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E820" w14:textId="77777777" w:rsidR="008C459C" w:rsidRDefault="008C459C">
      <w:pPr>
        <w:pStyle w:val="a3"/>
        <w:spacing w:before="4"/>
        <w:ind w:left="0"/>
        <w:jc w:val="left"/>
        <w:rPr>
          <w:sz w:val="2"/>
        </w:rPr>
      </w:pPr>
    </w:p>
    <w:p w14:paraId="50305210" w14:textId="317C97A9" w:rsidR="004571BC" w:rsidRPr="004571BC" w:rsidRDefault="004571BC" w:rsidP="00733C1D">
      <w:pPr>
        <w:spacing w:line="48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                                                                 </w:t>
      </w:r>
      <w:r w:rsidRPr="004571BC">
        <w:rPr>
          <w:rFonts w:ascii="Arial" w:hAnsi="Arial" w:cs="Arial"/>
          <w:noProof/>
        </w:rPr>
        <w:t>идентификатор</w:t>
      </w:r>
    </w:p>
    <w:p w14:paraId="59E4D66C" w14:textId="3D786E68" w:rsidR="00733C1D" w:rsidRPr="004571BC" w:rsidRDefault="004571BC" w:rsidP="00733C1D">
      <w:pPr>
        <w:spacing w:line="480" w:lineRule="auto"/>
        <w:jc w:val="center"/>
        <w:rPr>
          <w:rFonts w:ascii="Arial" w:hAnsi="Arial" w:cs="Arial"/>
        </w:rPr>
      </w:pPr>
      <w:r w:rsidRPr="004571BC">
        <w:rPr>
          <w:rFonts w:ascii="Arial" w:hAnsi="Arial" w:cs="Arial"/>
          <w:noProof/>
          <w:sz w:val="24"/>
          <w:szCs w:val="24"/>
        </w:rPr>
        <w:t>ГЕРБ</w:t>
      </w:r>
    </w:p>
    <w:p w14:paraId="3B02CABF" w14:textId="77777777" w:rsidR="00733C1D" w:rsidRPr="004571BC" w:rsidRDefault="00733C1D" w:rsidP="00733C1D">
      <w:pPr>
        <w:jc w:val="center"/>
        <w:rPr>
          <w:rFonts w:ascii="Arial" w:hAnsi="Arial" w:cs="Arial"/>
          <w:sz w:val="24"/>
          <w:szCs w:val="24"/>
        </w:rPr>
      </w:pPr>
      <w:r w:rsidRPr="004571BC">
        <w:rPr>
          <w:rFonts w:ascii="Arial" w:hAnsi="Arial" w:cs="Arial"/>
          <w:sz w:val="24"/>
          <w:szCs w:val="24"/>
        </w:rPr>
        <w:t>Муниципальное образование</w:t>
      </w:r>
    </w:p>
    <w:p w14:paraId="7528CF3C" w14:textId="77777777" w:rsidR="00733C1D" w:rsidRPr="004571BC" w:rsidRDefault="00733C1D" w:rsidP="00733C1D">
      <w:pPr>
        <w:jc w:val="center"/>
        <w:rPr>
          <w:rFonts w:ascii="Arial" w:hAnsi="Arial" w:cs="Arial"/>
          <w:sz w:val="24"/>
          <w:szCs w:val="24"/>
        </w:rPr>
      </w:pPr>
      <w:r w:rsidRPr="004571BC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39A3266F" w14:textId="77777777" w:rsidR="00733C1D" w:rsidRPr="004571BC" w:rsidRDefault="00733C1D" w:rsidP="00733C1D">
      <w:pPr>
        <w:jc w:val="center"/>
        <w:rPr>
          <w:rFonts w:ascii="Arial" w:hAnsi="Arial" w:cs="Arial"/>
          <w:sz w:val="24"/>
          <w:szCs w:val="24"/>
        </w:rPr>
      </w:pPr>
      <w:r w:rsidRPr="004571BC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306510F" w14:textId="77777777" w:rsidR="00733C1D" w:rsidRDefault="00733C1D" w:rsidP="00733C1D">
      <w:pPr>
        <w:jc w:val="center"/>
        <w:rPr>
          <w:rFonts w:ascii="Arial" w:hAnsi="Arial" w:cs="Arial"/>
        </w:rPr>
      </w:pPr>
    </w:p>
    <w:p w14:paraId="64607308" w14:textId="77777777" w:rsidR="00733C1D" w:rsidRPr="000C7C30" w:rsidRDefault="00733C1D" w:rsidP="00733C1D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14:paraId="6329D7CA" w14:textId="77777777" w:rsidR="00733C1D" w:rsidRDefault="00733C1D" w:rsidP="00733C1D">
      <w:pPr>
        <w:jc w:val="center"/>
        <w:rPr>
          <w:rFonts w:ascii="Arial" w:hAnsi="Arial" w:cs="Arial"/>
          <w:b/>
          <w:spacing w:val="40"/>
          <w:sz w:val="28"/>
        </w:rPr>
      </w:pPr>
    </w:p>
    <w:p w14:paraId="57485113" w14:textId="169ECCA1" w:rsidR="00733C1D" w:rsidRDefault="00733C1D" w:rsidP="00733C1D">
      <w:pPr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40"/>
        </w:rPr>
        <w:t xml:space="preserve">                  </w:t>
      </w:r>
      <w:r w:rsidRPr="00FB6624"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0C5B26F0" w14:textId="77777777" w:rsidR="00733C1D" w:rsidRPr="00712721" w:rsidRDefault="00733C1D" w:rsidP="00733C1D">
      <w:pPr>
        <w:rPr>
          <w:rFonts w:ascii="Arial" w:hAnsi="Arial" w:cs="Arial"/>
          <w:sz w:val="44"/>
        </w:rPr>
      </w:pPr>
    </w:p>
    <w:p w14:paraId="1FF18148" w14:textId="2296735D" w:rsidR="00733C1D" w:rsidRPr="004571BC" w:rsidRDefault="003C5708" w:rsidP="00733C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 xml:space="preserve">    </w:t>
      </w:r>
      <w:r w:rsidR="00F704D5">
        <w:rPr>
          <w:rFonts w:ascii="Arial" w:hAnsi="Arial" w:cs="Arial"/>
          <w:sz w:val="28"/>
        </w:rPr>
        <w:t xml:space="preserve">  </w:t>
      </w:r>
      <w:r w:rsidR="00F704D5" w:rsidRPr="004571BC">
        <w:rPr>
          <w:rFonts w:ascii="Arial" w:hAnsi="Arial" w:cs="Arial"/>
          <w:sz w:val="24"/>
          <w:szCs w:val="24"/>
        </w:rPr>
        <w:t xml:space="preserve">  </w:t>
      </w:r>
      <w:r w:rsidRPr="004571BC">
        <w:rPr>
          <w:rFonts w:ascii="Arial" w:hAnsi="Arial" w:cs="Arial"/>
          <w:sz w:val="24"/>
          <w:szCs w:val="24"/>
        </w:rPr>
        <w:t xml:space="preserve">  </w:t>
      </w:r>
      <w:r w:rsidR="00733C1D" w:rsidRPr="004571BC">
        <w:rPr>
          <w:rFonts w:ascii="Arial" w:hAnsi="Arial" w:cs="Arial"/>
          <w:sz w:val="28"/>
          <w:szCs w:val="28"/>
        </w:rPr>
        <w:t>___</w:t>
      </w:r>
      <w:r w:rsidR="004B03C6" w:rsidRPr="004571BC">
        <w:rPr>
          <w:rFonts w:ascii="Arial" w:hAnsi="Arial" w:cs="Arial"/>
          <w:sz w:val="28"/>
          <w:szCs w:val="28"/>
          <w:u w:val="single"/>
        </w:rPr>
        <w:t>17.02.2025</w:t>
      </w:r>
      <w:r w:rsidR="00733C1D" w:rsidRPr="004571BC">
        <w:rPr>
          <w:rFonts w:ascii="Arial" w:hAnsi="Arial" w:cs="Arial"/>
          <w:sz w:val="28"/>
          <w:szCs w:val="28"/>
        </w:rPr>
        <w:t>_____</w:t>
      </w:r>
      <w:r w:rsidR="00733C1D" w:rsidRPr="004571BC">
        <w:rPr>
          <w:rFonts w:ascii="Arial" w:hAnsi="Arial" w:cs="Arial"/>
          <w:sz w:val="28"/>
          <w:szCs w:val="28"/>
        </w:rPr>
        <w:tab/>
      </w:r>
      <w:r w:rsidR="00733C1D" w:rsidRPr="004571BC">
        <w:rPr>
          <w:rFonts w:ascii="Arial" w:hAnsi="Arial" w:cs="Arial"/>
          <w:sz w:val="28"/>
          <w:szCs w:val="28"/>
        </w:rPr>
        <w:tab/>
      </w:r>
      <w:r w:rsidR="00733C1D" w:rsidRPr="004571BC">
        <w:rPr>
          <w:rFonts w:ascii="Arial" w:hAnsi="Arial" w:cs="Arial"/>
          <w:sz w:val="28"/>
          <w:szCs w:val="28"/>
        </w:rPr>
        <w:tab/>
      </w:r>
      <w:r w:rsidR="00733C1D" w:rsidRPr="004571BC">
        <w:rPr>
          <w:rFonts w:ascii="Arial" w:hAnsi="Arial" w:cs="Arial"/>
          <w:sz w:val="28"/>
          <w:szCs w:val="28"/>
        </w:rPr>
        <w:tab/>
      </w:r>
      <w:r w:rsidR="00733C1D" w:rsidRPr="004571BC">
        <w:rPr>
          <w:rFonts w:ascii="Arial" w:hAnsi="Arial" w:cs="Arial"/>
          <w:sz w:val="28"/>
          <w:szCs w:val="28"/>
        </w:rPr>
        <w:tab/>
      </w:r>
      <w:r w:rsidR="00733C1D" w:rsidRPr="004571BC">
        <w:rPr>
          <w:rFonts w:ascii="Arial" w:hAnsi="Arial" w:cs="Arial"/>
          <w:sz w:val="28"/>
          <w:szCs w:val="28"/>
        </w:rPr>
        <w:tab/>
        <w:t xml:space="preserve">      </w:t>
      </w:r>
      <w:r w:rsidR="00F704D5" w:rsidRPr="004571BC">
        <w:rPr>
          <w:rFonts w:ascii="Arial" w:hAnsi="Arial" w:cs="Arial"/>
          <w:sz w:val="28"/>
          <w:szCs w:val="28"/>
        </w:rPr>
        <w:t xml:space="preserve">  </w:t>
      </w:r>
      <w:r w:rsidR="004571BC" w:rsidRPr="004571BC">
        <w:rPr>
          <w:rFonts w:ascii="Arial" w:hAnsi="Arial" w:cs="Arial"/>
          <w:sz w:val="28"/>
          <w:szCs w:val="28"/>
        </w:rPr>
        <w:t xml:space="preserve"> </w:t>
      </w:r>
      <w:r w:rsidR="00733C1D" w:rsidRPr="004571BC">
        <w:rPr>
          <w:rFonts w:ascii="Arial" w:hAnsi="Arial" w:cs="Arial"/>
          <w:sz w:val="28"/>
          <w:szCs w:val="28"/>
        </w:rPr>
        <w:t xml:space="preserve"> </w:t>
      </w:r>
      <w:r w:rsidR="004571BC" w:rsidRPr="004571BC">
        <w:rPr>
          <w:rFonts w:ascii="Arial" w:hAnsi="Arial" w:cs="Arial"/>
          <w:sz w:val="28"/>
          <w:szCs w:val="28"/>
        </w:rPr>
        <w:t xml:space="preserve">  </w:t>
      </w:r>
      <w:r w:rsidR="00733C1D" w:rsidRPr="004571BC">
        <w:rPr>
          <w:rFonts w:ascii="Arial" w:hAnsi="Arial" w:cs="Arial"/>
          <w:sz w:val="28"/>
          <w:szCs w:val="28"/>
        </w:rPr>
        <w:t xml:space="preserve"> №___</w:t>
      </w:r>
      <w:r w:rsidR="004B03C6" w:rsidRPr="004571BC">
        <w:rPr>
          <w:rFonts w:ascii="Arial" w:hAnsi="Arial" w:cs="Arial"/>
          <w:sz w:val="28"/>
          <w:szCs w:val="28"/>
          <w:u w:val="single"/>
        </w:rPr>
        <w:t>53</w:t>
      </w:r>
      <w:r w:rsidR="00733C1D" w:rsidRPr="004571BC">
        <w:rPr>
          <w:rFonts w:ascii="Arial" w:hAnsi="Arial" w:cs="Arial"/>
          <w:sz w:val="28"/>
          <w:szCs w:val="28"/>
        </w:rPr>
        <w:t>_____</w:t>
      </w:r>
    </w:p>
    <w:p w14:paraId="0087344E" w14:textId="77777777" w:rsidR="008C459C" w:rsidRPr="004571BC" w:rsidRDefault="008C459C">
      <w:pPr>
        <w:pStyle w:val="a3"/>
        <w:spacing w:before="6"/>
        <w:ind w:left="0"/>
        <w:jc w:val="left"/>
        <w:rPr>
          <w:sz w:val="24"/>
          <w:szCs w:val="24"/>
        </w:rPr>
      </w:pPr>
    </w:p>
    <w:p w14:paraId="2B0C8D64" w14:textId="77777777" w:rsidR="00733C1D" w:rsidRDefault="00733C1D">
      <w:pPr>
        <w:ind w:left="568" w:right="2674"/>
        <w:rPr>
          <w:b/>
          <w:sz w:val="28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4923"/>
      </w:tblGrid>
      <w:tr w:rsidR="003C5708" w14:paraId="2FEB3DA4" w14:textId="77777777" w:rsidTr="00092E05">
        <w:tc>
          <w:tcPr>
            <w:tcW w:w="5283" w:type="dxa"/>
          </w:tcPr>
          <w:p w14:paraId="07EB048D" w14:textId="230C07BD" w:rsidR="003C5708" w:rsidRDefault="003C5708" w:rsidP="004B03C6">
            <w:pPr>
              <w:pStyle w:val="a3"/>
              <w:ind w:left="-108"/>
            </w:pPr>
            <w:r>
              <w:t xml:space="preserve">Об утверждении плана действий по ликвидации последствий аварийных ситуаций на объектах </w:t>
            </w:r>
            <w:proofErr w:type="spellStart"/>
            <w:r>
              <w:t>электро</w:t>
            </w:r>
            <w:proofErr w:type="spellEnd"/>
            <w:r w:rsidR="006A05C6">
              <w:t>,</w:t>
            </w:r>
            <w:r>
              <w:t xml:space="preserve"> – </w:t>
            </w:r>
            <w:proofErr w:type="spellStart"/>
            <w:r>
              <w:t>водо</w:t>
            </w:r>
            <w:proofErr w:type="spellEnd"/>
            <w:r w:rsidR="006A05C6">
              <w:t>,</w:t>
            </w:r>
            <w:r>
              <w:t xml:space="preserve"> - теплоснабжения на территории муниципального образования «Юкковско</w:t>
            </w:r>
            <w:r w:rsidR="006A05C6">
              <w:t>е</w:t>
            </w:r>
            <w:r>
              <w:t xml:space="preserve"> сельское поселение» на период отопительного сезона 2025</w:t>
            </w:r>
            <w:r w:rsidR="006A05C6">
              <w:t xml:space="preserve"> </w:t>
            </w:r>
            <w:r>
              <w:t>-</w:t>
            </w:r>
            <w:r w:rsidR="006A05C6">
              <w:t xml:space="preserve"> </w:t>
            </w:r>
            <w:r>
              <w:t xml:space="preserve">2026 </w:t>
            </w:r>
          </w:p>
        </w:tc>
        <w:tc>
          <w:tcPr>
            <w:tcW w:w="4923" w:type="dxa"/>
          </w:tcPr>
          <w:p w14:paraId="5E1A3EE2" w14:textId="77777777" w:rsidR="003C5708" w:rsidRDefault="003C5708">
            <w:pPr>
              <w:pStyle w:val="a3"/>
              <w:spacing w:before="320"/>
              <w:ind w:left="0" w:right="704"/>
            </w:pPr>
          </w:p>
        </w:tc>
      </w:tr>
    </w:tbl>
    <w:p w14:paraId="72462F09" w14:textId="77777777" w:rsidR="006A05C6" w:rsidRDefault="00F704D5" w:rsidP="006A05C6">
      <w:pPr>
        <w:pStyle w:val="a3"/>
        <w:spacing w:before="320"/>
        <w:ind w:left="567" w:right="703"/>
        <w:contextualSpacing/>
      </w:pPr>
      <w:r>
        <w:t xml:space="preserve">       В соответствии с Федеральным законом от 06.10.2003</w:t>
      </w:r>
      <w:r w:rsidR="006A05C6">
        <w:t xml:space="preserve"> </w:t>
      </w:r>
      <w:r>
        <w:t>г</w:t>
      </w:r>
      <w:r w:rsidR="006A05C6">
        <w:t>од</w:t>
      </w:r>
      <w:r>
        <w:t xml:space="preserve"> № 131- ФЗ «Об общих принципах организации местного самоуправления в Российской Федерации», Федеральным законом от 27.07.2010 №190-ФЗ «О теплоснабжении», руководствуясь Уставом муниципального образования «</w:t>
      </w:r>
      <w:r w:rsidR="00733C1D">
        <w:t>Юкковск</w:t>
      </w:r>
      <w:r w:rsidR="006A05C6">
        <w:t>ое</w:t>
      </w:r>
      <w:r>
        <w:t xml:space="preserve"> сельское поселение» Всеволожского муниципального района Ленинградской области, администрация </w:t>
      </w:r>
    </w:p>
    <w:p w14:paraId="3C06C59B" w14:textId="1C43B833" w:rsidR="008C459C" w:rsidRPr="006A05C6" w:rsidRDefault="006A05C6" w:rsidP="006A05C6">
      <w:pPr>
        <w:pStyle w:val="a3"/>
        <w:spacing w:before="320"/>
        <w:ind w:left="567" w:right="703"/>
        <w:contextualSpacing/>
        <w:rPr>
          <w:b/>
          <w:bCs/>
        </w:rPr>
      </w:pPr>
      <w:r>
        <w:rPr>
          <w:b/>
          <w:bCs/>
        </w:rPr>
        <w:t xml:space="preserve">п </w:t>
      </w:r>
      <w:r w:rsidRPr="006A05C6">
        <w:rPr>
          <w:b/>
          <w:bCs/>
        </w:rPr>
        <w:t>о</w:t>
      </w:r>
      <w:r>
        <w:rPr>
          <w:b/>
          <w:bCs/>
        </w:rPr>
        <w:t xml:space="preserve"> </w:t>
      </w:r>
      <w:r w:rsidRPr="006A05C6">
        <w:rPr>
          <w:b/>
          <w:bCs/>
        </w:rPr>
        <w:t>с</w:t>
      </w:r>
      <w:r>
        <w:rPr>
          <w:b/>
          <w:bCs/>
        </w:rPr>
        <w:t xml:space="preserve"> </w:t>
      </w:r>
      <w:r w:rsidRPr="006A05C6">
        <w:rPr>
          <w:b/>
          <w:bCs/>
        </w:rPr>
        <w:t>т</w:t>
      </w:r>
      <w:r>
        <w:rPr>
          <w:b/>
          <w:bCs/>
        </w:rPr>
        <w:t xml:space="preserve"> </w:t>
      </w:r>
      <w:r w:rsidRPr="006A05C6">
        <w:rPr>
          <w:b/>
          <w:bCs/>
        </w:rPr>
        <w:t>а</w:t>
      </w:r>
      <w:r>
        <w:rPr>
          <w:b/>
          <w:bCs/>
        </w:rPr>
        <w:t xml:space="preserve"> </w:t>
      </w:r>
      <w:r w:rsidRPr="006A05C6">
        <w:rPr>
          <w:b/>
          <w:bCs/>
        </w:rPr>
        <w:t>н</w:t>
      </w:r>
      <w:r>
        <w:rPr>
          <w:b/>
          <w:bCs/>
        </w:rPr>
        <w:t xml:space="preserve"> </w:t>
      </w:r>
      <w:r w:rsidRPr="006A05C6">
        <w:rPr>
          <w:b/>
          <w:bCs/>
        </w:rPr>
        <w:t>о</w:t>
      </w:r>
      <w:r>
        <w:rPr>
          <w:b/>
          <w:bCs/>
        </w:rPr>
        <w:t xml:space="preserve"> </w:t>
      </w:r>
      <w:r w:rsidRPr="006A05C6">
        <w:rPr>
          <w:b/>
          <w:bCs/>
        </w:rPr>
        <w:t>в</w:t>
      </w:r>
      <w:r>
        <w:rPr>
          <w:b/>
          <w:bCs/>
        </w:rPr>
        <w:t xml:space="preserve"> </w:t>
      </w:r>
      <w:r w:rsidRPr="006A05C6">
        <w:rPr>
          <w:b/>
          <w:bCs/>
        </w:rPr>
        <w:t>л</w:t>
      </w:r>
      <w:r>
        <w:rPr>
          <w:b/>
          <w:bCs/>
        </w:rPr>
        <w:t xml:space="preserve"> </w:t>
      </w:r>
      <w:r w:rsidRPr="006A05C6">
        <w:rPr>
          <w:b/>
          <w:bCs/>
        </w:rPr>
        <w:t>я</w:t>
      </w:r>
      <w:r>
        <w:rPr>
          <w:b/>
          <w:bCs/>
        </w:rPr>
        <w:t xml:space="preserve"> </w:t>
      </w:r>
      <w:r w:rsidRPr="006A05C6">
        <w:rPr>
          <w:b/>
          <w:bCs/>
        </w:rPr>
        <w:t>е</w:t>
      </w:r>
      <w:r>
        <w:rPr>
          <w:b/>
          <w:bCs/>
        </w:rPr>
        <w:t xml:space="preserve"> </w:t>
      </w:r>
      <w:r w:rsidRPr="006A05C6">
        <w:rPr>
          <w:b/>
          <w:bCs/>
        </w:rPr>
        <w:t>т:</w:t>
      </w:r>
    </w:p>
    <w:p w14:paraId="75ED43CD" w14:textId="77777777" w:rsidR="006A05C6" w:rsidRPr="006A05C6" w:rsidRDefault="006A05C6" w:rsidP="006A05C6">
      <w:pPr>
        <w:pStyle w:val="a3"/>
        <w:spacing w:before="320"/>
        <w:ind w:left="567" w:right="703"/>
        <w:contextualSpacing/>
        <w:rPr>
          <w:b/>
          <w:bCs/>
        </w:rPr>
      </w:pPr>
    </w:p>
    <w:p w14:paraId="6AD79842" w14:textId="18F9E6CC" w:rsidR="008C459C" w:rsidRDefault="00000000" w:rsidP="00F704D5">
      <w:pPr>
        <w:pStyle w:val="a4"/>
        <w:numPr>
          <w:ilvl w:val="0"/>
          <w:numId w:val="4"/>
        </w:numPr>
        <w:tabs>
          <w:tab w:val="left" w:pos="1485"/>
        </w:tabs>
        <w:spacing w:before="1"/>
        <w:ind w:firstLine="566"/>
        <w:jc w:val="both"/>
        <w:rPr>
          <w:sz w:val="28"/>
        </w:rPr>
      </w:pPr>
      <w:r>
        <w:rPr>
          <w:sz w:val="28"/>
        </w:rPr>
        <w:t xml:space="preserve">Утвердить План действий по ликвидации последствий аварийных ситуаций на объектах </w:t>
      </w:r>
      <w:proofErr w:type="spellStart"/>
      <w:r>
        <w:rPr>
          <w:sz w:val="28"/>
        </w:rPr>
        <w:t>электро</w:t>
      </w:r>
      <w:proofErr w:type="spellEnd"/>
      <w:r w:rsidR="00092E05">
        <w:rPr>
          <w:sz w:val="28"/>
        </w:rPr>
        <w:t>,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водо</w:t>
      </w:r>
      <w:proofErr w:type="spellEnd"/>
      <w:r w:rsidR="00092E05">
        <w:rPr>
          <w:sz w:val="28"/>
        </w:rPr>
        <w:t>,</w:t>
      </w:r>
      <w:r>
        <w:rPr>
          <w:sz w:val="28"/>
        </w:rPr>
        <w:t xml:space="preserve"> – теплоснабжения на территории муниципального образования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поселение» на период отопительного сезона 202</w:t>
      </w:r>
      <w:r w:rsidR="00733C1D">
        <w:rPr>
          <w:sz w:val="28"/>
        </w:rPr>
        <w:t>5</w:t>
      </w:r>
      <w:r>
        <w:rPr>
          <w:sz w:val="28"/>
        </w:rPr>
        <w:t>-202</w:t>
      </w:r>
      <w:r w:rsidR="00733C1D">
        <w:rPr>
          <w:sz w:val="28"/>
        </w:rPr>
        <w:t>6</w:t>
      </w:r>
      <w:r w:rsidR="006A05C6">
        <w:rPr>
          <w:sz w:val="28"/>
        </w:rPr>
        <w:t xml:space="preserve"> года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 приложению №1;</w:t>
      </w:r>
    </w:p>
    <w:p w14:paraId="6BF90AB8" w14:textId="5332EE00" w:rsidR="008C459C" w:rsidRDefault="00000000" w:rsidP="00F704D5">
      <w:pPr>
        <w:pStyle w:val="a4"/>
        <w:numPr>
          <w:ilvl w:val="0"/>
          <w:numId w:val="4"/>
        </w:numPr>
        <w:tabs>
          <w:tab w:val="left" w:pos="1476"/>
        </w:tabs>
        <w:spacing w:before="1"/>
        <w:ind w:right="707" w:firstLine="566"/>
        <w:jc w:val="both"/>
        <w:rPr>
          <w:sz w:val="28"/>
        </w:rPr>
      </w:pPr>
      <w:r>
        <w:rPr>
          <w:sz w:val="28"/>
        </w:rPr>
        <w:t>Опубликовать настоящее постановление на официальном сайте Администрации МО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</w:t>
      </w:r>
      <w:r w:rsidRPr="00733C1D">
        <w:rPr>
          <w:sz w:val="28"/>
          <w:szCs w:val="28"/>
        </w:rPr>
        <w:t xml:space="preserve">поселение» </w:t>
      </w:r>
      <w:hyperlink r:id="rId6" w:history="1">
        <w:r w:rsidR="003C5708" w:rsidRPr="00E8462E">
          <w:rPr>
            <w:rStyle w:val="a6"/>
            <w:sz w:val="28"/>
            <w:szCs w:val="28"/>
          </w:rPr>
          <w:t>https://ykki.ru</w:t>
        </w:r>
      </w:hyperlink>
      <w:r w:rsidR="003C5708">
        <w:rPr>
          <w:sz w:val="28"/>
          <w:szCs w:val="28"/>
        </w:rPr>
        <w:t xml:space="preserve"> </w:t>
      </w:r>
      <w:r>
        <w:rPr>
          <w:sz w:val="28"/>
        </w:rPr>
        <w:t>в сети Интернет.</w:t>
      </w:r>
    </w:p>
    <w:p w14:paraId="4C1D20AA" w14:textId="57A81DA8" w:rsidR="008C459C" w:rsidRDefault="00000000" w:rsidP="00F704D5">
      <w:pPr>
        <w:pStyle w:val="a4"/>
        <w:numPr>
          <w:ilvl w:val="0"/>
          <w:numId w:val="4"/>
        </w:numPr>
        <w:tabs>
          <w:tab w:val="left" w:pos="1615"/>
        </w:tabs>
        <w:ind w:right="1209" w:firstLine="56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2"/>
          <w:sz w:val="28"/>
        </w:rPr>
        <w:t xml:space="preserve"> </w:t>
      </w:r>
      <w:r w:rsidR="00733C1D">
        <w:rPr>
          <w:sz w:val="28"/>
        </w:rPr>
        <w:t>оставляю за собой.</w:t>
      </w:r>
    </w:p>
    <w:p w14:paraId="147B0249" w14:textId="77777777" w:rsidR="008C459C" w:rsidRDefault="008C459C">
      <w:pPr>
        <w:pStyle w:val="a3"/>
        <w:ind w:left="0"/>
        <w:jc w:val="left"/>
      </w:pPr>
    </w:p>
    <w:p w14:paraId="4E136CE8" w14:textId="77777777" w:rsidR="008C459C" w:rsidRDefault="008C459C">
      <w:pPr>
        <w:pStyle w:val="a3"/>
        <w:ind w:left="0"/>
        <w:jc w:val="left"/>
      </w:pPr>
    </w:p>
    <w:p w14:paraId="5A45D792" w14:textId="77777777" w:rsidR="008C459C" w:rsidRDefault="008C459C">
      <w:pPr>
        <w:pStyle w:val="a3"/>
        <w:ind w:left="0"/>
        <w:jc w:val="left"/>
      </w:pPr>
    </w:p>
    <w:p w14:paraId="7B7CA1EE" w14:textId="20C5CD58" w:rsidR="008C459C" w:rsidRDefault="00733C1D" w:rsidP="00733C1D">
      <w:pPr>
        <w:pStyle w:val="a3"/>
        <w:tabs>
          <w:tab w:val="left" w:pos="6315"/>
        </w:tabs>
        <w:ind w:left="0" w:right="520"/>
      </w:pPr>
      <w:r>
        <w:t xml:space="preserve">       </w:t>
      </w:r>
      <w:r w:rsidR="00092E05">
        <w:t xml:space="preserve"> </w:t>
      </w:r>
      <w:r w:rsidR="00F704D5">
        <w:t xml:space="preserve">  </w:t>
      </w:r>
      <w:r>
        <w:t>Глава</w:t>
      </w:r>
      <w:r>
        <w:rPr>
          <w:spacing w:val="68"/>
        </w:rPr>
        <w:t xml:space="preserve"> </w:t>
      </w:r>
      <w:r>
        <w:rPr>
          <w:spacing w:val="-2"/>
        </w:rPr>
        <w:t>администрации</w:t>
      </w:r>
      <w:r>
        <w:tab/>
        <w:t xml:space="preserve">                                  М.Ю.</w:t>
      </w:r>
      <w:r w:rsidR="00092E05">
        <w:t xml:space="preserve"> </w:t>
      </w:r>
      <w:r>
        <w:t>Белов</w:t>
      </w:r>
    </w:p>
    <w:p w14:paraId="775D0F4F" w14:textId="77777777" w:rsidR="008C459C" w:rsidRDefault="008C459C">
      <w:pPr>
        <w:pStyle w:val="a3"/>
        <w:jc w:val="center"/>
        <w:sectPr w:rsidR="008C459C" w:rsidSect="003C5708">
          <w:type w:val="continuous"/>
          <w:pgSz w:w="11910" w:h="16840"/>
          <w:pgMar w:top="560" w:right="144" w:bottom="280" w:left="850" w:header="720" w:footer="720" w:gutter="0"/>
          <w:cols w:space="720"/>
        </w:sectPr>
      </w:pPr>
    </w:p>
    <w:p w14:paraId="4821409C" w14:textId="77777777" w:rsidR="008C459C" w:rsidRDefault="008C459C">
      <w:pPr>
        <w:pStyle w:val="a3"/>
        <w:ind w:left="0"/>
        <w:jc w:val="left"/>
      </w:pPr>
    </w:p>
    <w:p w14:paraId="3EB884B4" w14:textId="77777777" w:rsidR="008C459C" w:rsidRDefault="008C459C">
      <w:pPr>
        <w:pStyle w:val="a3"/>
        <w:ind w:left="0"/>
        <w:jc w:val="left"/>
      </w:pPr>
    </w:p>
    <w:p w14:paraId="47C7B3AC" w14:textId="77777777" w:rsidR="008C459C" w:rsidRDefault="008C459C">
      <w:pPr>
        <w:pStyle w:val="a3"/>
        <w:spacing w:before="214"/>
        <w:ind w:left="0"/>
        <w:jc w:val="left"/>
      </w:pPr>
    </w:p>
    <w:p w14:paraId="5344B5DC" w14:textId="77777777" w:rsidR="008C459C" w:rsidRDefault="00000000">
      <w:pPr>
        <w:jc w:val="right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1C9F317" wp14:editId="0B7F7D18">
                <wp:simplePos x="0" y="0"/>
                <wp:positionH relativeFrom="page">
                  <wp:posOffset>6711442</wp:posOffset>
                </wp:positionH>
                <wp:positionV relativeFrom="paragraph">
                  <wp:posOffset>-191971</wp:posOffset>
                </wp:positionV>
                <wp:extent cx="3810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B65F4" id="Graphic 2" o:spid="_x0000_s1026" style="position:absolute;margin-left:528.45pt;margin-top:-15.1pt;width:3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" path="m38100,l,,,7620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sz w:val="28"/>
        </w:rPr>
        <w:t>План</w:t>
      </w:r>
    </w:p>
    <w:p w14:paraId="6D8D72D4" w14:textId="42FD1D9E" w:rsidR="008C459C" w:rsidRDefault="00000000" w:rsidP="003C5708">
      <w:pPr>
        <w:spacing w:before="75"/>
        <w:ind w:left="917" w:right="707" w:firstLine="1939"/>
        <w:jc w:val="right"/>
        <w:rPr>
          <w:sz w:val="24"/>
        </w:rPr>
        <w:sectPr w:rsidR="008C459C">
          <w:pgSz w:w="11910" w:h="16840"/>
          <w:pgMar w:top="760" w:right="141" w:bottom="280" w:left="850" w:header="720" w:footer="720" w:gutter="0"/>
          <w:cols w:num="2" w:space="720" w:equalWidth="0">
            <w:col w:w="5831" w:space="40"/>
            <w:col w:w="5048"/>
          </w:cols>
        </w:sectPr>
      </w:pPr>
      <w:r>
        <w:br w:type="column"/>
      </w:r>
      <w:r>
        <w:rPr>
          <w:sz w:val="24"/>
        </w:rPr>
        <w:t>Приложение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1 к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администрации</w:t>
      </w:r>
      <w:r w:rsidR="003C5708">
        <w:rPr>
          <w:sz w:val="24"/>
        </w:rPr>
        <w:t xml:space="preserve"> от __</w:t>
      </w:r>
      <w:r w:rsidR="004B03C6" w:rsidRPr="004B03C6">
        <w:rPr>
          <w:sz w:val="24"/>
          <w:u w:val="single"/>
        </w:rPr>
        <w:t>17.02.2025</w:t>
      </w:r>
      <w:r w:rsidR="003C5708">
        <w:rPr>
          <w:sz w:val="24"/>
        </w:rPr>
        <w:t>__</w:t>
      </w:r>
      <w:r>
        <w:rPr>
          <w:sz w:val="24"/>
        </w:rPr>
        <w:t>г. №</w:t>
      </w:r>
      <w:r w:rsidR="003C5708">
        <w:rPr>
          <w:sz w:val="24"/>
        </w:rPr>
        <w:t>___</w:t>
      </w:r>
      <w:r w:rsidR="004B03C6" w:rsidRPr="004B03C6">
        <w:rPr>
          <w:sz w:val="24"/>
          <w:u w:val="single"/>
        </w:rPr>
        <w:t>53</w:t>
      </w:r>
      <w:r w:rsidR="003C5708" w:rsidRPr="004B03C6">
        <w:rPr>
          <w:sz w:val="24"/>
          <w:u w:val="single"/>
        </w:rPr>
        <w:t>_</w:t>
      </w:r>
      <w:r w:rsidR="003C5708">
        <w:rPr>
          <w:sz w:val="24"/>
        </w:rPr>
        <w:t>___</w:t>
      </w:r>
    </w:p>
    <w:p w14:paraId="667B1F8E" w14:textId="05D50570" w:rsidR="008C459C" w:rsidRDefault="00000000">
      <w:pPr>
        <w:spacing w:before="48" w:line="276" w:lineRule="auto"/>
        <w:ind w:left="449" w:right="592"/>
        <w:jc w:val="center"/>
        <w:rPr>
          <w:b/>
          <w:sz w:val="28"/>
        </w:rPr>
      </w:pPr>
      <w:r>
        <w:rPr>
          <w:b/>
          <w:sz w:val="28"/>
        </w:rPr>
        <w:t>действий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ликвидации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последствий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аварийных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объектах </w:t>
      </w:r>
      <w:proofErr w:type="spellStart"/>
      <w:r>
        <w:rPr>
          <w:b/>
          <w:sz w:val="28"/>
        </w:rPr>
        <w:t>электро</w:t>
      </w:r>
      <w:proofErr w:type="spellEnd"/>
      <w:r w:rsidR="00092E05">
        <w:rPr>
          <w:b/>
          <w:sz w:val="28"/>
        </w:rPr>
        <w:t>,</w:t>
      </w:r>
      <w:r>
        <w:rPr>
          <w:b/>
          <w:sz w:val="28"/>
        </w:rPr>
        <w:t xml:space="preserve"> – </w:t>
      </w:r>
      <w:proofErr w:type="spellStart"/>
      <w:r>
        <w:rPr>
          <w:b/>
          <w:sz w:val="28"/>
        </w:rPr>
        <w:t>водо</w:t>
      </w:r>
      <w:proofErr w:type="spellEnd"/>
      <w:r w:rsidR="00092E05">
        <w:rPr>
          <w:b/>
          <w:sz w:val="28"/>
        </w:rPr>
        <w:t>,</w:t>
      </w:r>
      <w:r>
        <w:rPr>
          <w:b/>
          <w:sz w:val="28"/>
        </w:rPr>
        <w:t xml:space="preserve"> - теплоснабжения на территории муниципального образования «</w:t>
      </w:r>
      <w:r w:rsidR="00733C1D">
        <w:rPr>
          <w:b/>
          <w:sz w:val="28"/>
        </w:rPr>
        <w:t>Юкковское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сельское поселение» Всеволожского муниципального района Ленинградской области</w:t>
      </w:r>
    </w:p>
    <w:p w14:paraId="1C768432" w14:textId="77777777" w:rsidR="008C459C" w:rsidRDefault="00000000">
      <w:pPr>
        <w:pStyle w:val="1"/>
        <w:numPr>
          <w:ilvl w:val="0"/>
          <w:numId w:val="3"/>
        </w:numPr>
        <w:tabs>
          <w:tab w:val="left" w:pos="4201"/>
        </w:tabs>
        <w:spacing w:before="321"/>
        <w:ind w:left="4201" w:hanging="279"/>
        <w:jc w:val="left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09BA4470" w14:textId="77777777" w:rsidR="008C459C" w:rsidRDefault="008C459C">
      <w:pPr>
        <w:pStyle w:val="a3"/>
        <w:spacing w:before="2"/>
        <w:ind w:left="0"/>
        <w:jc w:val="left"/>
        <w:rPr>
          <w:b/>
        </w:rPr>
      </w:pPr>
    </w:p>
    <w:p w14:paraId="49E04119" w14:textId="2BADB859" w:rsidR="008C459C" w:rsidRDefault="00000000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ind w:right="717"/>
        <w:jc w:val="both"/>
        <w:rPr>
          <w:sz w:val="28"/>
        </w:rPr>
      </w:pPr>
      <w:r>
        <w:rPr>
          <w:sz w:val="28"/>
        </w:rPr>
        <w:t>План действия по ликвидации последствий аварийных ситуаций в системах теплоснабжения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</w:t>
      </w:r>
      <w:r>
        <w:rPr>
          <w:spacing w:val="-6"/>
          <w:sz w:val="28"/>
        </w:rPr>
        <w:t xml:space="preserve"> </w:t>
      </w:r>
      <w:r>
        <w:rPr>
          <w:sz w:val="28"/>
        </w:rPr>
        <w:t>-,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электро-,</w:t>
      </w:r>
      <w:r>
        <w:rPr>
          <w:spacing w:val="-14"/>
          <w:sz w:val="28"/>
        </w:rPr>
        <w:t xml:space="preserve"> </w:t>
      </w:r>
      <w:r>
        <w:rPr>
          <w:sz w:val="28"/>
        </w:rPr>
        <w:t>водоснабжающих организаций, потребителей тепловой энергии и служб жилищно- коммунального хозяйства (далее - План) разработан в целях координации деятельности администрации муниципального образования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поселение» Всеволожского муниципального района Ленинградской области ресурсоснабжающих организаций при решении вопросов, связанных с ликвидацией аварийных ситуаций на системах жизнеобеспечения муниципального образования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поселение» Всеволожского муниципального района Ленинградской области.</w:t>
      </w:r>
    </w:p>
    <w:p w14:paraId="3B2E2FB4" w14:textId="6A3F5979" w:rsidR="008C459C" w:rsidRDefault="00000000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ind w:right="71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18"/>
          <w:sz w:val="28"/>
        </w:rPr>
        <w:t xml:space="preserve"> </w:t>
      </w:r>
      <w:r>
        <w:rPr>
          <w:sz w:val="28"/>
        </w:rPr>
        <w:t>План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обязателен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потребителями коммунальных услуг, тепло- и ресурсоснабжающими организациями, ремонтными и наладочными организациями, выполняющими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наладку и ремонт объектов жилищно-коммунального хозяйства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 образования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поселение» Всеволожского муниципального района Ленинградской области. Основной задачей 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 образования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поселение» Всеволожского муниципального района Ленинградской области, организаций жилищно-коммунального и топливно- энергетического хозяйства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тепло-,</w:t>
      </w:r>
      <w:r>
        <w:rPr>
          <w:spacing w:val="-13"/>
          <w:sz w:val="28"/>
        </w:rPr>
        <w:t xml:space="preserve"> </w:t>
      </w:r>
      <w:r>
        <w:rPr>
          <w:sz w:val="28"/>
        </w:rPr>
        <w:t>водо-,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14:paraId="75E8DB23" w14:textId="26AA6D93" w:rsidR="008C459C" w:rsidRDefault="00000000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ind w:right="719"/>
        <w:jc w:val="both"/>
        <w:rPr>
          <w:sz w:val="28"/>
        </w:rPr>
      </w:pPr>
      <w:r>
        <w:rPr>
          <w:sz w:val="28"/>
        </w:rPr>
        <w:t>Ответственность за предоставление коммунальных услуг, взаимодействие диспетчерских служб, организаций жилищно-коммунального комплекса, ресурсоснабжающих организаций и администрации муниципального образования «</w:t>
      </w:r>
      <w:r w:rsidR="00733C1D">
        <w:rPr>
          <w:sz w:val="28"/>
        </w:rPr>
        <w:t>Юкковское</w:t>
      </w:r>
      <w:r>
        <w:rPr>
          <w:sz w:val="28"/>
        </w:rPr>
        <w:t xml:space="preserve"> сельское поселение» Всеволожского 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5"/>
          <w:sz w:val="28"/>
        </w:rPr>
        <w:t xml:space="preserve"> </w:t>
      </w:r>
      <w:r>
        <w:rPr>
          <w:sz w:val="28"/>
        </w:rPr>
        <w:t>Ленинградской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 с действующим законодательством.</w:t>
      </w:r>
    </w:p>
    <w:p w14:paraId="012BCA40" w14:textId="77777777" w:rsidR="008C459C" w:rsidRDefault="00000000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ind w:right="725"/>
        <w:jc w:val="both"/>
        <w:rPr>
          <w:sz w:val="28"/>
        </w:rPr>
      </w:pPr>
      <w:r>
        <w:rPr>
          <w:sz w:val="28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краевым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</w:t>
      </w:r>
      <w:r>
        <w:rPr>
          <w:spacing w:val="39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39"/>
          <w:sz w:val="28"/>
        </w:rPr>
        <w:t xml:space="preserve"> </w:t>
      </w:r>
      <w:r>
        <w:rPr>
          <w:sz w:val="28"/>
        </w:rPr>
        <w:t>сетей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акте,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прилагаемом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</w:p>
    <w:p w14:paraId="07FAA889" w14:textId="77777777" w:rsidR="008C459C" w:rsidRDefault="008C459C">
      <w:pPr>
        <w:pStyle w:val="a4"/>
        <w:rPr>
          <w:sz w:val="28"/>
        </w:rPr>
        <w:sectPr w:rsidR="008C459C">
          <w:type w:val="continuous"/>
          <w:pgSz w:w="11910" w:h="16840"/>
          <w:pgMar w:top="560" w:right="141" w:bottom="280" w:left="850" w:header="720" w:footer="720" w:gutter="0"/>
          <w:cols w:space="720"/>
        </w:sectPr>
      </w:pPr>
    </w:p>
    <w:p w14:paraId="3620347D" w14:textId="77777777" w:rsidR="008C459C" w:rsidRDefault="00000000">
      <w:pPr>
        <w:pStyle w:val="a3"/>
        <w:spacing w:before="65"/>
        <w:ind w:left="852" w:right="717"/>
      </w:pPr>
      <w:r>
        <w:lastRenderedPageBreak/>
        <w:t>договору разграничения балансовой принадлежности инженерных сетей и эксплуатационной ответственности сторон.</w:t>
      </w:r>
    </w:p>
    <w:p w14:paraId="0C8A5E8A" w14:textId="77777777" w:rsidR="008C459C" w:rsidRDefault="00000000">
      <w:pPr>
        <w:pStyle w:val="a3"/>
        <w:spacing w:before="1" w:line="322" w:lineRule="exact"/>
      </w:pPr>
      <w:r>
        <w:t>Исполнители</w:t>
      </w:r>
      <w:r>
        <w:rPr>
          <w:spacing w:val="-10"/>
        </w:rPr>
        <w:t xml:space="preserve"> </w:t>
      </w:r>
      <w:r>
        <w:t>коммунальных</w:t>
      </w:r>
      <w:r>
        <w:rPr>
          <w:spacing w:val="-6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потребители</w:t>
      </w:r>
      <w:r>
        <w:rPr>
          <w:spacing w:val="-7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rPr>
          <w:spacing w:val="-2"/>
        </w:rPr>
        <w:t>обеспечивать:</w:t>
      </w:r>
    </w:p>
    <w:p w14:paraId="33599C11" w14:textId="77777777" w:rsidR="008C459C" w:rsidRDefault="00000000" w:rsidP="00092E05">
      <w:pPr>
        <w:pStyle w:val="a4"/>
        <w:numPr>
          <w:ilvl w:val="1"/>
          <w:numId w:val="2"/>
        </w:numPr>
        <w:tabs>
          <w:tab w:val="left" w:pos="850"/>
          <w:tab w:val="left" w:pos="852"/>
          <w:tab w:val="left" w:pos="9769"/>
        </w:tabs>
        <w:ind w:right="724" w:hanging="426"/>
        <w:rPr>
          <w:sz w:val="28"/>
        </w:rPr>
      </w:pPr>
      <w:r>
        <w:rPr>
          <w:sz w:val="28"/>
        </w:rPr>
        <w:t xml:space="preserve">своевременное и качественное техническое обслуживание и ремонт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z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z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14:paraId="0FC4FA0B" w14:textId="77777777" w:rsidR="008C459C" w:rsidRDefault="00000000">
      <w:pPr>
        <w:pStyle w:val="a4"/>
        <w:numPr>
          <w:ilvl w:val="1"/>
          <w:numId w:val="2"/>
        </w:numPr>
        <w:tabs>
          <w:tab w:val="left" w:pos="850"/>
          <w:tab w:val="left" w:pos="852"/>
        </w:tabs>
        <w:spacing w:before="1"/>
        <w:ind w:right="727"/>
        <w:rPr>
          <w:sz w:val="28"/>
        </w:rPr>
      </w:pPr>
      <w:r>
        <w:rPr>
          <w:sz w:val="28"/>
        </w:rPr>
        <w:t>допуск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заключены договоры на техническое обслуживание и ремонт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z w:val="28"/>
        </w:rPr>
        <w:t xml:space="preserve"> систем, на объекты в любое время суток.</w:t>
      </w:r>
    </w:p>
    <w:p w14:paraId="12B91E83" w14:textId="77777777" w:rsidR="008C459C" w:rsidRDefault="008C459C">
      <w:pPr>
        <w:pStyle w:val="a3"/>
        <w:ind w:left="0"/>
        <w:jc w:val="left"/>
      </w:pPr>
    </w:p>
    <w:p w14:paraId="62D44900" w14:textId="77777777" w:rsidR="008C459C" w:rsidRDefault="008C459C">
      <w:pPr>
        <w:pStyle w:val="a3"/>
        <w:spacing w:before="70"/>
        <w:ind w:left="0"/>
        <w:jc w:val="left"/>
      </w:pPr>
    </w:p>
    <w:p w14:paraId="050174CC" w14:textId="77777777" w:rsidR="008C459C" w:rsidRDefault="00000000">
      <w:pPr>
        <w:pStyle w:val="1"/>
        <w:numPr>
          <w:ilvl w:val="0"/>
          <w:numId w:val="3"/>
        </w:numPr>
        <w:tabs>
          <w:tab w:val="left" w:pos="1078"/>
          <w:tab w:val="left" w:pos="4843"/>
        </w:tabs>
        <w:spacing w:line="276" w:lineRule="auto"/>
        <w:ind w:left="4843" w:right="717" w:hanging="3985"/>
        <w:jc w:val="left"/>
        <w:rPr>
          <w:sz w:val="22"/>
        </w:rPr>
      </w:pPr>
      <w:r>
        <w:t>ПЛАН</w:t>
      </w:r>
      <w:r>
        <w:rPr>
          <w:spacing w:val="-8"/>
        </w:rPr>
        <w:t xml:space="preserve"> </w:t>
      </w:r>
      <w:r>
        <w:t>ЛИКВИДАЦИИ</w:t>
      </w:r>
      <w:r>
        <w:rPr>
          <w:spacing w:val="-8"/>
        </w:rPr>
        <w:t xml:space="preserve"> </w:t>
      </w:r>
      <w:r>
        <w:t>АВАРИЙНОЙ</w:t>
      </w:r>
      <w:r>
        <w:rPr>
          <w:spacing w:val="-9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СОСТАВЛЯЕТСЯ В ЦЕЛЯХ:</w:t>
      </w:r>
    </w:p>
    <w:p w14:paraId="23EA69E3" w14:textId="77777777" w:rsidR="008C459C" w:rsidRDefault="008C459C">
      <w:pPr>
        <w:pStyle w:val="a3"/>
        <w:spacing w:before="49"/>
        <w:ind w:left="0"/>
        <w:jc w:val="left"/>
        <w:rPr>
          <w:b/>
        </w:rPr>
      </w:pPr>
    </w:p>
    <w:p w14:paraId="72ECF0A5" w14:textId="77777777" w:rsidR="008C459C" w:rsidRDefault="00000000">
      <w:pPr>
        <w:pStyle w:val="a4"/>
        <w:numPr>
          <w:ilvl w:val="1"/>
          <w:numId w:val="3"/>
        </w:numPr>
        <w:tabs>
          <w:tab w:val="left" w:pos="1185"/>
        </w:tabs>
        <w:spacing w:before="1" w:line="276" w:lineRule="auto"/>
        <w:ind w:right="710" w:firstLine="0"/>
        <w:rPr>
          <w:sz w:val="28"/>
        </w:rPr>
      </w:pPr>
      <w:r>
        <w:rPr>
          <w:sz w:val="28"/>
        </w:rPr>
        <w:t>определения возможных сценариев возникновения и развития аварий, конкретизации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персонала и спецподразделений по локализации аварий;</w:t>
      </w:r>
    </w:p>
    <w:p w14:paraId="06D8D937" w14:textId="77777777" w:rsidR="008C459C" w:rsidRDefault="00000000">
      <w:pPr>
        <w:pStyle w:val="a4"/>
        <w:numPr>
          <w:ilvl w:val="1"/>
          <w:numId w:val="3"/>
        </w:numPr>
        <w:tabs>
          <w:tab w:val="left" w:pos="1038"/>
        </w:tabs>
        <w:spacing w:before="120" w:line="276" w:lineRule="auto"/>
        <w:ind w:right="715" w:firstLine="0"/>
        <w:rPr>
          <w:sz w:val="28"/>
        </w:rPr>
      </w:pPr>
      <w:r>
        <w:rPr>
          <w:sz w:val="28"/>
        </w:rPr>
        <w:t>создания благоприятных условий для успешного выполнения мероприятий по ликвидации аварийной ситуации;</w:t>
      </w:r>
    </w:p>
    <w:p w14:paraId="4811BC6A" w14:textId="77777777" w:rsidR="008C459C" w:rsidRDefault="00000000">
      <w:pPr>
        <w:pStyle w:val="a4"/>
        <w:numPr>
          <w:ilvl w:val="1"/>
          <w:numId w:val="3"/>
        </w:numPr>
        <w:tabs>
          <w:tab w:val="left" w:pos="1045"/>
        </w:tabs>
        <w:spacing w:before="119" w:line="276" w:lineRule="auto"/>
        <w:ind w:firstLine="0"/>
        <w:rPr>
          <w:sz w:val="28"/>
        </w:rPr>
      </w:pPr>
      <w:r>
        <w:rPr>
          <w:sz w:val="28"/>
        </w:rPr>
        <w:t>бесперебойного удовлетворения потребностей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 при ликвидации аварийной ситуации.</w:t>
      </w:r>
    </w:p>
    <w:p w14:paraId="6B761981" w14:textId="77777777" w:rsidR="008C459C" w:rsidRDefault="00000000">
      <w:pPr>
        <w:pStyle w:val="a3"/>
        <w:spacing w:before="281"/>
        <w:ind w:left="638"/>
      </w:pPr>
      <w:r>
        <w:t>Риски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аварий,</w:t>
      </w:r>
      <w:r>
        <w:rPr>
          <w:spacing w:val="-6"/>
        </w:rPr>
        <w:t xml:space="preserve"> </w:t>
      </w:r>
      <w:r>
        <w:t>масштабы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последствия</w:t>
      </w:r>
    </w:p>
    <w:p w14:paraId="2CBD5264" w14:textId="77777777" w:rsidR="008C459C" w:rsidRDefault="008C459C">
      <w:pPr>
        <w:pStyle w:val="a3"/>
        <w:spacing w:before="4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402"/>
        <w:gridCol w:w="3191"/>
        <w:gridCol w:w="1967"/>
        <w:gridCol w:w="1500"/>
      </w:tblGrid>
      <w:tr w:rsidR="008C459C" w14:paraId="78B6E668" w14:textId="77777777" w:rsidTr="00733C1D">
        <w:trPr>
          <w:trHeight w:val="966"/>
        </w:trPr>
        <w:tc>
          <w:tcPr>
            <w:tcW w:w="1274" w:type="dxa"/>
          </w:tcPr>
          <w:p w14:paraId="760E88C9" w14:textId="77777777" w:rsidR="008C459C" w:rsidRDefault="00000000">
            <w:pPr>
              <w:pStyle w:val="TableParagraph"/>
              <w:spacing w:before="2"/>
              <w:ind w:left="6" w:right="41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>аварии</w:t>
            </w:r>
          </w:p>
        </w:tc>
        <w:tc>
          <w:tcPr>
            <w:tcW w:w="2402" w:type="dxa"/>
          </w:tcPr>
          <w:p w14:paraId="26A28BA5" w14:textId="77777777" w:rsidR="008C459C" w:rsidRDefault="00000000">
            <w:pPr>
              <w:pStyle w:val="TableParagraph"/>
              <w:spacing w:line="322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Причина возникновения аварии</w:t>
            </w:r>
          </w:p>
        </w:tc>
        <w:tc>
          <w:tcPr>
            <w:tcW w:w="3191" w:type="dxa"/>
          </w:tcPr>
          <w:p w14:paraId="44D3FFE6" w14:textId="77777777" w:rsidR="008C459C" w:rsidRDefault="00000000">
            <w:pPr>
              <w:pStyle w:val="TableParagraph"/>
              <w:tabs>
                <w:tab w:val="left" w:pos="1659"/>
                <w:tab w:val="left" w:pos="3026"/>
              </w:tabs>
              <w:spacing w:before="2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Масштаб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аварии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последствия</w:t>
            </w:r>
          </w:p>
        </w:tc>
        <w:tc>
          <w:tcPr>
            <w:tcW w:w="1967" w:type="dxa"/>
          </w:tcPr>
          <w:p w14:paraId="140CF4EC" w14:textId="77777777" w:rsidR="008C459C" w:rsidRDefault="00000000">
            <w:pPr>
              <w:pStyle w:val="TableParagraph"/>
              <w:spacing w:before="2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Уровень реагирования</w:t>
            </w:r>
          </w:p>
        </w:tc>
        <w:tc>
          <w:tcPr>
            <w:tcW w:w="1500" w:type="dxa"/>
          </w:tcPr>
          <w:p w14:paraId="501CB775" w14:textId="77777777" w:rsidR="008C459C" w:rsidRDefault="00000000">
            <w:pPr>
              <w:pStyle w:val="TableParagraph"/>
              <w:spacing w:before="2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8C459C" w14:paraId="360D7C4D" w14:textId="77777777" w:rsidTr="00733C1D">
        <w:trPr>
          <w:trHeight w:val="2255"/>
        </w:trPr>
        <w:tc>
          <w:tcPr>
            <w:tcW w:w="1274" w:type="dxa"/>
          </w:tcPr>
          <w:p w14:paraId="1BB21AFF" w14:textId="77777777" w:rsidR="008C459C" w:rsidRDefault="00000000">
            <w:pPr>
              <w:pStyle w:val="TableParagraph"/>
              <w:spacing w:line="242" w:lineRule="auto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Остановка котельной</w:t>
            </w:r>
          </w:p>
        </w:tc>
        <w:tc>
          <w:tcPr>
            <w:tcW w:w="2402" w:type="dxa"/>
          </w:tcPr>
          <w:p w14:paraId="1AC25BD1" w14:textId="77777777" w:rsidR="008C459C" w:rsidRDefault="00000000">
            <w:pPr>
              <w:pStyle w:val="TableParagraph"/>
              <w:ind w:left="256" w:right="24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Прекращение подачи электроэнергии</w:t>
            </w:r>
          </w:p>
        </w:tc>
        <w:tc>
          <w:tcPr>
            <w:tcW w:w="3191" w:type="dxa"/>
          </w:tcPr>
          <w:p w14:paraId="2D4916BA" w14:textId="77777777" w:rsidR="008C459C" w:rsidRDefault="00000000">
            <w:pPr>
              <w:pStyle w:val="TableParagraph"/>
              <w:ind w:left="13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Прекращение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циркуляции воды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отопления всех потребителей,</w:t>
            </w:r>
          </w:p>
          <w:p w14:paraId="67F9A114" w14:textId="77777777" w:rsidR="008C459C" w:rsidRDefault="00000000">
            <w:pPr>
              <w:pStyle w:val="TableParagraph"/>
              <w:spacing w:line="322" w:lineRule="exact"/>
              <w:ind w:left="13" w:right="-15"/>
              <w:jc w:val="center"/>
              <w:rPr>
                <w:sz w:val="28"/>
              </w:rPr>
            </w:pPr>
            <w:r>
              <w:rPr>
                <w:sz w:val="28"/>
              </w:rPr>
              <w:t>понижение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зданиях, размораживание тепловых сетей и отопительных батарей</w:t>
            </w:r>
          </w:p>
        </w:tc>
        <w:tc>
          <w:tcPr>
            <w:tcW w:w="1967" w:type="dxa"/>
          </w:tcPr>
          <w:p w14:paraId="6EA56F5A" w14:textId="77777777" w:rsidR="008C459C" w:rsidRDefault="00000000">
            <w:pPr>
              <w:pStyle w:val="TableParagraph"/>
              <w:spacing w:line="322" w:lineRule="exact"/>
              <w:ind w:left="2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</w:p>
        </w:tc>
        <w:tc>
          <w:tcPr>
            <w:tcW w:w="1500" w:type="dxa"/>
          </w:tcPr>
          <w:p w14:paraId="5BADCFE5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</w:tr>
      <w:tr w:rsidR="008C459C" w14:paraId="1810AB0A" w14:textId="77777777" w:rsidTr="00733C1D">
        <w:trPr>
          <w:trHeight w:val="1610"/>
        </w:trPr>
        <w:tc>
          <w:tcPr>
            <w:tcW w:w="1274" w:type="dxa"/>
          </w:tcPr>
          <w:p w14:paraId="3E667655" w14:textId="77777777" w:rsidR="008C459C" w:rsidRDefault="00000000">
            <w:pPr>
              <w:pStyle w:val="TableParagraph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Остановка котельной</w:t>
            </w:r>
          </w:p>
        </w:tc>
        <w:tc>
          <w:tcPr>
            <w:tcW w:w="2402" w:type="dxa"/>
          </w:tcPr>
          <w:p w14:paraId="7BD664FB" w14:textId="77777777" w:rsidR="008C459C" w:rsidRDefault="00000000">
            <w:pPr>
              <w:pStyle w:val="TableParagraph"/>
              <w:ind w:left="254" w:firstLine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Прекращение </w:t>
            </w:r>
            <w:r>
              <w:rPr>
                <w:sz w:val="28"/>
              </w:rPr>
              <w:t>подачи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топлива</w:t>
            </w:r>
          </w:p>
        </w:tc>
        <w:tc>
          <w:tcPr>
            <w:tcW w:w="3191" w:type="dxa"/>
          </w:tcPr>
          <w:p w14:paraId="6AECE3AC" w14:textId="77777777" w:rsidR="008C459C" w:rsidRDefault="00000000">
            <w:pPr>
              <w:pStyle w:val="TableParagraph"/>
              <w:ind w:left="39" w:right="23" w:hanging="2"/>
              <w:jc w:val="center"/>
              <w:rPr>
                <w:sz w:val="28"/>
              </w:rPr>
            </w:pPr>
            <w:r>
              <w:rPr>
                <w:sz w:val="28"/>
              </w:rPr>
              <w:t>Прекращение подачи горячей воды в систему отопления всех</w:t>
            </w:r>
          </w:p>
          <w:p w14:paraId="1CE72C4E" w14:textId="77777777" w:rsidR="008C459C" w:rsidRDefault="00000000">
            <w:pPr>
              <w:pStyle w:val="TableParagraph"/>
              <w:spacing w:line="322" w:lineRule="exact"/>
              <w:ind w:left="17" w:right="1"/>
              <w:jc w:val="center"/>
              <w:rPr>
                <w:sz w:val="28"/>
              </w:rPr>
            </w:pPr>
            <w:r>
              <w:rPr>
                <w:sz w:val="28"/>
              </w:rPr>
              <w:t>потребителей,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понижение температуры в зданиях.</w:t>
            </w:r>
          </w:p>
        </w:tc>
        <w:tc>
          <w:tcPr>
            <w:tcW w:w="1967" w:type="dxa"/>
          </w:tcPr>
          <w:p w14:paraId="6B9B78AF" w14:textId="77777777" w:rsidR="008C459C" w:rsidRDefault="00000000">
            <w:pPr>
              <w:pStyle w:val="TableParagraph"/>
              <w:spacing w:line="322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локальный</w:t>
            </w:r>
          </w:p>
        </w:tc>
        <w:tc>
          <w:tcPr>
            <w:tcW w:w="1500" w:type="dxa"/>
          </w:tcPr>
          <w:p w14:paraId="4671D54C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</w:tr>
      <w:tr w:rsidR="008C459C" w14:paraId="196D90FD" w14:textId="77777777" w:rsidTr="00733C1D">
        <w:trPr>
          <w:trHeight w:val="1931"/>
        </w:trPr>
        <w:tc>
          <w:tcPr>
            <w:tcW w:w="1274" w:type="dxa"/>
          </w:tcPr>
          <w:p w14:paraId="527E5DB9" w14:textId="77777777" w:rsidR="008C459C" w:rsidRDefault="00000000">
            <w:pPr>
              <w:pStyle w:val="TableParagraph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Порыв тепловых сетей</w:t>
            </w:r>
          </w:p>
        </w:tc>
        <w:tc>
          <w:tcPr>
            <w:tcW w:w="2402" w:type="dxa"/>
          </w:tcPr>
          <w:p w14:paraId="54DE59CC" w14:textId="77777777" w:rsidR="008C459C" w:rsidRDefault="00000000">
            <w:pPr>
              <w:pStyle w:val="TableParagraph"/>
              <w:ind w:left="2" w:right="-15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Предельный износ </w:t>
            </w:r>
            <w:r>
              <w:rPr>
                <w:spacing w:val="-2"/>
                <w:sz w:val="28"/>
              </w:rPr>
              <w:t>сетей, гидродинамические удары</w:t>
            </w:r>
          </w:p>
        </w:tc>
        <w:tc>
          <w:tcPr>
            <w:tcW w:w="3191" w:type="dxa"/>
          </w:tcPr>
          <w:p w14:paraId="7127CDE9" w14:textId="77777777" w:rsidR="008C459C" w:rsidRDefault="00000000">
            <w:pPr>
              <w:pStyle w:val="TableParagraph"/>
              <w:ind w:left="169" w:right="147" w:hanging="8"/>
              <w:jc w:val="center"/>
              <w:rPr>
                <w:sz w:val="28"/>
              </w:rPr>
            </w:pPr>
            <w:r>
              <w:rPr>
                <w:sz w:val="28"/>
              </w:rPr>
              <w:t>Прекращение подачи горячей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систему отопления всех</w:t>
            </w:r>
          </w:p>
          <w:p w14:paraId="1F134594" w14:textId="77777777" w:rsidR="008C459C" w:rsidRDefault="00000000">
            <w:pPr>
              <w:pStyle w:val="TableParagraph"/>
              <w:spacing w:line="321" w:lineRule="exact"/>
              <w:ind w:left="6" w:right="-15"/>
              <w:jc w:val="center"/>
              <w:rPr>
                <w:sz w:val="28"/>
              </w:rPr>
            </w:pPr>
            <w:r>
              <w:rPr>
                <w:sz w:val="28"/>
              </w:rPr>
              <w:t>потребителей,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понижение</w:t>
            </w:r>
          </w:p>
          <w:p w14:paraId="416101D4" w14:textId="77777777" w:rsidR="008C459C" w:rsidRDefault="00000000">
            <w:pPr>
              <w:pStyle w:val="TableParagraph"/>
              <w:spacing w:line="32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зданиях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домах, размораживание</w:t>
            </w:r>
          </w:p>
        </w:tc>
        <w:tc>
          <w:tcPr>
            <w:tcW w:w="1967" w:type="dxa"/>
          </w:tcPr>
          <w:p w14:paraId="418FEB4C" w14:textId="77777777" w:rsidR="008C459C" w:rsidRDefault="00000000">
            <w:pPr>
              <w:pStyle w:val="TableParagraph"/>
              <w:spacing w:line="322" w:lineRule="exact"/>
              <w:ind w:left="2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</w:p>
        </w:tc>
        <w:tc>
          <w:tcPr>
            <w:tcW w:w="1500" w:type="dxa"/>
          </w:tcPr>
          <w:p w14:paraId="49428ED0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1B600212" w14:textId="77777777" w:rsidR="008C459C" w:rsidRDefault="008C459C">
      <w:pPr>
        <w:pStyle w:val="TableParagraph"/>
        <w:rPr>
          <w:sz w:val="28"/>
        </w:rPr>
        <w:sectPr w:rsidR="008C459C" w:rsidSect="00092E05">
          <w:pgSz w:w="11910" w:h="16840"/>
          <w:pgMar w:top="200" w:right="141" w:bottom="280" w:left="1276" w:header="720" w:footer="720" w:gutter="0"/>
          <w:cols w:space="720"/>
        </w:sectPr>
      </w:pPr>
    </w:p>
    <w:p w14:paraId="4D3C1CF1" w14:textId="77777777" w:rsidR="008C459C" w:rsidRDefault="008C459C">
      <w:pPr>
        <w:pStyle w:val="a3"/>
        <w:spacing w:before="1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402"/>
        <w:gridCol w:w="3191"/>
        <w:gridCol w:w="1967"/>
        <w:gridCol w:w="1500"/>
      </w:tblGrid>
      <w:tr w:rsidR="008C459C" w14:paraId="2C76A24E" w14:textId="77777777" w:rsidTr="00733C1D">
        <w:trPr>
          <w:trHeight w:val="966"/>
        </w:trPr>
        <w:tc>
          <w:tcPr>
            <w:tcW w:w="1274" w:type="dxa"/>
          </w:tcPr>
          <w:p w14:paraId="162F306E" w14:textId="77777777" w:rsidR="008C459C" w:rsidRDefault="00000000">
            <w:pPr>
              <w:pStyle w:val="TableParagraph"/>
              <w:spacing w:before="2"/>
              <w:ind w:left="6" w:right="41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>аварии</w:t>
            </w:r>
          </w:p>
        </w:tc>
        <w:tc>
          <w:tcPr>
            <w:tcW w:w="2402" w:type="dxa"/>
          </w:tcPr>
          <w:p w14:paraId="2B61AE80" w14:textId="77777777" w:rsidR="008C459C" w:rsidRDefault="00000000">
            <w:pPr>
              <w:pStyle w:val="TableParagraph"/>
              <w:spacing w:line="322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Причина возникновения аварии</w:t>
            </w:r>
          </w:p>
        </w:tc>
        <w:tc>
          <w:tcPr>
            <w:tcW w:w="3191" w:type="dxa"/>
          </w:tcPr>
          <w:p w14:paraId="5D70235D" w14:textId="77777777" w:rsidR="008C459C" w:rsidRDefault="00000000">
            <w:pPr>
              <w:pStyle w:val="TableParagraph"/>
              <w:tabs>
                <w:tab w:val="left" w:pos="1659"/>
                <w:tab w:val="left" w:pos="3026"/>
              </w:tabs>
              <w:spacing w:before="2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Масштаб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аварии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последствия</w:t>
            </w:r>
          </w:p>
        </w:tc>
        <w:tc>
          <w:tcPr>
            <w:tcW w:w="1967" w:type="dxa"/>
          </w:tcPr>
          <w:p w14:paraId="32098FD6" w14:textId="77777777" w:rsidR="008C459C" w:rsidRDefault="00000000">
            <w:pPr>
              <w:pStyle w:val="TableParagraph"/>
              <w:spacing w:before="2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Уровень реагирования</w:t>
            </w:r>
          </w:p>
        </w:tc>
        <w:tc>
          <w:tcPr>
            <w:tcW w:w="1500" w:type="dxa"/>
          </w:tcPr>
          <w:p w14:paraId="33DFD18B" w14:textId="77777777" w:rsidR="008C459C" w:rsidRDefault="00000000">
            <w:pPr>
              <w:pStyle w:val="TableParagraph"/>
              <w:spacing w:before="2"/>
              <w:ind w:left="6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8C459C" w14:paraId="421C4BE6" w14:textId="77777777" w:rsidTr="00733C1D">
        <w:trPr>
          <w:trHeight w:val="654"/>
        </w:trPr>
        <w:tc>
          <w:tcPr>
            <w:tcW w:w="1274" w:type="dxa"/>
          </w:tcPr>
          <w:p w14:paraId="5E3D57E3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2" w:type="dxa"/>
          </w:tcPr>
          <w:p w14:paraId="7261793A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91" w:type="dxa"/>
          </w:tcPr>
          <w:p w14:paraId="20749724" w14:textId="77777777" w:rsidR="008C459C" w:rsidRDefault="00000000">
            <w:pPr>
              <w:pStyle w:val="TableParagraph"/>
              <w:spacing w:line="320" w:lineRule="atLeast"/>
              <w:ind w:left="246" w:right="226" w:firstLine="307"/>
              <w:rPr>
                <w:sz w:val="28"/>
              </w:rPr>
            </w:pPr>
            <w:r>
              <w:rPr>
                <w:sz w:val="28"/>
              </w:rPr>
              <w:t>тепловых сетей и отопительных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батарей</w:t>
            </w:r>
          </w:p>
        </w:tc>
        <w:tc>
          <w:tcPr>
            <w:tcW w:w="1967" w:type="dxa"/>
          </w:tcPr>
          <w:p w14:paraId="33D6F74D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00" w:type="dxa"/>
          </w:tcPr>
          <w:p w14:paraId="58DA19CA" w14:textId="77777777" w:rsidR="008C459C" w:rsidRDefault="008C459C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52989783" w14:textId="77777777" w:rsidR="008C459C" w:rsidRDefault="00000000">
      <w:pPr>
        <w:pStyle w:val="a3"/>
        <w:tabs>
          <w:tab w:val="left" w:pos="1471"/>
        </w:tabs>
        <w:spacing w:before="121"/>
        <w:ind w:right="713"/>
        <w:jc w:val="left"/>
      </w:pPr>
      <w:r>
        <w:t>Наиболее</w:t>
      </w:r>
      <w:r>
        <w:rPr>
          <w:spacing w:val="80"/>
        </w:rPr>
        <w:t xml:space="preserve"> </w:t>
      </w:r>
      <w:r>
        <w:t>вероятными</w:t>
      </w:r>
      <w:r>
        <w:rPr>
          <w:spacing w:val="80"/>
        </w:rPr>
        <w:t xml:space="preserve"> </w:t>
      </w:r>
      <w:r>
        <w:t>причинами</w:t>
      </w:r>
      <w:r>
        <w:rPr>
          <w:spacing w:val="8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аварий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сбоев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работе </w:t>
      </w:r>
      <w:r>
        <w:rPr>
          <w:spacing w:val="-2"/>
        </w:rPr>
        <w:t>могут</w:t>
      </w:r>
      <w:r>
        <w:tab/>
      </w:r>
      <w:r>
        <w:rPr>
          <w:spacing w:val="-2"/>
        </w:rPr>
        <w:t>послужить:</w:t>
      </w:r>
    </w:p>
    <w:p w14:paraId="42F95814" w14:textId="77777777" w:rsidR="008C459C" w:rsidRDefault="00000000">
      <w:pPr>
        <w:pStyle w:val="a3"/>
        <w:spacing w:before="122"/>
        <w:jc w:val="left"/>
      </w:pPr>
      <w:r>
        <w:t>-перебои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rPr>
          <w:spacing w:val="-2"/>
        </w:rPr>
        <w:t>электроэнергии;</w:t>
      </w:r>
    </w:p>
    <w:p w14:paraId="72B4C8C9" w14:textId="77777777" w:rsidR="008C459C" w:rsidRDefault="00000000">
      <w:pPr>
        <w:pStyle w:val="a3"/>
        <w:spacing w:before="119"/>
        <w:jc w:val="left"/>
      </w:pPr>
      <w:r>
        <w:t>-износ</w:t>
      </w:r>
      <w:r>
        <w:rPr>
          <w:spacing w:val="-6"/>
        </w:rPr>
        <w:t xml:space="preserve"> </w:t>
      </w:r>
      <w:r>
        <w:rPr>
          <w:spacing w:val="-2"/>
        </w:rPr>
        <w:t>оборудования;</w:t>
      </w:r>
    </w:p>
    <w:p w14:paraId="1C87B8D7" w14:textId="77777777" w:rsidR="008C459C" w:rsidRDefault="00000000">
      <w:pPr>
        <w:pStyle w:val="a3"/>
        <w:spacing w:before="120"/>
        <w:jc w:val="left"/>
      </w:pPr>
      <w:r>
        <w:t>-неблагоприятные</w:t>
      </w:r>
      <w:r>
        <w:rPr>
          <w:spacing w:val="-15"/>
        </w:rPr>
        <w:t xml:space="preserve"> </w:t>
      </w:r>
      <w:r>
        <w:t>погодно-климатические</w:t>
      </w:r>
      <w:r>
        <w:rPr>
          <w:spacing w:val="-12"/>
        </w:rPr>
        <w:t xml:space="preserve"> </w:t>
      </w:r>
      <w:r>
        <w:rPr>
          <w:spacing w:val="-2"/>
        </w:rPr>
        <w:t>явления;</w:t>
      </w:r>
    </w:p>
    <w:p w14:paraId="1DCAC049" w14:textId="77777777" w:rsidR="008C459C" w:rsidRDefault="00000000">
      <w:pPr>
        <w:pStyle w:val="a3"/>
        <w:spacing w:before="120"/>
        <w:jc w:val="left"/>
      </w:pPr>
      <w:r>
        <w:t>-человеческий</w:t>
      </w:r>
      <w:r>
        <w:rPr>
          <w:spacing w:val="-7"/>
        </w:rPr>
        <w:t xml:space="preserve"> </w:t>
      </w:r>
      <w:r>
        <w:rPr>
          <w:spacing w:val="-2"/>
        </w:rPr>
        <w:t>фактор.</w:t>
      </w:r>
    </w:p>
    <w:p w14:paraId="063F827F" w14:textId="77777777" w:rsidR="008C459C" w:rsidRDefault="00000000">
      <w:pPr>
        <w:pStyle w:val="1"/>
        <w:numPr>
          <w:ilvl w:val="0"/>
          <w:numId w:val="3"/>
        </w:numPr>
        <w:tabs>
          <w:tab w:val="left" w:pos="1804"/>
        </w:tabs>
        <w:spacing w:before="280" w:line="276" w:lineRule="auto"/>
        <w:ind w:left="1339" w:right="1481" w:firstLine="117"/>
        <w:jc w:val="left"/>
      </w:pPr>
      <w:r>
        <w:t>ЭТАПЫ ОРГАНИЗАЦИИ РАБОТ ПО ЛОКАЛИЗАЦИИ И ЛИКВИДАЦИИ</w:t>
      </w:r>
      <w:r>
        <w:rPr>
          <w:spacing w:val="-10"/>
        </w:rPr>
        <w:t xml:space="preserve"> </w:t>
      </w:r>
      <w:r>
        <w:t>ПОСЛЕДСТВИЙ</w:t>
      </w:r>
      <w:r>
        <w:rPr>
          <w:spacing w:val="-11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t>СИТУАЦИЙ</w:t>
      </w:r>
    </w:p>
    <w:p w14:paraId="4D7DEAAC" w14:textId="77777777" w:rsidR="008C459C" w:rsidRDefault="00000000">
      <w:pPr>
        <w:spacing w:line="321" w:lineRule="exact"/>
        <w:ind w:left="1694"/>
        <w:rPr>
          <w:b/>
          <w:sz w:val="28"/>
        </w:rPr>
      </w:pPr>
      <w:r>
        <w:rPr>
          <w:b/>
          <w:sz w:val="28"/>
        </w:rPr>
        <w:t>ОБЪЕКТАХ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ЭЛЕКТРО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ТЕПЛОСНАБЖЕНИЯ:</w:t>
      </w:r>
    </w:p>
    <w:p w14:paraId="72A0AC96" w14:textId="77777777" w:rsidR="008C459C" w:rsidRDefault="008C459C">
      <w:pPr>
        <w:pStyle w:val="a3"/>
        <w:spacing w:before="6"/>
        <w:ind w:left="0"/>
        <w:jc w:val="left"/>
        <w:rPr>
          <w:b/>
        </w:rPr>
      </w:pPr>
    </w:p>
    <w:p w14:paraId="1909EA1C" w14:textId="17106967" w:rsidR="008C459C" w:rsidRDefault="00000000">
      <w:pPr>
        <w:pStyle w:val="a3"/>
        <w:tabs>
          <w:tab w:val="left" w:pos="2383"/>
          <w:tab w:val="left" w:pos="3517"/>
          <w:tab w:val="left" w:pos="3980"/>
          <w:tab w:val="left" w:pos="5364"/>
          <w:tab w:val="left" w:pos="7190"/>
          <w:tab w:val="left" w:pos="9143"/>
        </w:tabs>
        <w:spacing w:before="1"/>
        <w:ind w:right="709"/>
        <w:jc w:val="left"/>
      </w:pPr>
      <w:r>
        <w:rPr>
          <w:b/>
        </w:rPr>
        <w:t>первый</w:t>
      </w:r>
      <w:r>
        <w:rPr>
          <w:b/>
          <w:spacing w:val="80"/>
        </w:rPr>
        <w:t xml:space="preserve"> </w:t>
      </w:r>
      <w:r>
        <w:rPr>
          <w:b/>
        </w:rPr>
        <w:t>этап</w:t>
      </w:r>
      <w:r>
        <w:rPr>
          <w:b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принятие</w:t>
      </w:r>
      <w:r>
        <w:rPr>
          <w:spacing w:val="80"/>
        </w:rPr>
        <w:t xml:space="preserve"> </w:t>
      </w:r>
      <w:r>
        <w:t>экстренных</w:t>
      </w:r>
      <w:r>
        <w:rPr>
          <w:spacing w:val="80"/>
        </w:rPr>
        <w:t xml:space="preserve"> </w:t>
      </w:r>
      <w:r>
        <w:t>мер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локализации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ликвидации</w:t>
      </w:r>
      <w:r>
        <w:rPr>
          <w:spacing w:val="40"/>
        </w:rPr>
        <w:t xml:space="preserve"> </w:t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аварий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передача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2"/>
        </w:rPr>
        <w:t>(оповещение)</w:t>
      </w:r>
      <w:r>
        <w:tab/>
      </w:r>
      <w:r>
        <w:rPr>
          <w:spacing w:val="-2"/>
        </w:rPr>
        <w:t xml:space="preserve">согласно </w:t>
      </w:r>
      <w:r>
        <w:t>инструкциям</w:t>
      </w:r>
      <w:r>
        <w:rPr>
          <w:spacing w:val="40"/>
        </w:rPr>
        <w:t xml:space="preserve"> </w:t>
      </w:r>
      <w:r>
        <w:t>(алгоритмам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аварий)</w:t>
      </w:r>
      <w:r>
        <w:rPr>
          <w:spacing w:val="40"/>
        </w:rPr>
        <w:t xml:space="preserve"> </w:t>
      </w:r>
      <w:r>
        <w:t>дежурного</w:t>
      </w:r>
      <w:r>
        <w:rPr>
          <w:spacing w:val="40"/>
        </w:rPr>
        <w:t xml:space="preserve"> </w:t>
      </w:r>
      <w:r>
        <w:t>диспетчера ЕДДС,</w:t>
      </w:r>
      <w:r>
        <w:rPr>
          <w:spacing w:val="80"/>
        </w:rPr>
        <w:t xml:space="preserve"> </w:t>
      </w:r>
      <w:r>
        <w:t>взаимодействующих</w:t>
      </w:r>
      <w:r>
        <w:rPr>
          <w:spacing w:val="80"/>
        </w:rPr>
        <w:t xml:space="preserve"> </w:t>
      </w:r>
      <w:r>
        <w:t>структур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повседневного</w:t>
      </w:r>
      <w:r>
        <w:rPr>
          <w:spacing w:val="80"/>
        </w:rPr>
        <w:t xml:space="preserve"> </w:t>
      </w:r>
      <w:r>
        <w:t>управления силами и средствами, привлекаемых к ликвидации аварийных ситуаций</w:t>
      </w:r>
      <w:r w:rsidRPr="00733C1D">
        <w:rPr>
          <w:bCs/>
        </w:rPr>
        <w:t xml:space="preserve">; </w:t>
      </w:r>
      <w:r>
        <w:rPr>
          <w:b/>
        </w:rPr>
        <w:t>второй</w:t>
      </w:r>
      <w:r>
        <w:rPr>
          <w:b/>
          <w:spacing w:val="80"/>
        </w:rPr>
        <w:t xml:space="preserve"> </w:t>
      </w:r>
      <w:r>
        <w:rPr>
          <w:b/>
        </w:rPr>
        <w:t>этап</w:t>
      </w:r>
      <w:r>
        <w:rPr>
          <w:b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принятие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вводе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>аварийной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и оперативное планирование действий;</w:t>
      </w:r>
    </w:p>
    <w:p w14:paraId="2C66F224" w14:textId="77777777" w:rsidR="008C459C" w:rsidRDefault="00000000">
      <w:pPr>
        <w:pStyle w:val="a3"/>
        <w:spacing w:line="242" w:lineRule="auto"/>
        <w:ind w:right="713"/>
        <w:jc w:val="left"/>
      </w:pPr>
      <w:r>
        <w:rPr>
          <w:b/>
        </w:rPr>
        <w:t xml:space="preserve">третий этап </w:t>
      </w:r>
      <w:r>
        <w:t>– организация проведения мероприятий по ликвидации аварий и</w:t>
      </w:r>
      <w:r>
        <w:rPr>
          <w:spacing w:val="80"/>
        </w:rPr>
        <w:t xml:space="preserve"> </w:t>
      </w:r>
      <w:r>
        <w:t>первоочередного жизнеобеспечения пострадавшего населения.</w:t>
      </w:r>
    </w:p>
    <w:p w14:paraId="04640AE0" w14:textId="77777777" w:rsidR="008C459C" w:rsidRDefault="00000000">
      <w:pPr>
        <w:pStyle w:val="1"/>
        <w:numPr>
          <w:ilvl w:val="0"/>
          <w:numId w:val="3"/>
        </w:numPr>
        <w:tabs>
          <w:tab w:val="left" w:pos="1166"/>
          <w:tab w:val="left" w:pos="1337"/>
        </w:tabs>
        <w:spacing w:before="276"/>
        <w:ind w:left="1166" w:right="1196" w:hanging="108"/>
        <w:jc w:val="left"/>
      </w:pPr>
      <w:r>
        <w:t>ОРГАНИЗАЦИЯ УПРАВЛЕНИЯ ЛИКВИДАЦИЕЙ АВАРИЙ НА ТЕПЛО-ПРОИЗВОДЯЩИХ</w:t>
      </w:r>
      <w:r>
        <w:rPr>
          <w:spacing w:val="40"/>
        </w:rPr>
        <w:t xml:space="preserve"> </w:t>
      </w:r>
      <w:r>
        <w:t>ОБЪЕКТАХ И ТЕПЛОВЫХ СЕТЯХ</w:t>
      </w:r>
    </w:p>
    <w:p w14:paraId="0D01E4E8" w14:textId="77777777" w:rsidR="008C459C" w:rsidRDefault="00000000">
      <w:pPr>
        <w:pStyle w:val="a3"/>
        <w:spacing w:before="277"/>
        <w:ind w:right="708" w:firstLine="69"/>
      </w:pPr>
      <w:r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14:paraId="1CB74E3B" w14:textId="77777777" w:rsidR="008C459C" w:rsidRDefault="00000000">
      <w:pPr>
        <w:pStyle w:val="a3"/>
        <w:spacing w:before="282"/>
        <w:jc w:val="left"/>
      </w:pPr>
      <w:r>
        <w:t>Органами</w:t>
      </w:r>
      <w:r>
        <w:rPr>
          <w:spacing w:val="-16"/>
        </w:rPr>
        <w:t xml:space="preserve"> </w:t>
      </w:r>
      <w:r>
        <w:t>повседневного</w:t>
      </w:r>
      <w:r>
        <w:rPr>
          <w:spacing w:val="-9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территориальной</w:t>
      </w:r>
      <w:r>
        <w:rPr>
          <w:spacing w:val="-13"/>
        </w:rPr>
        <w:t xml:space="preserve"> </w:t>
      </w:r>
      <w:r>
        <w:t>подсистемы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14:paraId="3F40FEE2" w14:textId="77777777" w:rsidR="008C459C" w:rsidRDefault="00000000">
      <w:pPr>
        <w:pStyle w:val="a3"/>
        <w:spacing w:before="281" w:line="322" w:lineRule="exact"/>
      </w:pPr>
      <w:r>
        <w:t>на</w:t>
      </w:r>
      <w:r>
        <w:rPr>
          <w:spacing w:val="1"/>
        </w:rPr>
        <w:t xml:space="preserve"> </w:t>
      </w:r>
      <w:r>
        <w:t>межмуниципальном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единая</w:t>
      </w:r>
      <w:r>
        <w:rPr>
          <w:spacing w:val="2"/>
        </w:rPr>
        <w:t xml:space="preserve"> </w:t>
      </w:r>
      <w:r>
        <w:t>дежурно-диспетчерская</w:t>
      </w:r>
      <w:r>
        <w:rPr>
          <w:spacing w:val="2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rPr>
          <w:spacing w:val="-2"/>
        </w:rPr>
        <w:t>(далее</w:t>
      </w:r>
    </w:p>
    <w:p w14:paraId="3B7EE896" w14:textId="77777777" w:rsidR="008C459C" w:rsidRDefault="00000000">
      <w:pPr>
        <w:pStyle w:val="a3"/>
        <w:ind w:right="704"/>
      </w:pPr>
      <w:r>
        <w:t>— ЕДДС) Всеволожского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</w:t>
      </w:r>
      <w:r>
        <w:rPr>
          <w:spacing w:val="-11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силами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аварийно-спасательных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 сил постоянной готовности в условиях чрезвычайной ситуации (далее — ЧС).</w:t>
      </w:r>
    </w:p>
    <w:p w14:paraId="0EAD9D15" w14:textId="77777777" w:rsidR="008C459C" w:rsidRDefault="00000000">
      <w:pPr>
        <w:pStyle w:val="a3"/>
        <w:spacing w:before="278"/>
        <w:ind w:right="711"/>
      </w:pPr>
      <w:r>
        <w:t xml:space="preserve">на муниципальном уровне – ответственный специалист муниципального </w:t>
      </w:r>
      <w:r>
        <w:rPr>
          <w:spacing w:val="-2"/>
        </w:rPr>
        <w:t>образования;</w:t>
      </w:r>
    </w:p>
    <w:p w14:paraId="356FF942" w14:textId="77777777" w:rsidR="008C459C" w:rsidRDefault="00000000">
      <w:pPr>
        <w:pStyle w:val="a3"/>
        <w:spacing w:before="280"/>
        <w:ind w:right="707"/>
      </w:pPr>
      <w:r>
        <w:t xml:space="preserve">на объектовом уровне – дежурно-диспетчерские службы организаций </w:t>
      </w:r>
      <w:r>
        <w:rPr>
          <w:spacing w:val="-2"/>
        </w:rPr>
        <w:t>(объектов).</w:t>
      </w:r>
    </w:p>
    <w:p w14:paraId="23BA2F85" w14:textId="77777777" w:rsidR="008C459C" w:rsidRDefault="008C459C">
      <w:pPr>
        <w:pStyle w:val="a3"/>
        <w:sectPr w:rsidR="008C459C">
          <w:pgSz w:w="11910" w:h="16840"/>
          <w:pgMar w:top="240" w:right="141" w:bottom="0" w:left="850" w:header="720" w:footer="720" w:gutter="0"/>
          <w:cols w:space="720"/>
        </w:sectPr>
      </w:pPr>
    </w:p>
    <w:p w14:paraId="38BDD34A" w14:textId="77777777" w:rsidR="008C459C" w:rsidRDefault="00000000">
      <w:pPr>
        <w:pStyle w:val="a3"/>
        <w:spacing w:before="65"/>
        <w:ind w:right="705"/>
      </w:pPr>
      <w:r>
        <w:lastRenderedPageBreak/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655F8CC8" w14:textId="77777777" w:rsidR="008C459C" w:rsidRDefault="00000000">
      <w:pPr>
        <w:pStyle w:val="1"/>
        <w:numPr>
          <w:ilvl w:val="0"/>
          <w:numId w:val="3"/>
        </w:numPr>
        <w:tabs>
          <w:tab w:val="left" w:pos="1711"/>
          <w:tab w:val="left" w:pos="2116"/>
        </w:tabs>
        <w:spacing w:before="282"/>
        <w:ind w:left="2116" w:right="1129" w:hanging="764"/>
        <w:jc w:val="left"/>
      </w:pPr>
      <w:r>
        <w:t>СИЛЫ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АВАРИЙ</w:t>
      </w:r>
      <w:r>
        <w:rPr>
          <w:spacing w:val="-4"/>
        </w:rPr>
        <w:t xml:space="preserve"> </w:t>
      </w:r>
      <w:r>
        <w:t>ТЕПЛО- ПРОИЗВОДЯЩИХ ОБЪЕКТОВ И ТЕПЛОВЫХ СЕТЕЙ</w:t>
      </w:r>
    </w:p>
    <w:p w14:paraId="1DA8B8C3" w14:textId="77777777" w:rsidR="008C459C" w:rsidRDefault="00000000">
      <w:pPr>
        <w:pStyle w:val="a3"/>
        <w:spacing w:before="280"/>
        <w:ind w:right="708" w:firstLine="69"/>
      </w:pPr>
      <w:r>
        <w:t>В режиме повседневной деятельности на объектах ЖКХ осуществляется дежурство специалистов, операторами</w:t>
      </w:r>
      <w:r>
        <w:rPr>
          <w:spacing w:val="40"/>
        </w:rPr>
        <w:t xml:space="preserve"> </w:t>
      </w:r>
      <w:r>
        <w:t>котельных.</w:t>
      </w:r>
    </w:p>
    <w:p w14:paraId="6CC4DE17" w14:textId="77777777" w:rsidR="008C459C" w:rsidRDefault="00000000">
      <w:pPr>
        <w:pStyle w:val="a3"/>
        <w:spacing w:before="280"/>
      </w:pPr>
      <w:r>
        <w:t>Время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работам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аварии-</w:t>
      </w:r>
      <w:r>
        <w:rPr>
          <w:spacing w:val="-5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rPr>
          <w:spacing w:val="-4"/>
        </w:rPr>
        <w:t>мин.</w:t>
      </w:r>
    </w:p>
    <w:p w14:paraId="5788FC9C" w14:textId="77777777" w:rsidR="008C459C" w:rsidRDefault="00000000">
      <w:pPr>
        <w:pStyle w:val="a3"/>
        <w:spacing w:before="278" w:line="242" w:lineRule="auto"/>
        <w:ind w:right="717"/>
      </w:pPr>
      <w:r>
        <w:t>При возникновении крупномасштабной аварии, срок ликвидации последствий более 12 часов.</w:t>
      </w:r>
    </w:p>
    <w:p w14:paraId="3D4FC803" w14:textId="77777777" w:rsidR="008C459C" w:rsidRDefault="00000000">
      <w:pPr>
        <w:pStyle w:val="1"/>
        <w:numPr>
          <w:ilvl w:val="0"/>
          <w:numId w:val="3"/>
        </w:numPr>
        <w:tabs>
          <w:tab w:val="left" w:pos="1376"/>
          <w:tab w:val="left" w:pos="2167"/>
        </w:tabs>
        <w:spacing w:before="274" w:line="242" w:lineRule="auto"/>
        <w:ind w:left="2167" w:right="795" w:hanging="1150"/>
        <w:jc w:val="left"/>
      </w:pPr>
      <w:r>
        <w:t>РЕЗЕРВЫ</w:t>
      </w:r>
      <w:r>
        <w:rPr>
          <w:spacing w:val="-6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ДЛЯ ЛИКВИДАЦИИ ЧРЕЗВЫЧАЙНЫХ СИТУАЦИЙ И ИХ</w:t>
      </w:r>
    </w:p>
    <w:p w14:paraId="38B8DEAD" w14:textId="77777777" w:rsidR="008C459C" w:rsidRDefault="00000000">
      <w:pPr>
        <w:spacing w:line="318" w:lineRule="exact"/>
        <w:ind w:left="4594"/>
        <w:rPr>
          <w:sz w:val="28"/>
        </w:rPr>
      </w:pPr>
      <w:r>
        <w:rPr>
          <w:b/>
          <w:spacing w:val="-2"/>
          <w:sz w:val="28"/>
        </w:rPr>
        <w:t>ПОСЛЕДСТВИЙ</w:t>
      </w:r>
      <w:r>
        <w:rPr>
          <w:spacing w:val="-2"/>
          <w:sz w:val="28"/>
        </w:rPr>
        <w:t>.</w:t>
      </w:r>
    </w:p>
    <w:p w14:paraId="2743668B" w14:textId="77777777" w:rsidR="008C459C" w:rsidRDefault="00000000">
      <w:pPr>
        <w:pStyle w:val="a3"/>
        <w:spacing w:before="280"/>
      </w:pPr>
      <w:r>
        <w:t>Для</w:t>
      </w:r>
      <w:r>
        <w:rPr>
          <w:spacing w:val="-6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аварий</w:t>
      </w:r>
      <w:r>
        <w:rPr>
          <w:spacing w:val="-6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используются:</w:t>
      </w:r>
    </w:p>
    <w:p w14:paraId="5FC1B836" w14:textId="77777777" w:rsidR="008C459C" w:rsidRDefault="00000000">
      <w:pPr>
        <w:pStyle w:val="a3"/>
        <w:spacing w:before="278" w:line="322" w:lineRule="exact"/>
      </w:pPr>
      <w:r>
        <w:t>резервы</w:t>
      </w:r>
      <w:r>
        <w:rPr>
          <w:spacing w:val="51"/>
        </w:rPr>
        <w:t xml:space="preserve"> </w:t>
      </w:r>
      <w:r>
        <w:t>финансовых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материальных</w:t>
      </w:r>
      <w:r>
        <w:rPr>
          <w:spacing w:val="53"/>
        </w:rPr>
        <w:t xml:space="preserve"> </w:t>
      </w:r>
      <w:r>
        <w:t>ресурсов</w:t>
      </w:r>
      <w:r>
        <w:rPr>
          <w:spacing w:val="54"/>
        </w:rPr>
        <w:t xml:space="preserve"> </w:t>
      </w:r>
      <w:r>
        <w:t>муниципального</w:t>
      </w:r>
      <w:r>
        <w:rPr>
          <w:spacing w:val="55"/>
        </w:rPr>
        <w:t xml:space="preserve"> </w:t>
      </w:r>
      <w:r>
        <w:rPr>
          <w:spacing w:val="-2"/>
        </w:rPr>
        <w:t>образования</w:t>
      </w:r>
    </w:p>
    <w:p w14:paraId="25C4E807" w14:textId="21773B91" w:rsidR="008C459C" w:rsidRDefault="00000000">
      <w:pPr>
        <w:pStyle w:val="a3"/>
        <w:ind w:right="705"/>
      </w:pPr>
      <w:r>
        <w:t>«</w:t>
      </w:r>
      <w:r w:rsidR="00733C1D">
        <w:t>Юкковское</w:t>
      </w:r>
      <w:r>
        <w:t xml:space="preserve"> сельское поселение» Всеволожского муниципального района Ленинградской области, резервы финансовых материальных ресурсов </w:t>
      </w:r>
      <w:r>
        <w:rPr>
          <w:spacing w:val="-2"/>
        </w:rPr>
        <w:t>организаций.</w:t>
      </w:r>
    </w:p>
    <w:p w14:paraId="0E062A6A" w14:textId="77777777" w:rsidR="008C459C" w:rsidRDefault="00000000">
      <w:pPr>
        <w:pStyle w:val="a3"/>
        <w:spacing w:before="282"/>
        <w:ind w:right="705"/>
      </w:pPr>
      <w:r>
        <w:t xml:space="preserve"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</w:t>
      </w:r>
      <w:r>
        <w:rPr>
          <w:spacing w:val="-2"/>
        </w:rPr>
        <w:t>сроки.</w:t>
      </w:r>
    </w:p>
    <w:p w14:paraId="1D95DE21" w14:textId="77777777" w:rsidR="008C459C" w:rsidRDefault="00000000">
      <w:pPr>
        <w:pStyle w:val="1"/>
        <w:numPr>
          <w:ilvl w:val="0"/>
          <w:numId w:val="3"/>
        </w:numPr>
        <w:tabs>
          <w:tab w:val="left" w:pos="1395"/>
          <w:tab w:val="left" w:pos="2119"/>
        </w:tabs>
        <w:spacing w:before="280"/>
        <w:ind w:left="2119" w:right="815" w:hanging="1083"/>
        <w:jc w:val="left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АВАРИЙ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ТЕПЛО- ПРОИЗВОДЯЩИХ ОБЪЕКТАХ И ТЕПЛОВЫХ СЕТЯХ</w:t>
      </w:r>
    </w:p>
    <w:p w14:paraId="1977659E" w14:textId="0118CB05" w:rsidR="008C459C" w:rsidRDefault="00000000">
      <w:pPr>
        <w:pStyle w:val="a3"/>
        <w:spacing w:before="280"/>
        <w:ind w:right="705"/>
      </w:pPr>
      <w:r>
        <w:t>В</w:t>
      </w:r>
      <w:r>
        <w:rPr>
          <w:spacing w:val="40"/>
        </w:rPr>
        <w:t xml:space="preserve"> </w:t>
      </w:r>
      <w:r>
        <w:t xml:space="preserve">зависимости от вида и масштаба аварии принимаются неотложные меры по проведению </w:t>
      </w:r>
      <w:r w:rsidR="00733C1D">
        <w:t xml:space="preserve">ремонтно-восстановительных и других работ, </w:t>
      </w:r>
      <w:r>
        <w:t>направленных на недопущение размораживания систем теплоснабжения и скорейшую подачу теплоэнергии в дома и</w:t>
      </w:r>
      <w:r>
        <w:rPr>
          <w:spacing w:val="40"/>
        </w:rPr>
        <w:t xml:space="preserve"> </w:t>
      </w:r>
      <w:r>
        <w:t>социально значимые объекты.</w:t>
      </w:r>
    </w:p>
    <w:p w14:paraId="148218C5" w14:textId="77777777" w:rsidR="008C459C" w:rsidRDefault="00000000">
      <w:pPr>
        <w:pStyle w:val="a3"/>
        <w:spacing w:before="279"/>
        <w:ind w:right="707"/>
      </w:pPr>
      <w:r>
        <w:t>Планирование и организация ремонтно-восстановительных работ на тепло- 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14:paraId="5DFD0426" w14:textId="77777777" w:rsidR="008C459C" w:rsidRDefault="00000000">
      <w:pPr>
        <w:pStyle w:val="a3"/>
        <w:spacing w:before="280"/>
        <w:ind w:right="712"/>
      </w:pPr>
      <w: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14:paraId="4E9503B0" w14:textId="77777777" w:rsidR="008C459C" w:rsidRDefault="00000000">
      <w:pPr>
        <w:pStyle w:val="a3"/>
        <w:spacing w:before="280"/>
        <w:ind w:right="706"/>
      </w:pPr>
      <w:r>
        <w:t>Работы</w:t>
      </w:r>
      <w:r>
        <w:rPr>
          <w:spacing w:val="-6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распорядительных</w:t>
      </w:r>
      <w:r>
        <w:rPr>
          <w:spacing w:val="-7"/>
        </w:rPr>
        <w:t xml:space="preserve"> </w:t>
      </w:r>
      <w:r>
        <w:t>документов оформляемых организатором работ.</w:t>
      </w:r>
    </w:p>
    <w:p w14:paraId="45BB67A1" w14:textId="77777777" w:rsidR="008C459C" w:rsidRDefault="008C459C">
      <w:pPr>
        <w:pStyle w:val="a3"/>
        <w:sectPr w:rsidR="008C459C">
          <w:pgSz w:w="11910" w:h="16840"/>
          <w:pgMar w:top="200" w:right="141" w:bottom="280" w:left="850" w:header="720" w:footer="720" w:gutter="0"/>
          <w:cols w:space="720"/>
        </w:sectPr>
      </w:pPr>
    </w:p>
    <w:p w14:paraId="41836C85" w14:textId="77777777" w:rsidR="008C459C" w:rsidRDefault="00000000">
      <w:pPr>
        <w:pStyle w:val="a3"/>
        <w:spacing w:before="65"/>
        <w:ind w:right="709"/>
      </w:pPr>
      <w:r>
        <w:lastRenderedPageBreak/>
        <w:t>К</w:t>
      </w:r>
      <w:r>
        <w:rPr>
          <w:spacing w:val="-2"/>
        </w:rPr>
        <w:t xml:space="preserve"> </w:t>
      </w:r>
      <w:r>
        <w:t>работам</w:t>
      </w:r>
      <w:r>
        <w:rPr>
          <w:spacing w:val="-4"/>
        </w:rPr>
        <w:t xml:space="preserve"> </w:t>
      </w:r>
      <w:r>
        <w:t>привлекаются</w:t>
      </w:r>
      <w:r>
        <w:rPr>
          <w:spacing w:val="-2"/>
        </w:rPr>
        <w:t xml:space="preserve"> </w:t>
      </w:r>
      <w:proofErr w:type="spellStart"/>
      <w:r>
        <w:t>аварийно</w:t>
      </w:r>
      <w:proofErr w:type="spellEnd"/>
      <w:r>
        <w:t xml:space="preserve"> —</w:t>
      </w:r>
      <w:r>
        <w:rPr>
          <w:spacing w:val="-1"/>
        </w:rPr>
        <w:t xml:space="preserve"> </w:t>
      </w:r>
      <w:r>
        <w:t>ремонтные</w:t>
      </w:r>
      <w:r>
        <w:rPr>
          <w:spacing w:val="-2"/>
        </w:rPr>
        <w:t xml:space="preserve"> </w:t>
      </w:r>
      <w:r>
        <w:t>бригады,</w:t>
      </w:r>
      <w:r>
        <w:rPr>
          <w:spacing w:val="-4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техника и оборудование организаций, в ведении которых находятся ТПО (ТС) в круглосуточном режиме, посменно.</w:t>
      </w:r>
    </w:p>
    <w:p w14:paraId="69E70CC5" w14:textId="67EF11FD" w:rsidR="008C459C" w:rsidRDefault="00000000">
      <w:pPr>
        <w:pStyle w:val="a3"/>
        <w:spacing w:before="280"/>
        <w:ind w:right="707"/>
      </w:pPr>
      <w:r>
        <w:t>О</w:t>
      </w:r>
      <w:r>
        <w:rPr>
          <w:spacing w:val="-18"/>
        </w:rPr>
        <w:t xml:space="preserve"> </w:t>
      </w:r>
      <w:r>
        <w:t>причинах</w:t>
      </w:r>
      <w:r>
        <w:rPr>
          <w:spacing w:val="-16"/>
        </w:rPr>
        <w:t xml:space="preserve"> </w:t>
      </w:r>
      <w:r>
        <w:t>аварии,</w:t>
      </w:r>
      <w:r>
        <w:rPr>
          <w:spacing w:val="-18"/>
        </w:rPr>
        <w:t xml:space="preserve"> </w:t>
      </w:r>
      <w:r>
        <w:t>масштабах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возможных</w:t>
      </w:r>
      <w:r>
        <w:rPr>
          <w:spacing w:val="-11"/>
        </w:rPr>
        <w:t xml:space="preserve"> </w:t>
      </w:r>
      <w:r>
        <w:t>последствиях,</w:t>
      </w:r>
      <w:r>
        <w:rPr>
          <w:spacing w:val="-17"/>
        </w:rPr>
        <w:t xml:space="preserve"> </w:t>
      </w:r>
      <w:r>
        <w:t>планируемых</w:t>
      </w:r>
      <w:r>
        <w:rPr>
          <w:spacing w:val="-16"/>
        </w:rPr>
        <w:t xml:space="preserve"> </w:t>
      </w:r>
      <w:r>
        <w:t>сроках ремонтно-восстановительных работ, привлекаемых силах и средствах руководитель работ информирует ЕДДС Всеволожского</w:t>
      </w:r>
      <w:r>
        <w:rPr>
          <w:spacing w:val="40"/>
        </w:rPr>
        <w:t xml:space="preserve"> </w:t>
      </w:r>
      <w:r>
        <w:t>района не позднее 20 мин. с момента происшествия, ЧС, администрацию муниципального образования «</w:t>
      </w:r>
      <w:r w:rsidR="00733C1D">
        <w:t>Юкковское</w:t>
      </w:r>
      <w:r>
        <w:t xml:space="preserve"> сельское поселение» Всеволожского муниципального района Ленинградской области.</w:t>
      </w:r>
    </w:p>
    <w:p w14:paraId="5FE1D554" w14:textId="77777777" w:rsidR="008C459C" w:rsidRDefault="00000000">
      <w:pPr>
        <w:pStyle w:val="a3"/>
        <w:spacing w:before="281"/>
        <w:ind w:right="711"/>
      </w:pPr>
      <w:r>
        <w:t>О сложившейся обстановке население информируется администрацией поселения,</w:t>
      </w:r>
      <w:r>
        <w:rPr>
          <w:spacing w:val="-5"/>
        </w:rPr>
        <w:t xml:space="preserve"> </w:t>
      </w:r>
      <w:r>
        <w:t>эксплуатирующей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местную</w:t>
      </w:r>
      <w:r>
        <w:rPr>
          <w:spacing w:val="-6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оповещения и информирования.</w:t>
      </w:r>
    </w:p>
    <w:p w14:paraId="75C1E9B4" w14:textId="77777777" w:rsidR="008C459C" w:rsidRDefault="00000000">
      <w:pPr>
        <w:pStyle w:val="a3"/>
        <w:spacing w:before="279"/>
        <w:ind w:right="705"/>
      </w:pPr>
      <w:r>
        <w:t>В</w:t>
      </w:r>
      <w:r>
        <w:rPr>
          <w:spacing w:val="80"/>
          <w:w w:val="150"/>
        </w:rPr>
        <w:t xml:space="preserve">   </w:t>
      </w:r>
      <w:r>
        <w:t>случае</w:t>
      </w:r>
      <w:r>
        <w:rPr>
          <w:spacing w:val="80"/>
          <w:w w:val="150"/>
        </w:rPr>
        <w:t xml:space="preserve">   </w:t>
      </w:r>
      <w:r>
        <w:t>необходимости</w:t>
      </w:r>
      <w:r>
        <w:rPr>
          <w:spacing w:val="80"/>
          <w:w w:val="150"/>
        </w:rPr>
        <w:t xml:space="preserve">   </w:t>
      </w:r>
      <w:r>
        <w:t>привлечения</w:t>
      </w:r>
      <w:r>
        <w:rPr>
          <w:spacing w:val="80"/>
          <w:w w:val="150"/>
        </w:rPr>
        <w:t xml:space="preserve">   </w:t>
      </w:r>
      <w:r>
        <w:t>дополнительных</w:t>
      </w:r>
      <w:r>
        <w:rPr>
          <w:spacing w:val="80"/>
          <w:w w:val="150"/>
        </w:rPr>
        <w:t xml:space="preserve">   </w:t>
      </w:r>
      <w:r>
        <w:t>сил и средств к работам, руководитель работ докладывает главе</w:t>
      </w:r>
      <w:r>
        <w:rPr>
          <w:spacing w:val="40"/>
        </w:rPr>
        <w:t xml:space="preserve"> </w:t>
      </w:r>
      <w:r>
        <w:t>муниципального образования, председателю комиссии по предупреждению и ликвидации чрезвычайных ситуаций и обеспечению пожарной безопасности поселения, ЕДДС Всеволожского района.</w:t>
      </w:r>
    </w:p>
    <w:p w14:paraId="2B2F97B3" w14:textId="77777777" w:rsidR="008C459C" w:rsidRDefault="00000000">
      <w:pPr>
        <w:pStyle w:val="a3"/>
        <w:spacing w:before="282"/>
        <w:ind w:right="709"/>
      </w:pPr>
      <w: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поселения.</w:t>
      </w:r>
    </w:p>
    <w:p w14:paraId="5BDB8ADD" w14:textId="77777777" w:rsidR="008C459C" w:rsidRDefault="00000000">
      <w:pPr>
        <w:pStyle w:val="a4"/>
        <w:numPr>
          <w:ilvl w:val="0"/>
          <w:numId w:val="3"/>
        </w:numPr>
        <w:tabs>
          <w:tab w:val="left" w:pos="2170"/>
          <w:tab w:val="left" w:pos="2716"/>
        </w:tabs>
        <w:spacing w:before="279"/>
        <w:ind w:left="2716" w:right="1591" w:hanging="905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АВАРИЙНОМ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ОТКЛЮЧЕНИИ КОММУНАЛЬНО-ТЕХНИЧЕСКИХ СИСТЕМ</w:t>
      </w:r>
    </w:p>
    <w:p w14:paraId="106B1C27" w14:textId="77777777" w:rsidR="008C459C" w:rsidRDefault="00000000">
      <w:pPr>
        <w:spacing w:before="2"/>
        <w:ind w:left="3120"/>
        <w:rPr>
          <w:b/>
          <w:sz w:val="28"/>
        </w:rPr>
      </w:pPr>
      <w:r>
        <w:rPr>
          <w:b/>
          <w:spacing w:val="-2"/>
          <w:sz w:val="28"/>
        </w:rPr>
        <w:t>ЖИЗНЕОБЕСПЕЧЕНИЯ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НАСЕЛЕНИЯ.</w:t>
      </w:r>
    </w:p>
    <w:p w14:paraId="7823ABCD" w14:textId="77777777" w:rsidR="008C459C" w:rsidRDefault="008C459C">
      <w:pPr>
        <w:pStyle w:val="a3"/>
        <w:spacing w:before="4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388"/>
        <w:gridCol w:w="1276"/>
        <w:gridCol w:w="3118"/>
      </w:tblGrid>
      <w:tr w:rsidR="008C459C" w14:paraId="5A706EF4" w14:textId="77777777" w:rsidTr="00733C1D">
        <w:trPr>
          <w:trHeight w:val="897"/>
        </w:trPr>
        <w:tc>
          <w:tcPr>
            <w:tcW w:w="992" w:type="dxa"/>
          </w:tcPr>
          <w:p w14:paraId="0B82DB0D" w14:textId="77777777" w:rsidR="008C459C" w:rsidRDefault="00000000">
            <w:pPr>
              <w:pStyle w:val="TableParagraph"/>
              <w:spacing w:before="2"/>
              <w:ind w:left="325"/>
              <w:rPr>
                <w:sz w:val="26"/>
              </w:rPr>
            </w:pP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5388" w:type="dxa"/>
          </w:tcPr>
          <w:p w14:paraId="361A33B3" w14:textId="77777777" w:rsidR="008C459C" w:rsidRDefault="00000000">
            <w:pPr>
              <w:pStyle w:val="TableParagraph"/>
              <w:spacing w:before="2"/>
              <w:ind w:left="1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1276" w:type="dxa"/>
          </w:tcPr>
          <w:p w14:paraId="263E39CA" w14:textId="77777777" w:rsidR="008C459C" w:rsidRDefault="00000000">
            <w:pPr>
              <w:pStyle w:val="TableParagraph"/>
              <w:spacing w:before="2"/>
              <w:ind w:left="24" w:right="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Срок</w:t>
            </w:r>
          </w:p>
          <w:p w14:paraId="3C3BB31B" w14:textId="77777777" w:rsidR="008C459C" w:rsidRDefault="00000000">
            <w:pPr>
              <w:pStyle w:val="TableParagraph"/>
              <w:spacing w:line="298" w:lineRule="exact"/>
              <w:ind w:left="2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исполнен </w:t>
            </w:r>
            <w:proofErr w:type="spellStart"/>
            <w:r>
              <w:rPr>
                <w:spacing w:val="-6"/>
                <w:sz w:val="26"/>
              </w:rPr>
              <w:t>ия</w:t>
            </w:r>
            <w:proofErr w:type="spellEnd"/>
          </w:p>
        </w:tc>
        <w:tc>
          <w:tcPr>
            <w:tcW w:w="3118" w:type="dxa"/>
          </w:tcPr>
          <w:p w14:paraId="5952D98A" w14:textId="77777777" w:rsidR="008C459C" w:rsidRDefault="00000000">
            <w:pPr>
              <w:pStyle w:val="TableParagraph"/>
              <w:spacing w:before="2"/>
              <w:ind w:left="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Исполнитель</w:t>
            </w:r>
          </w:p>
        </w:tc>
      </w:tr>
      <w:tr w:rsidR="008C459C" w14:paraId="65C59D11" w14:textId="77777777" w:rsidTr="00733C1D">
        <w:trPr>
          <w:trHeight w:val="299"/>
        </w:trPr>
        <w:tc>
          <w:tcPr>
            <w:tcW w:w="992" w:type="dxa"/>
          </w:tcPr>
          <w:p w14:paraId="265D6F18" w14:textId="77777777" w:rsidR="008C459C" w:rsidRDefault="00000000">
            <w:pPr>
              <w:pStyle w:val="TableParagraph"/>
              <w:spacing w:before="2" w:line="278" w:lineRule="exact"/>
              <w:ind w:lef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388" w:type="dxa"/>
          </w:tcPr>
          <w:p w14:paraId="697BA722" w14:textId="77777777" w:rsidR="008C459C" w:rsidRDefault="00000000">
            <w:pPr>
              <w:pStyle w:val="TableParagraph"/>
              <w:spacing w:before="2" w:line="278" w:lineRule="exact"/>
              <w:ind w:lef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6" w:type="dxa"/>
          </w:tcPr>
          <w:p w14:paraId="47C7C521" w14:textId="77777777" w:rsidR="008C459C" w:rsidRDefault="00000000">
            <w:pPr>
              <w:pStyle w:val="TableParagraph"/>
              <w:spacing w:before="2" w:line="278" w:lineRule="exact"/>
              <w:ind w:left="24"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118" w:type="dxa"/>
          </w:tcPr>
          <w:p w14:paraId="55E24D8A" w14:textId="77777777" w:rsidR="008C459C" w:rsidRDefault="00000000">
            <w:pPr>
              <w:pStyle w:val="TableParagraph"/>
              <w:spacing w:before="2" w:line="278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8C459C" w14:paraId="6ECF5B46" w14:textId="77777777" w:rsidTr="00733C1D">
        <w:trPr>
          <w:trHeight w:val="4900"/>
        </w:trPr>
        <w:tc>
          <w:tcPr>
            <w:tcW w:w="992" w:type="dxa"/>
          </w:tcPr>
          <w:p w14:paraId="692791A1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388" w:type="dxa"/>
          </w:tcPr>
          <w:p w14:paraId="2E0AC261" w14:textId="77777777" w:rsidR="008C459C" w:rsidRDefault="00000000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жизнеобеспечения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населения:</w:t>
            </w:r>
          </w:p>
          <w:p w14:paraId="6DCFC480" w14:textId="77777777" w:rsidR="008C459C" w:rsidRDefault="008C459C">
            <w:pPr>
              <w:pStyle w:val="TableParagraph"/>
              <w:spacing w:before="23"/>
              <w:ind w:left="0"/>
              <w:rPr>
                <w:b/>
                <w:sz w:val="26"/>
              </w:rPr>
            </w:pPr>
          </w:p>
          <w:p w14:paraId="56B2445B" w14:textId="77777777" w:rsidR="008C459C" w:rsidRDefault="00000000">
            <w:pPr>
              <w:pStyle w:val="TableParagraph"/>
              <w:spacing w:line="278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определение объема последствий аварийной ситуации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(количество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жилых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домов,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котельных, учреждений социальных объектов);</w:t>
            </w:r>
          </w:p>
          <w:p w14:paraId="0FF53998" w14:textId="77777777" w:rsidR="008C459C" w:rsidRDefault="00000000">
            <w:pPr>
              <w:pStyle w:val="TableParagraph"/>
              <w:spacing w:before="273"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принятие мер по бесперебойному обеспечению теплом и электроэнергией объектов жизнеобеспечения населения муниципального </w:t>
            </w:r>
            <w:r>
              <w:rPr>
                <w:spacing w:val="-2"/>
                <w:sz w:val="26"/>
              </w:rPr>
              <w:t>образования;</w:t>
            </w:r>
          </w:p>
          <w:p w14:paraId="4DAF2A39" w14:textId="77777777" w:rsidR="008C459C" w:rsidRDefault="00000000">
            <w:pPr>
              <w:pStyle w:val="TableParagraph"/>
              <w:spacing w:before="278" w:line="278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электроснабжения объектов жизнеобеспечения населения по обводным </w:t>
            </w:r>
            <w:r>
              <w:rPr>
                <w:spacing w:val="-2"/>
                <w:sz w:val="26"/>
              </w:rPr>
              <w:t>каналам;</w:t>
            </w:r>
          </w:p>
        </w:tc>
        <w:tc>
          <w:tcPr>
            <w:tcW w:w="1276" w:type="dxa"/>
          </w:tcPr>
          <w:p w14:paraId="53F3BAC7" w14:textId="77777777" w:rsidR="008C459C" w:rsidRDefault="00000000">
            <w:pPr>
              <w:pStyle w:val="TableParagraph"/>
              <w:spacing w:line="278" w:lineRule="auto"/>
              <w:ind w:left="570" w:right="-5" w:hanging="55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Немедленн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</w:tc>
        <w:tc>
          <w:tcPr>
            <w:tcW w:w="3118" w:type="dxa"/>
          </w:tcPr>
          <w:p w14:paraId="4851379D" w14:textId="77777777" w:rsidR="008C459C" w:rsidRDefault="00000000">
            <w:pPr>
              <w:pStyle w:val="TableParagraph"/>
              <w:spacing w:line="276" w:lineRule="auto"/>
              <w:ind w:left="71" w:right="62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Дежурно-диспетчерская </w:t>
            </w:r>
            <w:r>
              <w:rPr>
                <w:sz w:val="26"/>
              </w:rPr>
              <w:t>служба, руководители объектов,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теплоснабжения</w:t>
            </w:r>
          </w:p>
        </w:tc>
      </w:tr>
    </w:tbl>
    <w:p w14:paraId="23ED7315" w14:textId="77777777" w:rsidR="008C459C" w:rsidRDefault="008C459C">
      <w:pPr>
        <w:pStyle w:val="TableParagraph"/>
        <w:spacing w:line="276" w:lineRule="auto"/>
        <w:jc w:val="center"/>
        <w:rPr>
          <w:sz w:val="26"/>
        </w:rPr>
        <w:sectPr w:rsidR="008C459C">
          <w:pgSz w:w="11910" w:h="16840"/>
          <w:pgMar w:top="200" w:right="141" w:bottom="0" w:left="850" w:header="720" w:footer="720" w:gutter="0"/>
          <w:cols w:space="720"/>
        </w:sectPr>
      </w:pPr>
    </w:p>
    <w:p w14:paraId="6764C0C5" w14:textId="77777777" w:rsidR="008C459C" w:rsidRDefault="008C459C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388"/>
        <w:gridCol w:w="1276"/>
        <w:gridCol w:w="3118"/>
      </w:tblGrid>
      <w:tr w:rsidR="008C459C" w14:paraId="581ADE39" w14:textId="77777777" w:rsidTr="00733C1D">
        <w:trPr>
          <w:trHeight w:val="1998"/>
        </w:trPr>
        <w:tc>
          <w:tcPr>
            <w:tcW w:w="992" w:type="dxa"/>
          </w:tcPr>
          <w:p w14:paraId="1F444519" w14:textId="77777777" w:rsidR="008C459C" w:rsidRDefault="008C45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14:paraId="191B8968" w14:textId="77777777" w:rsidR="008C459C" w:rsidRDefault="00000000">
            <w:pPr>
              <w:pStyle w:val="TableParagraph"/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работ по восстановлению линий электропередач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жизнеобеспечения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 авариях на них;</w:t>
            </w:r>
          </w:p>
          <w:p w14:paraId="50730C88" w14:textId="77777777" w:rsidR="008C459C" w:rsidRDefault="00000000">
            <w:pPr>
              <w:pStyle w:val="TableParagraph"/>
              <w:spacing w:before="237" w:line="340" w:lineRule="atLeast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принятие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электроэнергией, общеобразовательных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</w:p>
        </w:tc>
        <w:tc>
          <w:tcPr>
            <w:tcW w:w="1276" w:type="dxa"/>
          </w:tcPr>
          <w:p w14:paraId="68B4AE9F" w14:textId="77777777" w:rsidR="008C459C" w:rsidRDefault="008C45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69BF535" w14:textId="77777777" w:rsidR="008C459C" w:rsidRDefault="008C459C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59C" w14:paraId="4CDABD72" w14:textId="77777777" w:rsidTr="00733C1D">
        <w:trPr>
          <w:trHeight w:val="4341"/>
        </w:trPr>
        <w:tc>
          <w:tcPr>
            <w:tcW w:w="992" w:type="dxa"/>
          </w:tcPr>
          <w:p w14:paraId="19CC272C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388" w:type="dxa"/>
          </w:tcPr>
          <w:p w14:paraId="48077D21" w14:textId="77777777" w:rsidR="008C459C" w:rsidRDefault="00000000">
            <w:pPr>
              <w:pStyle w:val="TableParagraph"/>
              <w:tabs>
                <w:tab w:val="left" w:pos="4127"/>
              </w:tabs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Проверка работоспособности автономных источников питания и поддержание 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 постоянной готовности, отправка автономных источников питания для обеспечения </w:t>
            </w:r>
            <w:r>
              <w:rPr>
                <w:spacing w:val="-2"/>
                <w:sz w:val="26"/>
              </w:rPr>
              <w:t>электроэнергией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котельных, </w:t>
            </w:r>
            <w:r>
              <w:rPr>
                <w:sz w:val="26"/>
              </w:rPr>
              <w:t>общеобразовательных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</w:p>
          <w:p w14:paraId="62583307" w14:textId="77777777" w:rsidR="008C459C" w:rsidRDefault="00000000">
            <w:pPr>
              <w:pStyle w:val="TableParagraph"/>
              <w:spacing w:before="278" w:line="278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14:paraId="6CAA7DCA" w14:textId="77777777" w:rsidR="008C459C" w:rsidRDefault="00000000">
            <w:pPr>
              <w:pStyle w:val="TableParagraph"/>
              <w:spacing w:before="232" w:line="340" w:lineRule="atLeast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обеспечение бесперебойной подачи тепла в жилые кварталы.</w:t>
            </w:r>
          </w:p>
        </w:tc>
        <w:tc>
          <w:tcPr>
            <w:tcW w:w="1276" w:type="dxa"/>
          </w:tcPr>
          <w:p w14:paraId="63A89DF3" w14:textId="77777777" w:rsidR="008C459C" w:rsidRDefault="00000000">
            <w:pPr>
              <w:pStyle w:val="TableParagraph"/>
              <w:spacing w:line="298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Ч+(0ч.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30</w:t>
            </w:r>
          </w:p>
          <w:p w14:paraId="56C05EF3" w14:textId="77777777" w:rsidR="008C459C" w:rsidRDefault="00000000">
            <w:pPr>
              <w:pStyle w:val="TableParagraph"/>
              <w:spacing w:before="44" w:line="278" w:lineRule="auto"/>
              <w:ind w:left="246" w:right="225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мин.- 01.ч.00</w:t>
            </w:r>
          </w:p>
          <w:p w14:paraId="2D076ACB" w14:textId="77777777" w:rsidR="008C459C" w:rsidRDefault="00000000">
            <w:pPr>
              <w:pStyle w:val="TableParagraph"/>
              <w:spacing w:line="294" w:lineRule="exact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мин)</w:t>
            </w:r>
          </w:p>
        </w:tc>
        <w:tc>
          <w:tcPr>
            <w:tcW w:w="3118" w:type="dxa"/>
          </w:tcPr>
          <w:p w14:paraId="1098B169" w14:textId="77777777" w:rsidR="008C459C" w:rsidRDefault="00000000">
            <w:pPr>
              <w:pStyle w:val="TableParagraph"/>
              <w:spacing w:line="278" w:lineRule="auto"/>
              <w:ind w:left="477" w:right="466" w:hanging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Аварийно- восстановительные формирования,</w:t>
            </w:r>
          </w:p>
        </w:tc>
      </w:tr>
      <w:tr w:rsidR="008C459C" w14:paraId="71C774BA" w14:textId="77777777" w:rsidTr="00733C1D">
        <w:trPr>
          <w:trHeight w:val="3030"/>
        </w:trPr>
        <w:tc>
          <w:tcPr>
            <w:tcW w:w="992" w:type="dxa"/>
          </w:tcPr>
          <w:p w14:paraId="7EA29002" w14:textId="77777777" w:rsidR="008C459C" w:rsidRDefault="00000000">
            <w:pPr>
              <w:pStyle w:val="TableParagraph"/>
              <w:spacing w:before="1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388" w:type="dxa"/>
          </w:tcPr>
          <w:p w14:paraId="3D7B9583" w14:textId="77777777" w:rsidR="008C459C" w:rsidRDefault="00000000">
            <w:pPr>
              <w:pStyle w:val="TableParagraph"/>
              <w:spacing w:before="1" w:line="276" w:lineRule="auto"/>
              <w:rPr>
                <w:sz w:val="26"/>
              </w:rPr>
            </w:pPr>
            <w:r>
              <w:rPr>
                <w:sz w:val="26"/>
              </w:rPr>
              <w:t>При поступлении сигнала в ЕДДС муниципального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аварии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492394F0" w14:textId="77777777" w:rsidR="008C459C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коммунальных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жизнеобеспечения:</w:t>
            </w:r>
          </w:p>
          <w:p w14:paraId="75158690" w14:textId="77777777" w:rsidR="008C459C" w:rsidRDefault="008C459C">
            <w:pPr>
              <w:pStyle w:val="TableParagraph"/>
              <w:spacing w:before="23"/>
              <w:ind w:left="0"/>
              <w:rPr>
                <w:b/>
                <w:sz w:val="26"/>
              </w:rPr>
            </w:pPr>
          </w:p>
          <w:p w14:paraId="55D8382C" w14:textId="77777777" w:rsidR="008C459C" w:rsidRDefault="00000000">
            <w:pPr>
              <w:pStyle w:val="TableParagraph"/>
              <w:tabs>
                <w:tab w:val="left" w:pos="4597"/>
              </w:tabs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доведение информации до заместителя Главы Всеволожского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муниципального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района </w:t>
            </w:r>
            <w:r>
              <w:rPr>
                <w:sz w:val="26"/>
              </w:rPr>
              <w:t>и руководителя рабочей группы (его зама) оповещение</w:t>
            </w:r>
            <w:r>
              <w:rPr>
                <w:spacing w:val="7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z w:val="26"/>
              </w:rPr>
              <w:t>сбор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z w:val="26"/>
              </w:rPr>
              <w:t>рабочей</w:t>
            </w:r>
            <w:r>
              <w:rPr>
                <w:spacing w:val="23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оперативной</w:t>
            </w:r>
          </w:p>
          <w:p w14:paraId="62EFE58C" w14:textId="77777777" w:rsidR="008C459C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группы</w:t>
            </w:r>
          </w:p>
        </w:tc>
        <w:tc>
          <w:tcPr>
            <w:tcW w:w="1276" w:type="dxa"/>
          </w:tcPr>
          <w:p w14:paraId="2846057A" w14:textId="77777777" w:rsidR="008C459C" w:rsidRDefault="00000000">
            <w:pPr>
              <w:pStyle w:val="TableParagraph"/>
              <w:spacing w:before="1" w:line="278" w:lineRule="auto"/>
              <w:ind w:left="1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Немедленн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  <w:p w14:paraId="214CD617" w14:textId="77777777" w:rsidR="008C459C" w:rsidRDefault="00000000">
            <w:pPr>
              <w:pStyle w:val="TableParagraph"/>
              <w:spacing w:before="274"/>
              <w:ind w:left="19"/>
              <w:jc w:val="center"/>
              <w:rPr>
                <w:sz w:val="26"/>
              </w:rPr>
            </w:pPr>
            <w:r>
              <w:rPr>
                <w:sz w:val="26"/>
              </w:rPr>
              <w:t>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+</w:t>
            </w:r>
          </w:p>
          <w:p w14:paraId="1BBDEFBF" w14:textId="77777777" w:rsidR="008C459C" w:rsidRDefault="00000000">
            <w:pPr>
              <w:pStyle w:val="TableParagraph"/>
              <w:spacing w:before="44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1ч.30мин.</w:t>
            </w:r>
          </w:p>
        </w:tc>
        <w:tc>
          <w:tcPr>
            <w:tcW w:w="3118" w:type="dxa"/>
          </w:tcPr>
          <w:p w14:paraId="60A33F7C" w14:textId="77777777" w:rsidR="008C459C" w:rsidRDefault="00000000">
            <w:pPr>
              <w:pStyle w:val="TableParagraph"/>
              <w:spacing w:before="1" w:line="276" w:lineRule="auto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Оперативный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дежурный ЕДДС Всеволожского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8C459C" w14:paraId="1DEE4E2E" w14:textId="77777777" w:rsidTr="00733C1D">
        <w:trPr>
          <w:trHeight w:val="2063"/>
        </w:trPr>
        <w:tc>
          <w:tcPr>
            <w:tcW w:w="992" w:type="dxa"/>
          </w:tcPr>
          <w:p w14:paraId="0BD5E701" w14:textId="77777777" w:rsidR="008C459C" w:rsidRDefault="00000000">
            <w:pPr>
              <w:pStyle w:val="TableParagraph"/>
              <w:spacing w:before="1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388" w:type="dxa"/>
          </w:tcPr>
          <w:p w14:paraId="280BC657" w14:textId="77777777" w:rsidR="008C459C" w:rsidRDefault="00000000">
            <w:pPr>
              <w:pStyle w:val="TableParagraph"/>
              <w:spacing w:before="1"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</w:t>
            </w:r>
            <w:r>
              <w:rPr>
                <w:spacing w:val="54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56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администрации</w:t>
            </w:r>
            <w:r>
              <w:rPr>
                <w:spacing w:val="55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56"/>
                <w:w w:val="150"/>
                <w:sz w:val="26"/>
              </w:rPr>
              <w:t xml:space="preserve">  </w:t>
            </w:r>
            <w:r>
              <w:rPr>
                <w:spacing w:val="-5"/>
                <w:sz w:val="26"/>
              </w:rPr>
              <w:t>ДДС</w:t>
            </w:r>
          </w:p>
          <w:p w14:paraId="66C4BB30" w14:textId="77777777" w:rsidR="008C459C" w:rsidRDefault="0000000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муниципальных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района.</w:t>
            </w:r>
          </w:p>
        </w:tc>
        <w:tc>
          <w:tcPr>
            <w:tcW w:w="1276" w:type="dxa"/>
          </w:tcPr>
          <w:p w14:paraId="244E1A7F" w14:textId="77777777" w:rsidR="008C459C" w:rsidRDefault="00000000">
            <w:pPr>
              <w:pStyle w:val="TableParagraph"/>
              <w:spacing w:before="1"/>
              <w:ind w:left="19"/>
              <w:jc w:val="center"/>
              <w:rPr>
                <w:sz w:val="26"/>
              </w:rPr>
            </w:pPr>
            <w:r>
              <w:rPr>
                <w:sz w:val="26"/>
              </w:rPr>
              <w:t>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+</w:t>
            </w:r>
          </w:p>
          <w:p w14:paraId="635B4FDA" w14:textId="77777777" w:rsidR="008C459C" w:rsidRDefault="00000000">
            <w:pPr>
              <w:pStyle w:val="TableParagraph"/>
              <w:spacing w:before="45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2ч.00мин.</w:t>
            </w:r>
          </w:p>
        </w:tc>
        <w:tc>
          <w:tcPr>
            <w:tcW w:w="3118" w:type="dxa"/>
          </w:tcPr>
          <w:p w14:paraId="4113569B" w14:textId="77777777" w:rsidR="008C459C" w:rsidRDefault="00000000">
            <w:pPr>
              <w:pStyle w:val="TableParagraph"/>
              <w:spacing w:before="1" w:line="276" w:lineRule="auto"/>
              <w:ind w:left="1171" w:hanging="917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Оперативная </w:t>
            </w:r>
            <w:r>
              <w:rPr>
                <w:spacing w:val="-2"/>
                <w:sz w:val="26"/>
              </w:rPr>
              <w:t>группа</w:t>
            </w:r>
          </w:p>
        </w:tc>
      </w:tr>
      <w:tr w:rsidR="008C459C" w14:paraId="7BE9E78A" w14:textId="77777777" w:rsidTr="00733C1D">
        <w:trPr>
          <w:trHeight w:val="687"/>
        </w:trPr>
        <w:tc>
          <w:tcPr>
            <w:tcW w:w="992" w:type="dxa"/>
          </w:tcPr>
          <w:p w14:paraId="5A39F454" w14:textId="77777777" w:rsidR="008C459C" w:rsidRDefault="00000000">
            <w:pPr>
              <w:pStyle w:val="TableParagraph"/>
              <w:spacing w:before="1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388" w:type="dxa"/>
          </w:tcPr>
          <w:p w14:paraId="7C5F2E80" w14:textId="77777777" w:rsidR="008C459C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оперативной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группы</w:t>
            </w:r>
          </w:p>
        </w:tc>
        <w:tc>
          <w:tcPr>
            <w:tcW w:w="1276" w:type="dxa"/>
          </w:tcPr>
          <w:p w14:paraId="6A87EB98" w14:textId="77777777" w:rsidR="008C459C" w:rsidRDefault="00000000">
            <w:pPr>
              <w:pStyle w:val="TableParagraph"/>
              <w:spacing w:before="1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Ч+2ч.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30</w:t>
            </w:r>
          </w:p>
          <w:p w14:paraId="7B66133C" w14:textId="77777777" w:rsidR="008C459C" w:rsidRDefault="00000000">
            <w:pPr>
              <w:pStyle w:val="TableParagraph"/>
              <w:spacing w:before="45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3118" w:type="dxa"/>
          </w:tcPr>
          <w:p w14:paraId="15FCF004" w14:textId="77777777" w:rsidR="008C459C" w:rsidRDefault="00000000">
            <w:pPr>
              <w:pStyle w:val="TableParagraph"/>
              <w:spacing w:before="1"/>
              <w:ind w:left="8" w:right="4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оперативной</w:t>
            </w:r>
          </w:p>
          <w:p w14:paraId="23908FD0" w14:textId="77777777" w:rsidR="008C459C" w:rsidRDefault="00000000">
            <w:pPr>
              <w:pStyle w:val="TableParagraph"/>
              <w:spacing w:before="45"/>
              <w:ind w:left="8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группы</w:t>
            </w:r>
          </w:p>
        </w:tc>
      </w:tr>
      <w:tr w:rsidR="008C459C" w14:paraId="16094C3D" w14:textId="77777777" w:rsidTr="00733C1D">
        <w:trPr>
          <w:trHeight w:val="3781"/>
        </w:trPr>
        <w:tc>
          <w:tcPr>
            <w:tcW w:w="992" w:type="dxa"/>
          </w:tcPr>
          <w:p w14:paraId="57649630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388" w:type="dxa"/>
          </w:tcPr>
          <w:p w14:paraId="48E28F6C" w14:textId="77777777" w:rsidR="008C459C" w:rsidRDefault="00000000">
            <w:pPr>
              <w:pStyle w:val="TableParagraph"/>
              <w:tabs>
                <w:tab w:val="left" w:pos="2890"/>
              </w:tabs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средств для ее ликвидации Определение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потенциально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опасных предприятий, предприятий с безостановочным циклом работ, котельных, учреждений </w:t>
            </w:r>
            <w:r>
              <w:rPr>
                <w:spacing w:val="-2"/>
                <w:sz w:val="26"/>
              </w:rPr>
              <w:t>здравоохранения,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общеобразовательных </w:t>
            </w:r>
            <w:r>
              <w:rPr>
                <w:sz w:val="26"/>
              </w:rPr>
              <w:t>учреждений,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попадающих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зону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возможной</w:t>
            </w:r>
          </w:p>
          <w:p w14:paraId="36A4EFDC" w14:textId="77777777" w:rsidR="008C459C" w:rsidRDefault="00000000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аварийной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ситуации.</w:t>
            </w:r>
          </w:p>
        </w:tc>
        <w:tc>
          <w:tcPr>
            <w:tcW w:w="1276" w:type="dxa"/>
          </w:tcPr>
          <w:p w14:paraId="7092ABA7" w14:textId="77777777" w:rsidR="008C459C" w:rsidRDefault="00000000">
            <w:pPr>
              <w:pStyle w:val="TableParagraph"/>
              <w:spacing w:line="298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Ч+(2ч.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00</w:t>
            </w:r>
          </w:p>
          <w:p w14:paraId="45D0129D" w14:textId="77777777" w:rsidR="008C459C" w:rsidRDefault="00000000">
            <w:pPr>
              <w:pStyle w:val="TableParagraph"/>
              <w:spacing w:before="47"/>
              <w:ind w:left="21"/>
              <w:jc w:val="center"/>
              <w:rPr>
                <w:sz w:val="26"/>
              </w:rPr>
            </w:pPr>
            <w:r>
              <w:rPr>
                <w:sz w:val="26"/>
              </w:rPr>
              <w:t>мин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  <w:p w14:paraId="5A66EF12" w14:textId="77777777" w:rsidR="008C459C" w:rsidRDefault="00000000">
            <w:pPr>
              <w:pStyle w:val="TableParagraph"/>
              <w:spacing w:before="44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>
              <w:rPr>
                <w:spacing w:val="-10"/>
                <w:sz w:val="26"/>
              </w:rPr>
              <w:t>3</w:t>
            </w:r>
          </w:p>
          <w:p w14:paraId="39EE5DCE" w14:textId="77777777" w:rsidR="008C459C" w:rsidRDefault="00000000">
            <w:pPr>
              <w:pStyle w:val="TableParagraph"/>
              <w:spacing w:before="44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час.00мин)</w:t>
            </w:r>
          </w:p>
          <w:p w14:paraId="089180A1" w14:textId="77777777" w:rsidR="008C459C" w:rsidRDefault="00000000">
            <w:pPr>
              <w:pStyle w:val="TableParagraph"/>
              <w:spacing w:before="45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.</w:t>
            </w:r>
          </w:p>
        </w:tc>
        <w:tc>
          <w:tcPr>
            <w:tcW w:w="3118" w:type="dxa"/>
          </w:tcPr>
          <w:p w14:paraId="51005D54" w14:textId="77777777" w:rsidR="008C459C" w:rsidRDefault="00000000">
            <w:pPr>
              <w:pStyle w:val="TableParagraph"/>
              <w:spacing w:line="278" w:lineRule="auto"/>
              <w:ind w:left="1140" w:right="295" w:hanging="836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рабочей </w:t>
            </w:r>
            <w:r>
              <w:rPr>
                <w:spacing w:val="-2"/>
                <w:sz w:val="26"/>
              </w:rPr>
              <w:t>группы</w:t>
            </w:r>
          </w:p>
        </w:tc>
      </w:tr>
    </w:tbl>
    <w:p w14:paraId="7DBE8923" w14:textId="77777777" w:rsidR="008C459C" w:rsidRDefault="008C459C">
      <w:pPr>
        <w:pStyle w:val="TableParagraph"/>
        <w:spacing w:line="278" w:lineRule="auto"/>
        <w:rPr>
          <w:sz w:val="26"/>
        </w:rPr>
        <w:sectPr w:rsidR="008C459C">
          <w:pgSz w:w="11910" w:h="16840"/>
          <w:pgMar w:top="240" w:right="141" w:bottom="280" w:left="850" w:header="720" w:footer="720" w:gutter="0"/>
          <w:cols w:space="720"/>
        </w:sectPr>
      </w:pPr>
    </w:p>
    <w:p w14:paraId="11A000C6" w14:textId="77777777" w:rsidR="008C459C" w:rsidRDefault="008C459C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388"/>
        <w:gridCol w:w="1276"/>
        <w:gridCol w:w="3118"/>
      </w:tblGrid>
      <w:tr w:rsidR="008C459C" w14:paraId="70486611" w14:textId="77777777" w:rsidTr="00733C1D">
        <w:trPr>
          <w:trHeight w:val="685"/>
        </w:trPr>
        <w:tc>
          <w:tcPr>
            <w:tcW w:w="992" w:type="dxa"/>
          </w:tcPr>
          <w:p w14:paraId="424A658D" w14:textId="03BD3CA9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  <w:tc>
          <w:tcPr>
            <w:tcW w:w="5388" w:type="dxa"/>
          </w:tcPr>
          <w:p w14:paraId="3B269FD9" w14:textId="77777777" w:rsidR="008C459C" w:rsidRDefault="00000000">
            <w:pPr>
              <w:pStyle w:val="TableParagraph"/>
              <w:tabs>
                <w:tab w:val="left" w:pos="2022"/>
                <w:tab w:val="left" w:pos="3493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несения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круглосуточного</w:t>
            </w:r>
          </w:p>
          <w:p w14:paraId="53CF2890" w14:textId="77777777" w:rsidR="008C459C" w:rsidRDefault="00000000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дежурства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руководящего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поселения</w:t>
            </w:r>
          </w:p>
        </w:tc>
        <w:tc>
          <w:tcPr>
            <w:tcW w:w="1276" w:type="dxa"/>
          </w:tcPr>
          <w:p w14:paraId="4D540942" w14:textId="77777777" w:rsidR="008C459C" w:rsidRDefault="00000000">
            <w:pPr>
              <w:pStyle w:val="TableParagraph"/>
              <w:spacing w:line="298" w:lineRule="exact"/>
              <w:ind w:left="1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Ч+3ч.00ми</w:t>
            </w:r>
          </w:p>
          <w:p w14:paraId="2BF406DD" w14:textId="77777777" w:rsidR="008C459C" w:rsidRDefault="00000000">
            <w:pPr>
              <w:pStyle w:val="TableParagraph"/>
              <w:spacing w:before="44"/>
              <w:ind w:left="2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н.</w:t>
            </w:r>
          </w:p>
        </w:tc>
        <w:tc>
          <w:tcPr>
            <w:tcW w:w="3118" w:type="dxa"/>
          </w:tcPr>
          <w:p w14:paraId="4BB8169D" w14:textId="77777777" w:rsidR="008C459C" w:rsidRDefault="00000000">
            <w:pPr>
              <w:pStyle w:val="TableParagraph"/>
              <w:spacing w:line="298" w:lineRule="exact"/>
              <w:ind w:left="420"/>
              <w:rPr>
                <w:sz w:val="26"/>
              </w:rPr>
            </w:pPr>
            <w:r>
              <w:rPr>
                <w:sz w:val="26"/>
              </w:rPr>
              <w:t>Оперативная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группа</w:t>
            </w:r>
          </w:p>
        </w:tc>
      </w:tr>
      <w:tr w:rsidR="008C459C" w14:paraId="742650E0" w14:textId="77777777" w:rsidTr="00733C1D">
        <w:trPr>
          <w:trHeight w:val="1033"/>
        </w:trPr>
        <w:tc>
          <w:tcPr>
            <w:tcW w:w="992" w:type="dxa"/>
          </w:tcPr>
          <w:p w14:paraId="24807CA2" w14:textId="77777777" w:rsidR="008C459C" w:rsidRDefault="00000000">
            <w:pPr>
              <w:pStyle w:val="TableParagraph"/>
              <w:spacing w:before="1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5388" w:type="dxa"/>
          </w:tcPr>
          <w:p w14:paraId="703A2066" w14:textId="77777777" w:rsidR="008C459C" w:rsidRDefault="00000000">
            <w:pPr>
              <w:pStyle w:val="TableParagraph"/>
              <w:tabs>
                <w:tab w:val="left" w:pos="1324"/>
                <w:tab w:val="left" w:pos="2137"/>
                <w:tab w:val="left" w:pos="4358"/>
              </w:tabs>
              <w:spacing w:before="1" w:line="276" w:lineRule="auto"/>
              <w:ind w:right="-1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ликвидации </w:t>
            </w:r>
            <w:r>
              <w:rPr>
                <w:spacing w:val="-2"/>
                <w:sz w:val="26"/>
              </w:rPr>
              <w:t>аварии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коммунальных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системах</w:t>
            </w:r>
          </w:p>
          <w:p w14:paraId="00F9E930" w14:textId="77777777" w:rsidR="008C459C" w:rsidRDefault="0000000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жизнеобеспечения.</w:t>
            </w:r>
          </w:p>
        </w:tc>
        <w:tc>
          <w:tcPr>
            <w:tcW w:w="1276" w:type="dxa"/>
          </w:tcPr>
          <w:p w14:paraId="0E737AEE" w14:textId="77777777" w:rsidR="008C459C" w:rsidRDefault="00000000">
            <w:pPr>
              <w:pStyle w:val="TableParagraph"/>
              <w:spacing w:before="1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Ч+3ч.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00</w:t>
            </w:r>
          </w:p>
          <w:p w14:paraId="7F3FC18B" w14:textId="77777777" w:rsidR="008C459C" w:rsidRDefault="00000000">
            <w:pPr>
              <w:pStyle w:val="TableParagraph"/>
              <w:spacing w:before="45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3118" w:type="dxa"/>
          </w:tcPr>
          <w:p w14:paraId="4BF0E8F8" w14:textId="77777777" w:rsidR="008C459C" w:rsidRDefault="00000000">
            <w:pPr>
              <w:pStyle w:val="TableParagraph"/>
              <w:spacing w:before="1" w:line="276" w:lineRule="auto"/>
              <w:ind w:left="1140" w:right="5" w:hanging="112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Оперативной </w:t>
            </w:r>
            <w:r>
              <w:rPr>
                <w:spacing w:val="-2"/>
                <w:sz w:val="26"/>
              </w:rPr>
              <w:t>группы</w:t>
            </w:r>
          </w:p>
        </w:tc>
      </w:tr>
      <w:tr w:rsidR="008C459C" w14:paraId="51B1752D" w14:textId="77777777" w:rsidTr="00733C1D">
        <w:trPr>
          <w:trHeight w:val="1655"/>
        </w:trPr>
        <w:tc>
          <w:tcPr>
            <w:tcW w:w="992" w:type="dxa"/>
          </w:tcPr>
          <w:p w14:paraId="7CF998F5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5388" w:type="dxa"/>
          </w:tcPr>
          <w:p w14:paraId="0E6DEB50" w14:textId="77777777" w:rsidR="008C459C" w:rsidRDefault="00000000">
            <w:pPr>
              <w:pStyle w:val="TableParagraph"/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276" w:type="dxa"/>
          </w:tcPr>
          <w:p w14:paraId="29E91CBA" w14:textId="77777777" w:rsidR="008C459C" w:rsidRDefault="00000000">
            <w:pPr>
              <w:pStyle w:val="TableParagraph"/>
              <w:spacing w:line="298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Ч+3ч.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00</w:t>
            </w:r>
          </w:p>
          <w:p w14:paraId="6EFFDC0A" w14:textId="77777777" w:rsidR="008C459C" w:rsidRDefault="00000000">
            <w:pPr>
              <w:pStyle w:val="TableParagraph"/>
              <w:spacing w:before="44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3118" w:type="dxa"/>
          </w:tcPr>
          <w:p w14:paraId="68A96EFB" w14:textId="77777777" w:rsidR="008C459C" w:rsidRDefault="00000000">
            <w:pPr>
              <w:pStyle w:val="TableParagraph"/>
              <w:spacing w:line="276" w:lineRule="auto"/>
              <w:ind w:left="173" w:right="162" w:hanging="2"/>
              <w:jc w:val="center"/>
              <w:rPr>
                <w:sz w:val="26"/>
              </w:rPr>
            </w:pPr>
            <w:r>
              <w:rPr>
                <w:sz w:val="26"/>
              </w:rPr>
              <w:t>Оперативный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дежурный ЕДДС Всеволожского муниципального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района.</w:t>
            </w:r>
          </w:p>
          <w:p w14:paraId="47137D0F" w14:textId="77777777" w:rsidR="008C459C" w:rsidRDefault="00000000">
            <w:pPr>
              <w:pStyle w:val="TableParagraph"/>
              <w:spacing w:before="278"/>
              <w:ind w:left="8" w:right="5"/>
              <w:jc w:val="center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оповещения</w:t>
            </w:r>
          </w:p>
        </w:tc>
      </w:tr>
      <w:tr w:rsidR="008C459C" w14:paraId="65478671" w14:textId="77777777" w:rsidTr="00733C1D">
        <w:trPr>
          <w:trHeight w:val="1374"/>
        </w:trPr>
        <w:tc>
          <w:tcPr>
            <w:tcW w:w="992" w:type="dxa"/>
          </w:tcPr>
          <w:p w14:paraId="1FE91930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5388" w:type="dxa"/>
          </w:tcPr>
          <w:p w14:paraId="4C78181C" w14:textId="77777777" w:rsidR="008C459C" w:rsidRDefault="00000000">
            <w:pPr>
              <w:pStyle w:val="TableParagraph"/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Принятие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обеспечению устойчивого функционирования отраслей и объектов</w:t>
            </w:r>
            <w:r>
              <w:rPr>
                <w:spacing w:val="56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экономики,</w:t>
            </w:r>
            <w:r>
              <w:rPr>
                <w:spacing w:val="56"/>
                <w:w w:val="150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жизнеобеспечению</w:t>
            </w:r>
          </w:p>
          <w:p w14:paraId="3641C390" w14:textId="77777777" w:rsidR="008C459C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населения.</w:t>
            </w:r>
          </w:p>
        </w:tc>
        <w:tc>
          <w:tcPr>
            <w:tcW w:w="1276" w:type="dxa"/>
          </w:tcPr>
          <w:p w14:paraId="13F8398A" w14:textId="77777777" w:rsidR="008C459C" w:rsidRDefault="00000000">
            <w:pPr>
              <w:pStyle w:val="TableParagraph"/>
              <w:spacing w:line="276" w:lineRule="auto"/>
              <w:ind w:left="534" w:right="11" w:hanging="50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Ч+3ч.00ми </w:t>
            </w:r>
            <w:r>
              <w:rPr>
                <w:spacing w:val="-6"/>
                <w:sz w:val="26"/>
              </w:rPr>
              <w:t>н.</w:t>
            </w:r>
          </w:p>
        </w:tc>
        <w:tc>
          <w:tcPr>
            <w:tcW w:w="3118" w:type="dxa"/>
          </w:tcPr>
          <w:p w14:paraId="34C42EE3" w14:textId="77777777" w:rsidR="008C459C" w:rsidRDefault="00000000">
            <w:pPr>
              <w:pStyle w:val="TableParagraph"/>
              <w:spacing w:line="276" w:lineRule="auto"/>
              <w:ind w:left="266" w:right="162" w:firstLine="7"/>
              <w:rPr>
                <w:sz w:val="26"/>
              </w:rPr>
            </w:pPr>
            <w:r>
              <w:rPr>
                <w:sz w:val="26"/>
              </w:rPr>
              <w:t>Руководитель,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рабочей и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оперативной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группы</w:t>
            </w:r>
          </w:p>
        </w:tc>
      </w:tr>
      <w:tr w:rsidR="008C459C" w14:paraId="0A92B548" w14:textId="77777777" w:rsidTr="00733C1D">
        <w:trPr>
          <w:trHeight w:val="4279"/>
        </w:trPr>
        <w:tc>
          <w:tcPr>
            <w:tcW w:w="992" w:type="dxa"/>
          </w:tcPr>
          <w:p w14:paraId="03FD7DF0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5388" w:type="dxa"/>
          </w:tcPr>
          <w:p w14:paraId="2ED50E58" w14:textId="77777777" w:rsidR="008C459C" w:rsidRDefault="00000000">
            <w:pPr>
              <w:pStyle w:val="TableParagraph"/>
              <w:spacing w:before="1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сбора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обобщения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информации:</w:t>
            </w:r>
          </w:p>
          <w:p w14:paraId="3E941B9D" w14:textId="77777777" w:rsidR="008C459C" w:rsidRDefault="008C459C">
            <w:pPr>
              <w:pStyle w:val="TableParagraph"/>
              <w:spacing w:before="24"/>
              <w:ind w:left="0"/>
              <w:rPr>
                <w:b/>
                <w:sz w:val="26"/>
              </w:rPr>
            </w:pPr>
          </w:p>
          <w:p w14:paraId="52F4211D" w14:textId="77777777" w:rsidR="008C459C" w:rsidRDefault="00000000">
            <w:pPr>
              <w:pStyle w:val="TableParagraph"/>
              <w:spacing w:before="1" w:line="278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аварии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ее </w:t>
            </w:r>
            <w:r>
              <w:rPr>
                <w:spacing w:val="-2"/>
                <w:sz w:val="26"/>
              </w:rPr>
              <w:t>ликвидации;</w:t>
            </w:r>
          </w:p>
          <w:p w14:paraId="7AA72F85" w14:textId="77777777" w:rsidR="008C459C" w:rsidRDefault="00000000">
            <w:pPr>
              <w:pStyle w:val="TableParagraph"/>
              <w:tabs>
                <w:tab w:val="left" w:pos="2106"/>
                <w:tab w:val="left" w:pos="4361"/>
              </w:tabs>
              <w:spacing w:before="273" w:line="278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 состоянии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объектов </w:t>
            </w:r>
            <w:r>
              <w:rPr>
                <w:sz w:val="26"/>
              </w:rPr>
              <w:t>жизнеобеспечения поселения;</w:t>
            </w:r>
          </w:p>
          <w:p w14:paraId="7AD70749" w14:textId="77777777" w:rsidR="008C459C" w:rsidRDefault="00000000">
            <w:pPr>
              <w:pStyle w:val="TableParagraph"/>
              <w:spacing w:before="274"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состоянии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отопительных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котельных,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тепловых пунктов, систем энергоснабжения, о наличии резервного топлива.</w:t>
            </w:r>
          </w:p>
        </w:tc>
        <w:tc>
          <w:tcPr>
            <w:tcW w:w="1276" w:type="dxa"/>
          </w:tcPr>
          <w:p w14:paraId="263F7308" w14:textId="77777777" w:rsidR="008C459C" w:rsidRDefault="00000000">
            <w:pPr>
              <w:pStyle w:val="TableParagraph"/>
              <w:spacing w:line="278" w:lineRule="auto"/>
              <w:ind w:left="212" w:right="187" w:firstLine="108"/>
              <w:rPr>
                <w:sz w:val="26"/>
              </w:rPr>
            </w:pPr>
            <w:r>
              <w:rPr>
                <w:spacing w:val="-2"/>
                <w:sz w:val="26"/>
              </w:rPr>
              <w:t>Через каждые</w:t>
            </w:r>
          </w:p>
          <w:p w14:paraId="6B2CC8F4" w14:textId="77777777" w:rsidR="008C459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before="273" w:line="276" w:lineRule="auto"/>
              <w:ind w:right="168" w:firstLine="31"/>
              <w:jc w:val="both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(в </w:t>
            </w:r>
            <w:r>
              <w:rPr>
                <w:spacing w:val="-2"/>
                <w:sz w:val="26"/>
              </w:rPr>
              <w:t>течении первых суток)</w:t>
            </w:r>
          </w:p>
          <w:p w14:paraId="30262AAF" w14:textId="77777777" w:rsidR="008C459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spacing w:before="283"/>
              <w:ind w:left="491" w:hanging="19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часа</w:t>
            </w:r>
          </w:p>
          <w:p w14:paraId="434040BC" w14:textId="77777777" w:rsidR="008C459C" w:rsidRDefault="00000000">
            <w:pPr>
              <w:pStyle w:val="TableParagraph"/>
              <w:spacing w:before="290" w:line="344" w:lineRule="exact"/>
              <w:ind w:left="181" w:right="158" w:firstLine="2"/>
              <w:jc w:val="both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после </w:t>
            </w:r>
            <w:r>
              <w:rPr>
                <w:spacing w:val="-2"/>
                <w:sz w:val="26"/>
              </w:rPr>
              <w:t>дующие сутки).</w:t>
            </w:r>
          </w:p>
        </w:tc>
        <w:tc>
          <w:tcPr>
            <w:tcW w:w="3118" w:type="dxa"/>
          </w:tcPr>
          <w:p w14:paraId="130038E0" w14:textId="77777777" w:rsidR="008C459C" w:rsidRDefault="00000000">
            <w:pPr>
              <w:pStyle w:val="TableParagraph"/>
              <w:spacing w:line="276" w:lineRule="auto"/>
              <w:ind w:left="69" w:right="63" w:firstLine="2"/>
              <w:jc w:val="center"/>
              <w:rPr>
                <w:sz w:val="26"/>
              </w:rPr>
            </w:pPr>
            <w:r>
              <w:rPr>
                <w:sz w:val="26"/>
              </w:rPr>
              <w:t>оперативный дежурный ЕДДС Всеволожского муниципального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 оперативная группа</w:t>
            </w:r>
          </w:p>
        </w:tc>
      </w:tr>
      <w:tr w:rsidR="008C459C" w14:paraId="6354864B" w14:textId="77777777" w:rsidTr="00733C1D">
        <w:trPr>
          <w:trHeight w:val="1031"/>
        </w:trPr>
        <w:tc>
          <w:tcPr>
            <w:tcW w:w="992" w:type="dxa"/>
          </w:tcPr>
          <w:p w14:paraId="39413EB5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388" w:type="dxa"/>
          </w:tcPr>
          <w:p w14:paraId="170F7E66" w14:textId="77777777" w:rsidR="008C459C" w:rsidRDefault="0000000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устойчивой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работой </w:t>
            </w:r>
            <w:r>
              <w:rPr>
                <w:spacing w:val="-2"/>
                <w:sz w:val="26"/>
              </w:rPr>
              <w:t>объектов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жизнеобеспечения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населения.</w:t>
            </w:r>
          </w:p>
        </w:tc>
        <w:tc>
          <w:tcPr>
            <w:tcW w:w="1276" w:type="dxa"/>
          </w:tcPr>
          <w:p w14:paraId="4870BDF6" w14:textId="77777777" w:rsidR="008C459C" w:rsidRDefault="00000000">
            <w:pPr>
              <w:pStyle w:val="TableParagraph"/>
              <w:spacing w:line="276" w:lineRule="auto"/>
              <w:ind w:left="44" w:right="21" w:firstLine="218"/>
              <w:rPr>
                <w:sz w:val="26"/>
              </w:rPr>
            </w:pPr>
            <w:r>
              <w:rPr>
                <w:sz w:val="26"/>
              </w:rPr>
              <w:t xml:space="preserve">В ходе </w:t>
            </w:r>
            <w:proofErr w:type="spellStart"/>
            <w:r>
              <w:rPr>
                <w:spacing w:val="-2"/>
                <w:sz w:val="26"/>
              </w:rPr>
              <w:t>ликвидаци</w:t>
            </w:r>
            <w:proofErr w:type="spellEnd"/>
          </w:p>
          <w:p w14:paraId="283454F8" w14:textId="77777777" w:rsidR="008C459C" w:rsidRDefault="00000000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аварии.</w:t>
            </w:r>
          </w:p>
        </w:tc>
        <w:tc>
          <w:tcPr>
            <w:tcW w:w="3118" w:type="dxa"/>
          </w:tcPr>
          <w:p w14:paraId="7AAC7652" w14:textId="77777777" w:rsidR="008C459C" w:rsidRDefault="00000000">
            <w:pPr>
              <w:pStyle w:val="TableParagraph"/>
              <w:spacing w:line="298" w:lineRule="exact"/>
              <w:ind w:left="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  <w:p w14:paraId="45442BE3" w14:textId="77777777" w:rsidR="008C459C" w:rsidRDefault="00000000">
            <w:pPr>
              <w:pStyle w:val="TableParagraph"/>
              <w:spacing w:before="44"/>
              <w:ind w:left="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Оперативной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группы</w:t>
            </w:r>
          </w:p>
        </w:tc>
      </w:tr>
      <w:tr w:rsidR="008C459C" w14:paraId="7A1DEE25" w14:textId="77777777" w:rsidTr="00733C1D">
        <w:trPr>
          <w:trHeight w:val="1998"/>
        </w:trPr>
        <w:tc>
          <w:tcPr>
            <w:tcW w:w="992" w:type="dxa"/>
          </w:tcPr>
          <w:p w14:paraId="3CB0DB7D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388" w:type="dxa"/>
          </w:tcPr>
          <w:p w14:paraId="67E127FE" w14:textId="77777777" w:rsidR="008C459C" w:rsidRDefault="00000000">
            <w:pPr>
              <w:pStyle w:val="TableParagraph"/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276" w:type="dxa"/>
          </w:tcPr>
          <w:p w14:paraId="43C83675" w14:textId="77777777" w:rsidR="008C459C" w:rsidRDefault="00000000">
            <w:pPr>
              <w:pStyle w:val="TableParagraph"/>
              <w:spacing w:line="298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Ч+3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00</w:t>
            </w:r>
          </w:p>
          <w:p w14:paraId="72DDF1A7" w14:textId="77777777" w:rsidR="008C459C" w:rsidRDefault="00000000">
            <w:pPr>
              <w:pStyle w:val="TableParagraph"/>
              <w:spacing w:before="44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3118" w:type="dxa"/>
          </w:tcPr>
          <w:p w14:paraId="478C9AFD" w14:textId="77777777" w:rsidR="008C459C" w:rsidRDefault="00000000">
            <w:pPr>
              <w:pStyle w:val="TableParagraph"/>
              <w:spacing w:line="276" w:lineRule="auto"/>
              <w:ind w:left="2"/>
              <w:rPr>
                <w:sz w:val="26"/>
              </w:rPr>
            </w:pPr>
            <w:r>
              <w:rPr>
                <w:sz w:val="26"/>
              </w:rPr>
              <w:t>Отдел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ОМВД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Всеволожскому</w:t>
            </w:r>
          </w:p>
          <w:p w14:paraId="7822B78B" w14:textId="77777777" w:rsidR="008C459C" w:rsidRDefault="00000000">
            <w:pPr>
              <w:pStyle w:val="TableParagraph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району</w:t>
            </w:r>
          </w:p>
          <w:p w14:paraId="66E85551" w14:textId="77777777" w:rsidR="008C459C" w:rsidRDefault="00000000">
            <w:pPr>
              <w:pStyle w:val="TableParagraph"/>
              <w:spacing w:before="44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Ленинградской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</w:tr>
      <w:tr w:rsidR="008C459C" w14:paraId="55C21E7E" w14:textId="77777777" w:rsidTr="00733C1D">
        <w:trPr>
          <w:trHeight w:val="1377"/>
        </w:trPr>
        <w:tc>
          <w:tcPr>
            <w:tcW w:w="992" w:type="dxa"/>
          </w:tcPr>
          <w:p w14:paraId="69460CF5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388" w:type="dxa"/>
          </w:tcPr>
          <w:p w14:paraId="3F6BF53C" w14:textId="77777777" w:rsidR="008C459C" w:rsidRDefault="00000000">
            <w:pPr>
              <w:pStyle w:val="TableParagraph"/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Доведение информации до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рабочей группы о ходе работ по ликвидации аварии и необходимости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привлечения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дополнительных</w:t>
            </w:r>
          </w:p>
          <w:p w14:paraId="2BABDDA8" w14:textId="77777777" w:rsidR="008C459C" w:rsidRDefault="00000000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сил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средств.</w:t>
            </w:r>
          </w:p>
        </w:tc>
        <w:tc>
          <w:tcPr>
            <w:tcW w:w="1276" w:type="dxa"/>
          </w:tcPr>
          <w:p w14:paraId="7B634E38" w14:textId="77777777" w:rsidR="008C459C" w:rsidRDefault="00000000">
            <w:pPr>
              <w:pStyle w:val="TableParagraph"/>
              <w:spacing w:line="298" w:lineRule="exact"/>
              <w:ind w:left="21"/>
              <w:jc w:val="center"/>
              <w:rPr>
                <w:sz w:val="26"/>
              </w:rPr>
            </w:pPr>
            <w:r>
              <w:rPr>
                <w:sz w:val="26"/>
              </w:rPr>
              <w:t>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3ч.00</w:t>
            </w:r>
          </w:p>
          <w:p w14:paraId="2BBCB288" w14:textId="77777777" w:rsidR="008C459C" w:rsidRDefault="00000000">
            <w:pPr>
              <w:pStyle w:val="TableParagraph"/>
              <w:spacing w:before="47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3118" w:type="dxa"/>
          </w:tcPr>
          <w:p w14:paraId="0119CC60" w14:textId="77777777" w:rsidR="008C459C" w:rsidRDefault="00000000">
            <w:pPr>
              <w:pStyle w:val="TableParagraph"/>
              <w:spacing w:line="278" w:lineRule="auto"/>
              <w:ind w:left="1140" w:right="5" w:hanging="112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Оперативной </w:t>
            </w:r>
            <w:r>
              <w:rPr>
                <w:spacing w:val="-2"/>
                <w:sz w:val="26"/>
              </w:rPr>
              <w:t>группы</w:t>
            </w:r>
          </w:p>
        </w:tc>
      </w:tr>
      <w:tr w:rsidR="008C459C" w14:paraId="431AE18F" w14:textId="77777777" w:rsidTr="00733C1D">
        <w:trPr>
          <w:trHeight w:val="1371"/>
        </w:trPr>
        <w:tc>
          <w:tcPr>
            <w:tcW w:w="992" w:type="dxa"/>
          </w:tcPr>
          <w:p w14:paraId="1318BAA5" w14:textId="77777777" w:rsidR="008C459C" w:rsidRDefault="000000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5388" w:type="dxa"/>
          </w:tcPr>
          <w:p w14:paraId="36BCF5FA" w14:textId="77777777" w:rsidR="008C459C" w:rsidRDefault="00000000">
            <w:pPr>
              <w:pStyle w:val="TableParagraph"/>
              <w:spacing w:line="276" w:lineRule="auto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276" w:type="dxa"/>
          </w:tcPr>
          <w:p w14:paraId="0A354DD7" w14:textId="77777777" w:rsidR="008C459C" w:rsidRDefault="00000000">
            <w:pPr>
              <w:pStyle w:val="TableParagraph"/>
              <w:spacing w:line="276" w:lineRule="auto"/>
              <w:ind w:left="87" w:right="130" w:firstLine="63"/>
              <w:jc w:val="center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решению рабочей</w:t>
            </w:r>
          </w:p>
          <w:p w14:paraId="39F7F8AA" w14:textId="77777777" w:rsidR="008C459C" w:rsidRDefault="00000000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группы</w:t>
            </w:r>
          </w:p>
        </w:tc>
        <w:tc>
          <w:tcPr>
            <w:tcW w:w="3118" w:type="dxa"/>
          </w:tcPr>
          <w:p w14:paraId="790B5723" w14:textId="77777777" w:rsidR="008C459C" w:rsidRDefault="008C459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92FE479" w14:textId="52178A5B" w:rsidR="008C459C" w:rsidRDefault="008C459C" w:rsidP="00733C1D">
      <w:pPr>
        <w:pStyle w:val="a3"/>
        <w:ind w:left="0"/>
        <w:jc w:val="left"/>
        <w:rPr>
          <w:sz w:val="20"/>
        </w:rPr>
      </w:pPr>
    </w:p>
    <w:sectPr w:rsidR="008C459C" w:rsidSect="00F704D5">
      <w:pgSz w:w="11910" w:h="16840"/>
      <w:pgMar w:top="260" w:right="71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D9F"/>
    <w:multiLevelType w:val="hybridMultilevel"/>
    <w:tmpl w:val="CDC46A74"/>
    <w:lvl w:ilvl="0" w:tplc="3A902ABE">
      <w:start w:val="1"/>
      <w:numFmt w:val="decimal"/>
      <w:lvlText w:val="%1."/>
      <w:lvlJc w:val="left"/>
      <w:pPr>
        <w:ind w:left="568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6DA25EE">
      <w:numFmt w:val="bullet"/>
      <w:lvlText w:val="•"/>
      <w:lvlJc w:val="left"/>
      <w:pPr>
        <w:ind w:left="1595" w:hanging="213"/>
      </w:pPr>
      <w:rPr>
        <w:rFonts w:hint="default"/>
        <w:lang w:val="ru-RU" w:eastAsia="en-US" w:bidi="ar-SA"/>
      </w:rPr>
    </w:lvl>
    <w:lvl w:ilvl="2" w:tplc="8A009BFA">
      <w:numFmt w:val="bullet"/>
      <w:lvlText w:val="•"/>
      <w:lvlJc w:val="left"/>
      <w:pPr>
        <w:ind w:left="2631" w:hanging="213"/>
      </w:pPr>
      <w:rPr>
        <w:rFonts w:hint="default"/>
        <w:lang w:val="ru-RU" w:eastAsia="en-US" w:bidi="ar-SA"/>
      </w:rPr>
    </w:lvl>
    <w:lvl w:ilvl="3" w:tplc="3EB8A826">
      <w:numFmt w:val="bullet"/>
      <w:lvlText w:val="•"/>
      <w:lvlJc w:val="left"/>
      <w:pPr>
        <w:ind w:left="3666" w:hanging="213"/>
      </w:pPr>
      <w:rPr>
        <w:rFonts w:hint="default"/>
        <w:lang w:val="ru-RU" w:eastAsia="en-US" w:bidi="ar-SA"/>
      </w:rPr>
    </w:lvl>
    <w:lvl w:ilvl="4" w:tplc="60C4BB12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32F07794">
      <w:numFmt w:val="bullet"/>
      <w:lvlText w:val="•"/>
      <w:lvlJc w:val="left"/>
      <w:pPr>
        <w:ind w:left="5737" w:hanging="213"/>
      </w:pPr>
      <w:rPr>
        <w:rFonts w:hint="default"/>
        <w:lang w:val="ru-RU" w:eastAsia="en-US" w:bidi="ar-SA"/>
      </w:rPr>
    </w:lvl>
    <w:lvl w:ilvl="6" w:tplc="C78A74FC">
      <w:numFmt w:val="bullet"/>
      <w:lvlText w:val="•"/>
      <w:lvlJc w:val="left"/>
      <w:pPr>
        <w:ind w:left="6773" w:hanging="213"/>
      </w:pPr>
      <w:rPr>
        <w:rFonts w:hint="default"/>
        <w:lang w:val="ru-RU" w:eastAsia="en-US" w:bidi="ar-SA"/>
      </w:rPr>
    </w:lvl>
    <w:lvl w:ilvl="7" w:tplc="61B4B134">
      <w:numFmt w:val="bullet"/>
      <w:lvlText w:val="•"/>
      <w:lvlJc w:val="left"/>
      <w:pPr>
        <w:ind w:left="7808" w:hanging="213"/>
      </w:pPr>
      <w:rPr>
        <w:rFonts w:hint="default"/>
        <w:lang w:val="ru-RU" w:eastAsia="en-US" w:bidi="ar-SA"/>
      </w:rPr>
    </w:lvl>
    <w:lvl w:ilvl="8" w:tplc="9E4E9394">
      <w:numFmt w:val="bullet"/>
      <w:lvlText w:val="•"/>
      <w:lvlJc w:val="left"/>
      <w:pPr>
        <w:ind w:left="884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B865393"/>
    <w:multiLevelType w:val="hybridMultilevel"/>
    <w:tmpl w:val="FAA66A26"/>
    <w:lvl w:ilvl="0" w:tplc="A9606418">
      <w:start w:val="1"/>
      <w:numFmt w:val="decimal"/>
      <w:lvlText w:val="%1.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4A4CE8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E0C6430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3" w:tplc="DBD88B24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56F692C4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5" w:tplc="E45EAB82">
      <w:numFmt w:val="bullet"/>
      <w:lvlText w:val="•"/>
      <w:lvlJc w:val="left"/>
      <w:pPr>
        <w:ind w:left="5887" w:hanging="284"/>
      </w:pPr>
      <w:rPr>
        <w:rFonts w:hint="default"/>
        <w:lang w:val="ru-RU" w:eastAsia="en-US" w:bidi="ar-SA"/>
      </w:rPr>
    </w:lvl>
    <w:lvl w:ilvl="6" w:tplc="3E269FD6">
      <w:numFmt w:val="bullet"/>
      <w:lvlText w:val="•"/>
      <w:lvlJc w:val="left"/>
      <w:pPr>
        <w:ind w:left="6893" w:hanging="284"/>
      </w:pPr>
      <w:rPr>
        <w:rFonts w:hint="default"/>
        <w:lang w:val="ru-RU" w:eastAsia="en-US" w:bidi="ar-SA"/>
      </w:rPr>
    </w:lvl>
    <w:lvl w:ilvl="7" w:tplc="3E827010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785E48BC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2422D2A"/>
    <w:multiLevelType w:val="hybridMultilevel"/>
    <w:tmpl w:val="BAD61ECA"/>
    <w:lvl w:ilvl="0" w:tplc="71FAE6A8">
      <w:start w:val="1"/>
      <w:numFmt w:val="decimal"/>
      <w:lvlText w:val="%1"/>
      <w:lvlJc w:val="left"/>
      <w:pPr>
        <w:ind w:left="191" w:hanging="1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6969B66">
      <w:numFmt w:val="bullet"/>
      <w:lvlText w:val="•"/>
      <w:lvlJc w:val="left"/>
      <w:pPr>
        <w:ind w:left="305" w:hanging="195"/>
      </w:pPr>
      <w:rPr>
        <w:rFonts w:hint="default"/>
        <w:lang w:val="ru-RU" w:eastAsia="en-US" w:bidi="ar-SA"/>
      </w:rPr>
    </w:lvl>
    <w:lvl w:ilvl="2" w:tplc="3A80967C">
      <w:numFmt w:val="bullet"/>
      <w:lvlText w:val="•"/>
      <w:lvlJc w:val="left"/>
      <w:pPr>
        <w:ind w:left="410" w:hanging="195"/>
      </w:pPr>
      <w:rPr>
        <w:rFonts w:hint="default"/>
        <w:lang w:val="ru-RU" w:eastAsia="en-US" w:bidi="ar-SA"/>
      </w:rPr>
    </w:lvl>
    <w:lvl w:ilvl="3" w:tplc="8F88FD02">
      <w:numFmt w:val="bullet"/>
      <w:lvlText w:val="•"/>
      <w:lvlJc w:val="left"/>
      <w:pPr>
        <w:ind w:left="515" w:hanging="195"/>
      </w:pPr>
      <w:rPr>
        <w:rFonts w:hint="default"/>
        <w:lang w:val="ru-RU" w:eastAsia="en-US" w:bidi="ar-SA"/>
      </w:rPr>
    </w:lvl>
    <w:lvl w:ilvl="4" w:tplc="D8C8F182">
      <w:numFmt w:val="bullet"/>
      <w:lvlText w:val="•"/>
      <w:lvlJc w:val="left"/>
      <w:pPr>
        <w:ind w:left="620" w:hanging="195"/>
      </w:pPr>
      <w:rPr>
        <w:rFonts w:hint="default"/>
        <w:lang w:val="ru-RU" w:eastAsia="en-US" w:bidi="ar-SA"/>
      </w:rPr>
    </w:lvl>
    <w:lvl w:ilvl="5" w:tplc="CA6AF84E">
      <w:numFmt w:val="bullet"/>
      <w:lvlText w:val="•"/>
      <w:lvlJc w:val="left"/>
      <w:pPr>
        <w:ind w:left="725" w:hanging="195"/>
      </w:pPr>
      <w:rPr>
        <w:rFonts w:hint="default"/>
        <w:lang w:val="ru-RU" w:eastAsia="en-US" w:bidi="ar-SA"/>
      </w:rPr>
    </w:lvl>
    <w:lvl w:ilvl="6" w:tplc="951017E2">
      <w:numFmt w:val="bullet"/>
      <w:lvlText w:val="•"/>
      <w:lvlJc w:val="left"/>
      <w:pPr>
        <w:ind w:left="830" w:hanging="195"/>
      </w:pPr>
      <w:rPr>
        <w:rFonts w:hint="default"/>
        <w:lang w:val="ru-RU" w:eastAsia="en-US" w:bidi="ar-SA"/>
      </w:rPr>
    </w:lvl>
    <w:lvl w:ilvl="7" w:tplc="95BCE3CA">
      <w:numFmt w:val="bullet"/>
      <w:lvlText w:val="•"/>
      <w:lvlJc w:val="left"/>
      <w:pPr>
        <w:ind w:left="935" w:hanging="195"/>
      </w:pPr>
      <w:rPr>
        <w:rFonts w:hint="default"/>
        <w:lang w:val="ru-RU" w:eastAsia="en-US" w:bidi="ar-SA"/>
      </w:rPr>
    </w:lvl>
    <w:lvl w:ilvl="8" w:tplc="628858CA">
      <w:numFmt w:val="bullet"/>
      <w:lvlText w:val="•"/>
      <w:lvlJc w:val="left"/>
      <w:pPr>
        <w:ind w:left="1040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463654B6"/>
    <w:multiLevelType w:val="hybridMultilevel"/>
    <w:tmpl w:val="20AA61E8"/>
    <w:lvl w:ilvl="0" w:tplc="6426A024">
      <w:start w:val="1"/>
      <w:numFmt w:val="decimal"/>
      <w:lvlText w:val="%1."/>
      <w:lvlJc w:val="left"/>
      <w:pPr>
        <w:ind w:left="420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70050C8">
      <w:numFmt w:val="bullet"/>
      <w:lvlText w:val="-"/>
      <w:lvlJc w:val="left"/>
      <w:pPr>
        <w:ind w:left="85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FCE8DEC">
      <w:numFmt w:val="bullet"/>
      <w:lvlText w:val="•"/>
      <w:lvlJc w:val="left"/>
      <w:pPr>
        <w:ind w:left="4946" w:hanging="334"/>
      </w:pPr>
      <w:rPr>
        <w:rFonts w:hint="default"/>
        <w:lang w:val="ru-RU" w:eastAsia="en-US" w:bidi="ar-SA"/>
      </w:rPr>
    </w:lvl>
    <w:lvl w:ilvl="3" w:tplc="034861F6">
      <w:numFmt w:val="bullet"/>
      <w:lvlText w:val="•"/>
      <w:lvlJc w:val="left"/>
      <w:pPr>
        <w:ind w:left="5692" w:hanging="334"/>
      </w:pPr>
      <w:rPr>
        <w:rFonts w:hint="default"/>
        <w:lang w:val="ru-RU" w:eastAsia="en-US" w:bidi="ar-SA"/>
      </w:rPr>
    </w:lvl>
    <w:lvl w:ilvl="4" w:tplc="9AF40CC0">
      <w:numFmt w:val="bullet"/>
      <w:lvlText w:val="•"/>
      <w:lvlJc w:val="left"/>
      <w:pPr>
        <w:ind w:left="6438" w:hanging="334"/>
      </w:pPr>
      <w:rPr>
        <w:rFonts w:hint="default"/>
        <w:lang w:val="ru-RU" w:eastAsia="en-US" w:bidi="ar-SA"/>
      </w:rPr>
    </w:lvl>
    <w:lvl w:ilvl="5" w:tplc="74E6F97A">
      <w:numFmt w:val="bullet"/>
      <w:lvlText w:val="•"/>
      <w:lvlJc w:val="left"/>
      <w:pPr>
        <w:ind w:left="7184" w:hanging="334"/>
      </w:pPr>
      <w:rPr>
        <w:rFonts w:hint="default"/>
        <w:lang w:val="ru-RU" w:eastAsia="en-US" w:bidi="ar-SA"/>
      </w:rPr>
    </w:lvl>
    <w:lvl w:ilvl="6" w:tplc="472605DA">
      <w:numFmt w:val="bullet"/>
      <w:lvlText w:val="•"/>
      <w:lvlJc w:val="left"/>
      <w:pPr>
        <w:ind w:left="7930" w:hanging="334"/>
      </w:pPr>
      <w:rPr>
        <w:rFonts w:hint="default"/>
        <w:lang w:val="ru-RU" w:eastAsia="en-US" w:bidi="ar-SA"/>
      </w:rPr>
    </w:lvl>
    <w:lvl w:ilvl="7" w:tplc="E2A2EDE2">
      <w:numFmt w:val="bullet"/>
      <w:lvlText w:val="•"/>
      <w:lvlJc w:val="left"/>
      <w:pPr>
        <w:ind w:left="8676" w:hanging="334"/>
      </w:pPr>
      <w:rPr>
        <w:rFonts w:hint="default"/>
        <w:lang w:val="ru-RU" w:eastAsia="en-US" w:bidi="ar-SA"/>
      </w:rPr>
    </w:lvl>
    <w:lvl w:ilvl="8" w:tplc="7DB297DE">
      <w:numFmt w:val="bullet"/>
      <w:lvlText w:val="•"/>
      <w:lvlJc w:val="left"/>
      <w:pPr>
        <w:ind w:left="9423" w:hanging="334"/>
      </w:pPr>
      <w:rPr>
        <w:rFonts w:hint="default"/>
        <w:lang w:val="ru-RU" w:eastAsia="en-US" w:bidi="ar-SA"/>
      </w:rPr>
    </w:lvl>
  </w:abstractNum>
  <w:num w:numId="1" w16cid:durableId="849568253">
    <w:abstractNumId w:val="2"/>
  </w:num>
  <w:num w:numId="2" w16cid:durableId="1681463897">
    <w:abstractNumId w:val="1"/>
  </w:num>
  <w:num w:numId="3" w16cid:durableId="954874266">
    <w:abstractNumId w:val="3"/>
  </w:num>
  <w:num w:numId="4" w16cid:durableId="9165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459C"/>
    <w:rsid w:val="00092E05"/>
    <w:rsid w:val="003C5708"/>
    <w:rsid w:val="004571BC"/>
    <w:rsid w:val="004B03C6"/>
    <w:rsid w:val="006A05C6"/>
    <w:rsid w:val="006D2707"/>
    <w:rsid w:val="00733C1D"/>
    <w:rsid w:val="007A2E21"/>
    <w:rsid w:val="008C459C"/>
    <w:rsid w:val="00E52E4F"/>
    <w:rsid w:val="00E95EE4"/>
    <w:rsid w:val="00F704D5"/>
    <w:rsid w:val="00FA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8C1D"/>
  <w15:docId w15:val="{BA8B8283-A0E2-442A-BE0E-F60E9847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 w:right="706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table" w:styleId="a5">
    <w:name w:val="Table Grid"/>
    <w:basedOn w:val="a1"/>
    <w:uiPriority w:val="39"/>
    <w:rsid w:val="003C5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C570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5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kk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DA5F2-7C74-42A1-9400-09AEC974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Настя Горшкова</cp:lastModifiedBy>
  <cp:revision>10</cp:revision>
  <cp:lastPrinted>2025-02-17T06:57:00Z</cp:lastPrinted>
  <dcterms:created xsi:type="dcterms:W3CDTF">2025-02-14T08:46:00Z</dcterms:created>
  <dcterms:modified xsi:type="dcterms:W3CDTF">2025-02-17T08:05:00Z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2019</vt:lpwstr>
  </property>
</Properties>
</file>