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B3D7D" w14:textId="7EE181DE" w:rsidR="00ED3CA0" w:rsidRPr="00ED3CA0" w:rsidRDefault="00ED3CA0" w:rsidP="00363E35">
      <w:pPr>
        <w:jc w:val="center"/>
        <w:rPr>
          <w:rFonts w:ascii="Arial" w:eastAsia="Calibri" w:hAnsi="Arial" w:cs="Arial"/>
          <w:noProof/>
          <w:sz w:val="24"/>
          <w:szCs w:val="18"/>
        </w:rPr>
      </w:pPr>
      <w:r>
        <w:rPr>
          <w:rFonts w:ascii="Arial" w:eastAsia="Calibri" w:hAnsi="Arial" w:cs="Arial"/>
          <w:noProof/>
          <w:sz w:val="24"/>
          <w:szCs w:val="18"/>
        </w:rPr>
        <w:t xml:space="preserve">                                                                                                            </w:t>
      </w:r>
      <w:r w:rsidRPr="00ED3CA0">
        <w:rPr>
          <w:rFonts w:ascii="Arial" w:eastAsia="Calibri" w:hAnsi="Arial" w:cs="Arial"/>
          <w:noProof/>
          <w:sz w:val="24"/>
          <w:szCs w:val="18"/>
        </w:rPr>
        <w:t>Идентификатор</w:t>
      </w:r>
    </w:p>
    <w:p w14:paraId="218589DD" w14:textId="0348907A" w:rsidR="00BD0DEC" w:rsidRDefault="00ED3CA0" w:rsidP="00363E35">
      <w:pPr>
        <w:jc w:val="center"/>
        <w:rPr>
          <w:sz w:val="24"/>
          <w:szCs w:val="24"/>
        </w:rPr>
      </w:pPr>
      <w:r>
        <w:rPr>
          <w:rFonts w:eastAsia="Calibri"/>
          <w:noProof/>
          <w:sz w:val="24"/>
          <w:szCs w:val="18"/>
        </w:rPr>
        <w:t>ГЕРБ</w:t>
      </w:r>
    </w:p>
    <w:p w14:paraId="14C2767F" w14:textId="77777777" w:rsidR="00ED3CA0" w:rsidRDefault="00ED3CA0" w:rsidP="00363E35">
      <w:pPr>
        <w:jc w:val="center"/>
        <w:rPr>
          <w:rFonts w:ascii="Arial" w:hAnsi="Arial" w:cs="Arial"/>
          <w:position w:val="-12"/>
          <w:sz w:val="24"/>
          <w:szCs w:val="24"/>
        </w:rPr>
      </w:pPr>
    </w:p>
    <w:p w14:paraId="0E5CD7CB" w14:textId="4DB0DAB0" w:rsidR="00363E35" w:rsidRPr="00250B48" w:rsidRDefault="00363E35" w:rsidP="00363E35">
      <w:pPr>
        <w:jc w:val="center"/>
        <w:rPr>
          <w:rFonts w:ascii="Arial" w:hAnsi="Arial" w:cs="Arial"/>
          <w:position w:val="-12"/>
          <w:sz w:val="24"/>
          <w:szCs w:val="24"/>
        </w:rPr>
      </w:pPr>
      <w:r w:rsidRPr="00250B48">
        <w:rPr>
          <w:rFonts w:ascii="Arial" w:hAnsi="Arial" w:cs="Arial"/>
          <w:position w:val="-12"/>
          <w:sz w:val="24"/>
          <w:szCs w:val="24"/>
        </w:rPr>
        <w:t>Муниципальное образование</w:t>
      </w:r>
    </w:p>
    <w:p w14:paraId="1ACF42EB" w14:textId="77777777" w:rsidR="00363E35" w:rsidRPr="00BD0DEC" w:rsidRDefault="00363E35" w:rsidP="00363E35">
      <w:pPr>
        <w:jc w:val="center"/>
        <w:rPr>
          <w:rFonts w:ascii="Ink Free" w:hAnsi="Ink Free"/>
          <w:position w:val="-12"/>
          <w:sz w:val="28"/>
          <w:szCs w:val="28"/>
        </w:rPr>
      </w:pPr>
      <w:r w:rsidRPr="00BD0DEC">
        <w:rPr>
          <w:rFonts w:ascii="Ink Free" w:hAnsi="Ink Free"/>
          <w:position w:val="-12"/>
          <w:sz w:val="28"/>
          <w:szCs w:val="28"/>
        </w:rPr>
        <w:t>«</w:t>
      </w:r>
      <w:r w:rsidRPr="00BD0DEC">
        <w:rPr>
          <w:rFonts w:ascii="Calibri" w:hAnsi="Calibri" w:cs="Calibri"/>
          <w:position w:val="-12"/>
          <w:sz w:val="28"/>
          <w:szCs w:val="28"/>
        </w:rPr>
        <w:t>Юкковское</w:t>
      </w:r>
      <w:r w:rsidRPr="00BD0DEC">
        <w:rPr>
          <w:rFonts w:ascii="Ink Free" w:hAnsi="Ink Free"/>
          <w:position w:val="-12"/>
          <w:sz w:val="28"/>
          <w:szCs w:val="28"/>
        </w:rPr>
        <w:t xml:space="preserve"> </w:t>
      </w:r>
      <w:r w:rsidRPr="00BD0DEC">
        <w:rPr>
          <w:rFonts w:ascii="Calibri" w:hAnsi="Calibri" w:cs="Calibri"/>
          <w:position w:val="-12"/>
          <w:sz w:val="28"/>
          <w:szCs w:val="28"/>
        </w:rPr>
        <w:t>сельское</w:t>
      </w:r>
      <w:r w:rsidRPr="00BD0DEC">
        <w:rPr>
          <w:rFonts w:ascii="Ink Free" w:hAnsi="Ink Free"/>
          <w:position w:val="-12"/>
          <w:sz w:val="28"/>
          <w:szCs w:val="28"/>
        </w:rPr>
        <w:t xml:space="preserve"> </w:t>
      </w:r>
      <w:r w:rsidRPr="00BD0DEC">
        <w:rPr>
          <w:rFonts w:ascii="Calibri" w:hAnsi="Calibri" w:cs="Calibri"/>
          <w:position w:val="-12"/>
          <w:sz w:val="28"/>
          <w:szCs w:val="28"/>
        </w:rPr>
        <w:t>поселение</w:t>
      </w:r>
      <w:r w:rsidRPr="00BD0DEC">
        <w:rPr>
          <w:rFonts w:ascii="Ink Free" w:hAnsi="Ink Free" w:cs="Ink Free"/>
          <w:position w:val="-12"/>
          <w:sz w:val="28"/>
          <w:szCs w:val="28"/>
        </w:rPr>
        <w:t>»</w:t>
      </w:r>
    </w:p>
    <w:p w14:paraId="1C46DF61" w14:textId="77777777" w:rsidR="00363E35" w:rsidRPr="00250B48" w:rsidRDefault="00363E35" w:rsidP="00363E35">
      <w:pPr>
        <w:jc w:val="center"/>
        <w:rPr>
          <w:rFonts w:ascii="Arial" w:hAnsi="Arial" w:cs="Arial"/>
          <w:position w:val="-12"/>
          <w:sz w:val="24"/>
          <w:szCs w:val="24"/>
        </w:rPr>
      </w:pPr>
      <w:r w:rsidRPr="00250B48">
        <w:rPr>
          <w:rFonts w:ascii="Arial" w:hAnsi="Arial" w:cs="Arial"/>
          <w:position w:val="-12"/>
          <w:sz w:val="24"/>
          <w:szCs w:val="24"/>
        </w:rPr>
        <w:t>Всеволожского муниципального района Ленинградской области</w:t>
      </w:r>
    </w:p>
    <w:p w14:paraId="65F453F1" w14:textId="77777777" w:rsidR="00363E35" w:rsidRPr="00250B48" w:rsidRDefault="00363E35" w:rsidP="00363E35">
      <w:pPr>
        <w:spacing w:line="360" w:lineRule="auto"/>
        <w:jc w:val="center"/>
        <w:rPr>
          <w:rFonts w:ascii="Arial" w:hAnsi="Arial" w:cs="Arial"/>
        </w:rPr>
      </w:pPr>
    </w:p>
    <w:p w14:paraId="62518311" w14:textId="77777777" w:rsidR="00BD0DEC" w:rsidRPr="00BD0DEC" w:rsidRDefault="00BD0DEC" w:rsidP="00BD0DEC">
      <w:pPr>
        <w:overflowPunct/>
        <w:autoSpaceDE/>
        <w:autoSpaceDN/>
        <w:adjustRightInd/>
        <w:ind w:left="-709" w:right="-567"/>
        <w:jc w:val="center"/>
        <w:textAlignment w:val="auto"/>
        <w:rPr>
          <w:rFonts w:ascii="Arial" w:eastAsia="Calibri" w:hAnsi="Arial" w:cs="Arial"/>
          <w:spacing w:val="80"/>
          <w:sz w:val="28"/>
          <w:szCs w:val="18"/>
          <w:lang w:eastAsia="en-US"/>
        </w:rPr>
      </w:pPr>
      <w:r w:rsidRPr="00BD0DEC">
        <w:rPr>
          <w:rFonts w:ascii="Arial" w:eastAsia="Calibri" w:hAnsi="Arial" w:cs="Arial"/>
          <w:spacing w:val="80"/>
          <w:sz w:val="28"/>
          <w:szCs w:val="18"/>
          <w:lang w:eastAsia="en-US"/>
        </w:rPr>
        <w:t>АДМИНИСТРАЦИЯ</w:t>
      </w:r>
    </w:p>
    <w:p w14:paraId="6C1E033B" w14:textId="77777777" w:rsidR="00BD0DEC" w:rsidRPr="00BD0DEC" w:rsidRDefault="00BD0DEC" w:rsidP="00BD0DEC">
      <w:pPr>
        <w:overflowPunct/>
        <w:autoSpaceDE/>
        <w:autoSpaceDN/>
        <w:adjustRightInd/>
        <w:ind w:left="-709" w:right="-567"/>
        <w:jc w:val="center"/>
        <w:textAlignment w:val="auto"/>
        <w:rPr>
          <w:rFonts w:ascii="Arial" w:eastAsia="Calibri" w:hAnsi="Arial" w:cs="Arial"/>
          <w:b/>
          <w:spacing w:val="40"/>
          <w:sz w:val="28"/>
          <w:szCs w:val="18"/>
          <w:lang w:eastAsia="en-US"/>
        </w:rPr>
      </w:pPr>
    </w:p>
    <w:p w14:paraId="566EE964" w14:textId="77777777" w:rsidR="00BD0DEC" w:rsidRPr="00BD0DEC" w:rsidRDefault="00BD0DEC" w:rsidP="00BD0DEC">
      <w:pPr>
        <w:overflowPunct/>
        <w:autoSpaceDE/>
        <w:autoSpaceDN/>
        <w:adjustRightInd/>
        <w:ind w:left="-709" w:right="-567"/>
        <w:jc w:val="center"/>
        <w:textAlignment w:val="auto"/>
        <w:rPr>
          <w:rFonts w:ascii="Arial" w:eastAsia="Calibri" w:hAnsi="Arial" w:cs="Arial"/>
          <w:spacing w:val="80"/>
          <w:sz w:val="40"/>
          <w:szCs w:val="18"/>
          <w:lang w:eastAsia="en-US"/>
        </w:rPr>
      </w:pPr>
      <w:r w:rsidRPr="00BD0DEC">
        <w:rPr>
          <w:rFonts w:ascii="Arial" w:eastAsia="Calibri" w:hAnsi="Arial" w:cs="Arial"/>
          <w:spacing w:val="80"/>
          <w:sz w:val="40"/>
          <w:szCs w:val="18"/>
          <w:lang w:eastAsia="en-US"/>
        </w:rPr>
        <w:t>ПОСТАНОВЛЕНИЕ</w:t>
      </w:r>
    </w:p>
    <w:p w14:paraId="77FC7E03" w14:textId="77777777" w:rsidR="00BD0DEC" w:rsidRPr="00BD0DEC" w:rsidRDefault="00BD0DEC" w:rsidP="00BD0DEC">
      <w:pPr>
        <w:overflowPunct/>
        <w:autoSpaceDE/>
        <w:autoSpaceDN/>
        <w:adjustRightInd/>
        <w:ind w:left="-709" w:right="-567"/>
        <w:textAlignment w:val="auto"/>
        <w:rPr>
          <w:rFonts w:ascii="Arial" w:eastAsia="Calibri" w:hAnsi="Arial" w:cs="Arial"/>
          <w:sz w:val="44"/>
          <w:szCs w:val="18"/>
          <w:lang w:eastAsia="en-US"/>
        </w:rPr>
      </w:pPr>
    </w:p>
    <w:p w14:paraId="2C7B2D61" w14:textId="7668A21F" w:rsidR="00BD0DEC" w:rsidRPr="00BD0DEC" w:rsidRDefault="00BD0DEC" w:rsidP="00BD0DEC">
      <w:pPr>
        <w:overflowPunct/>
        <w:autoSpaceDE/>
        <w:autoSpaceDN/>
        <w:adjustRightInd/>
        <w:spacing w:line="276" w:lineRule="auto"/>
        <w:ind w:left="-709" w:right="-567"/>
        <w:textAlignment w:val="auto"/>
        <w:rPr>
          <w:rFonts w:ascii="Arial" w:eastAsia="Calibri" w:hAnsi="Arial" w:cs="Arial"/>
          <w:sz w:val="28"/>
          <w:szCs w:val="18"/>
          <w:lang w:eastAsia="en-US"/>
        </w:rPr>
      </w:pPr>
      <w:r w:rsidRPr="00BD0DEC">
        <w:rPr>
          <w:rFonts w:ascii="Arial" w:eastAsia="Calibri" w:hAnsi="Arial" w:cs="Arial"/>
          <w:sz w:val="28"/>
          <w:szCs w:val="18"/>
          <w:lang w:eastAsia="en-US"/>
        </w:rPr>
        <w:t xml:space="preserve">       </w:t>
      </w:r>
      <w:r w:rsidR="00A95376">
        <w:rPr>
          <w:rFonts w:ascii="Arial" w:eastAsia="Calibri" w:hAnsi="Arial" w:cs="Arial"/>
          <w:sz w:val="28"/>
          <w:szCs w:val="18"/>
          <w:lang w:eastAsia="en-US"/>
        </w:rPr>
        <w:t xml:space="preserve">    </w:t>
      </w:r>
      <w:r w:rsidRPr="00BD0DEC">
        <w:rPr>
          <w:rFonts w:ascii="Arial" w:eastAsia="Calibri" w:hAnsi="Arial" w:cs="Arial"/>
          <w:sz w:val="28"/>
          <w:szCs w:val="18"/>
          <w:lang w:eastAsia="en-US"/>
        </w:rPr>
        <w:t>___</w:t>
      </w:r>
      <w:r w:rsidR="00A95376" w:rsidRPr="00A95376">
        <w:rPr>
          <w:rFonts w:ascii="Arial" w:eastAsia="Calibri" w:hAnsi="Arial" w:cs="Arial"/>
          <w:sz w:val="28"/>
          <w:szCs w:val="18"/>
          <w:u w:val="single"/>
          <w:lang w:eastAsia="en-US"/>
        </w:rPr>
        <w:t>05.11.2025</w:t>
      </w:r>
      <w:r w:rsidRPr="00BD0DEC">
        <w:rPr>
          <w:rFonts w:ascii="Arial" w:eastAsia="Calibri" w:hAnsi="Arial" w:cs="Arial"/>
          <w:sz w:val="28"/>
          <w:szCs w:val="18"/>
          <w:lang w:eastAsia="en-US"/>
        </w:rPr>
        <w:t>____</w:t>
      </w:r>
      <w:r w:rsidRPr="00BD0DEC">
        <w:rPr>
          <w:rFonts w:ascii="Arial" w:eastAsia="Calibri" w:hAnsi="Arial" w:cs="Arial"/>
          <w:sz w:val="28"/>
          <w:szCs w:val="18"/>
          <w:lang w:eastAsia="en-US"/>
        </w:rPr>
        <w:tab/>
      </w:r>
      <w:r w:rsidRPr="00BD0DEC">
        <w:rPr>
          <w:rFonts w:ascii="Arial" w:eastAsia="Calibri" w:hAnsi="Arial" w:cs="Arial"/>
          <w:sz w:val="28"/>
          <w:szCs w:val="18"/>
          <w:lang w:eastAsia="en-US"/>
        </w:rPr>
        <w:tab/>
      </w:r>
      <w:r w:rsidRPr="00BD0DEC">
        <w:rPr>
          <w:rFonts w:ascii="Arial" w:eastAsia="Calibri" w:hAnsi="Arial" w:cs="Arial"/>
          <w:sz w:val="28"/>
          <w:szCs w:val="18"/>
          <w:lang w:eastAsia="en-US"/>
        </w:rPr>
        <w:tab/>
      </w:r>
      <w:r w:rsidRPr="00BD0DEC">
        <w:rPr>
          <w:rFonts w:ascii="Arial" w:eastAsia="Calibri" w:hAnsi="Arial" w:cs="Arial"/>
          <w:sz w:val="28"/>
          <w:szCs w:val="18"/>
          <w:lang w:eastAsia="en-US"/>
        </w:rPr>
        <w:tab/>
      </w:r>
      <w:r w:rsidRPr="00BD0DEC">
        <w:rPr>
          <w:rFonts w:ascii="Arial" w:eastAsia="Calibri" w:hAnsi="Arial" w:cs="Arial"/>
          <w:sz w:val="28"/>
          <w:szCs w:val="18"/>
          <w:lang w:eastAsia="en-US"/>
        </w:rPr>
        <w:tab/>
      </w:r>
      <w:r w:rsidRPr="00BD0DEC">
        <w:rPr>
          <w:rFonts w:ascii="Arial" w:eastAsia="Calibri" w:hAnsi="Arial" w:cs="Arial"/>
          <w:sz w:val="28"/>
          <w:szCs w:val="18"/>
          <w:lang w:eastAsia="en-US"/>
        </w:rPr>
        <w:tab/>
      </w:r>
      <w:r w:rsidR="00A95376">
        <w:rPr>
          <w:rFonts w:ascii="Arial" w:eastAsia="Calibri" w:hAnsi="Arial" w:cs="Arial"/>
          <w:sz w:val="28"/>
          <w:szCs w:val="18"/>
          <w:lang w:eastAsia="en-US"/>
        </w:rPr>
        <w:t xml:space="preserve">            </w:t>
      </w:r>
      <w:r w:rsidR="00ED3CA0">
        <w:rPr>
          <w:rFonts w:ascii="Arial" w:eastAsia="Calibri" w:hAnsi="Arial" w:cs="Arial"/>
          <w:sz w:val="28"/>
          <w:szCs w:val="18"/>
          <w:lang w:eastAsia="en-US"/>
        </w:rPr>
        <w:t xml:space="preserve">  </w:t>
      </w:r>
      <w:r w:rsidR="00A95376">
        <w:rPr>
          <w:rFonts w:ascii="Arial" w:eastAsia="Calibri" w:hAnsi="Arial" w:cs="Arial"/>
          <w:sz w:val="28"/>
          <w:szCs w:val="18"/>
          <w:lang w:eastAsia="en-US"/>
        </w:rPr>
        <w:t xml:space="preserve">   </w:t>
      </w:r>
      <w:r w:rsidRPr="00BD0DEC">
        <w:rPr>
          <w:rFonts w:ascii="Arial" w:eastAsia="Calibri" w:hAnsi="Arial" w:cs="Arial"/>
          <w:sz w:val="28"/>
          <w:szCs w:val="18"/>
          <w:lang w:eastAsia="en-US"/>
        </w:rPr>
        <w:t>№___</w:t>
      </w:r>
      <w:r w:rsidR="00A95376" w:rsidRPr="00A95376">
        <w:rPr>
          <w:rFonts w:ascii="Arial" w:eastAsia="Calibri" w:hAnsi="Arial" w:cs="Arial"/>
          <w:sz w:val="28"/>
          <w:szCs w:val="18"/>
          <w:u w:val="single"/>
          <w:lang w:eastAsia="en-US"/>
        </w:rPr>
        <w:t>357</w:t>
      </w:r>
      <w:r w:rsidRPr="00BD0DEC">
        <w:rPr>
          <w:rFonts w:ascii="Arial" w:eastAsia="Calibri" w:hAnsi="Arial" w:cs="Arial"/>
          <w:sz w:val="28"/>
          <w:szCs w:val="18"/>
          <w:lang w:eastAsia="en-US"/>
        </w:rPr>
        <w:t>___</w:t>
      </w:r>
    </w:p>
    <w:p w14:paraId="0C88B87C" w14:textId="77777777" w:rsidR="00BD0DEC" w:rsidRPr="00BD0DEC" w:rsidRDefault="00BD0DEC" w:rsidP="00BD0DEC">
      <w:pPr>
        <w:overflowPunct/>
        <w:autoSpaceDE/>
        <w:autoSpaceDN/>
        <w:adjustRightInd/>
        <w:spacing w:line="276" w:lineRule="auto"/>
        <w:ind w:left="-709" w:right="-567"/>
        <w:textAlignment w:val="auto"/>
        <w:rPr>
          <w:rFonts w:ascii="Arial" w:eastAsia="Calibri" w:hAnsi="Arial" w:cs="Arial"/>
          <w:sz w:val="28"/>
          <w:szCs w:val="18"/>
          <w:lang w:eastAsia="en-US"/>
        </w:rPr>
      </w:pPr>
      <w:r w:rsidRPr="00BD0DEC">
        <w:rPr>
          <w:rFonts w:ascii="Arial" w:eastAsia="Calibri" w:hAnsi="Arial" w:cs="Arial"/>
          <w:sz w:val="28"/>
          <w:szCs w:val="18"/>
          <w:lang w:eastAsia="en-US"/>
        </w:rPr>
        <w:t xml:space="preserve">          </w:t>
      </w:r>
      <w:r w:rsidRPr="00BD0DEC">
        <w:rPr>
          <w:rFonts w:ascii="Arial" w:eastAsia="Calibri" w:hAnsi="Arial" w:cs="Arial"/>
          <w:sz w:val="24"/>
          <w:szCs w:val="18"/>
          <w:lang w:eastAsia="en-US"/>
        </w:rPr>
        <w:tab/>
      </w:r>
      <w:r w:rsidRPr="00BD0DEC">
        <w:rPr>
          <w:rFonts w:ascii="Arial" w:eastAsia="Calibri" w:hAnsi="Arial" w:cs="Arial"/>
          <w:sz w:val="22"/>
          <w:szCs w:val="18"/>
          <w:lang w:eastAsia="en-US"/>
        </w:rPr>
        <w:t xml:space="preserve">     д. Юкки</w:t>
      </w:r>
    </w:p>
    <w:p w14:paraId="30DE8396" w14:textId="77777777" w:rsidR="00BD0DEC" w:rsidRDefault="00BD0DEC" w:rsidP="00D20A68">
      <w:pPr>
        <w:pStyle w:val="af"/>
        <w:tabs>
          <w:tab w:val="left" w:pos="5103"/>
        </w:tabs>
        <w:ind w:right="4251"/>
        <w:rPr>
          <w:sz w:val="24"/>
          <w:szCs w:val="24"/>
        </w:rPr>
      </w:pPr>
    </w:p>
    <w:p w14:paraId="6BAB41A7" w14:textId="303D0B12" w:rsidR="00417C7D" w:rsidRPr="000210DB" w:rsidRDefault="00D20A68" w:rsidP="00BD0DEC">
      <w:pPr>
        <w:pStyle w:val="af"/>
        <w:tabs>
          <w:tab w:val="left" w:pos="5103"/>
        </w:tabs>
        <w:ind w:right="4251"/>
        <w:jc w:val="both"/>
        <w:rPr>
          <w:rStyle w:val="a8"/>
          <w:i w:val="0"/>
          <w:iCs w:val="0"/>
          <w:sz w:val="24"/>
          <w:szCs w:val="24"/>
        </w:rPr>
      </w:pPr>
      <w:r w:rsidRPr="00F313CB">
        <w:rPr>
          <w:sz w:val="24"/>
          <w:szCs w:val="24"/>
        </w:rPr>
        <w:t xml:space="preserve">О внесении изменений в постановление администрации муниципального образования «Юкковское сельское поселение» </w:t>
      </w:r>
      <w:r>
        <w:rPr>
          <w:sz w:val="24"/>
          <w:szCs w:val="24"/>
        </w:rPr>
        <w:t>от 08.11.2023 №384</w:t>
      </w:r>
      <w:r w:rsidR="00F9438E" w:rsidRPr="000210DB">
        <w:rPr>
          <w:rStyle w:val="a8"/>
          <w:i w:val="0"/>
          <w:iCs w:val="0"/>
          <w:sz w:val="24"/>
          <w:szCs w:val="24"/>
        </w:rPr>
        <w:t xml:space="preserve"> «Предоставление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1324C178" w14:textId="555CA52E" w:rsidR="00182692" w:rsidRPr="006C1CDC" w:rsidRDefault="00417C7D" w:rsidP="000210DB">
      <w:pPr>
        <w:pStyle w:val="af"/>
        <w:rPr>
          <w:rStyle w:val="a8"/>
          <w:i w:val="0"/>
          <w:iCs w:val="0"/>
          <w:sz w:val="24"/>
          <w:szCs w:val="24"/>
        </w:rPr>
      </w:pPr>
      <w:r w:rsidRPr="000210DB">
        <w:rPr>
          <w:rStyle w:val="a8"/>
          <w:sz w:val="24"/>
          <w:szCs w:val="24"/>
        </w:rPr>
        <w:t> </w:t>
      </w:r>
    </w:p>
    <w:p w14:paraId="041EE16E" w14:textId="163AEB9E" w:rsidR="00DF2F05" w:rsidRDefault="00DF2F05" w:rsidP="00DF2F05">
      <w:pPr>
        <w:pStyle w:val="ConsPlusNormal"/>
        <w:ind w:firstLine="567"/>
        <w:jc w:val="both"/>
        <w:rPr>
          <w:rFonts w:ascii="Times New Roman" w:hAnsi="Times New Roman" w:cs="Times New Roman"/>
          <w:color w:val="000000" w:themeColor="text1"/>
          <w:sz w:val="24"/>
          <w:szCs w:val="24"/>
        </w:rPr>
      </w:pPr>
      <w:r w:rsidRPr="0053569B">
        <w:rPr>
          <w:rFonts w:ascii="Times New Roman" w:hAnsi="Times New Roman" w:cs="Times New Roman"/>
          <w:color w:val="000000" w:themeColor="text1"/>
          <w:sz w:val="24"/>
          <w:szCs w:val="24"/>
        </w:rPr>
        <w:t xml:space="preserve">В соответствии с Федеральным </w:t>
      </w:r>
      <w:hyperlink r:id="rId7" w:history="1">
        <w:r w:rsidRPr="0053569B">
          <w:rPr>
            <w:rFonts w:ascii="Times New Roman" w:hAnsi="Times New Roman" w:cs="Times New Roman"/>
            <w:color w:val="000000" w:themeColor="text1"/>
            <w:sz w:val="24"/>
            <w:szCs w:val="24"/>
          </w:rPr>
          <w:t>законом</w:t>
        </w:r>
      </w:hyperlink>
      <w:r w:rsidRPr="0053569B">
        <w:rPr>
          <w:rFonts w:ascii="Times New Roman" w:hAnsi="Times New Roman" w:cs="Times New Roman"/>
          <w:color w:val="000000" w:themeColor="text1"/>
          <w:sz w:val="24"/>
          <w:szCs w:val="24"/>
        </w:rPr>
        <w:t xml:space="preserve"> от 27.07.2010 № 210-ФЗ «Об организации предоставления государственных и муниципальных услуг», </w:t>
      </w:r>
      <w:hyperlink r:id="rId8" w:history="1">
        <w:r w:rsidRPr="0053569B">
          <w:rPr>
            <w:rFonts w:ascii="Times New Roman" w:hAnsi="Times New Roman" w:cs="Times New Roman"/>
            <w:color w:val="000000" w:themeColor="text1"/>
            <w:sz w:val="24"/>
            <w:szCs w:val="24"/>
          </w:rPr>
          <w:t>постановлением</w:t>
        </w:r>
      </w:hyperlink>
      <w:r w:rsidRPr="0053569B">
        <w:rPr>
          <w:rFonts w:ascii="Times New Roman" w:hAnsi="Times New Roman" w:cs="Times New Roman"/>
          <w:color w:val="000000" w:themeColor="text1"/>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w:t>
      </w:r>
      <w:r>
        <w:rPr>
          <w:rFonts w:ascii="Times New Roman" w:hAnsi="Times New Roman" w:cs="Times New Roman"/>
          <w:color w:val="000000" w:themeColor="text1"/>
          <w:sz w:val="24"/>
          <w:szCs w:val="24"/>
        </w:rPr>
        <w:t>«</w:t>
      </w:r>
      <w:r w:rsidRPr="0053569B">
        <w:rPr>
          <w:rFonts w:ascii="Times New Roman" w:hAnsi="Times New Roman" w:cs="Times New Roman"/>
          <w:color w:val="000000" w:themeColor="text1"/>
          <w:sz w:val="24"/>
          <w:szCs w:val="24"/>
        </w:rPr>
        <w:t xml:space="preserve">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w:t>
      </w:r>
      <w:r w:rsidR="009D58EE">
        <w:rPr>
          <w:rFonts w:ascii="Times New Roman" w:hAnsi="Times New Roman" w:cs="Times New Roman"/>
          <w:sz w:val="24"/>
          <w:szCs w:val="24"/>
        </w:rPr>
        <w:t xml:space="preserve">Уставом муниципального образования «Юкковское сельское поселение» Всеволожского муниципального района Ленинградской области, </w:t>
      </w:r>
      <w:r w:rsidRPr="0053569B">
        <w:rPr>
          <w:rFonts w:ascii="Times New Roman" w:hAnsi="Times New Roman" w:cs="Times New Roman"/>
          <w:color w:val="000000" w:themeColor="text1"/>
          <w:sz w:val="24"/>
          <w:szCs w:val="24"/>
        </w:rPr>
        <w:t xml:space="preserve">администрация муниципального образования «Юкковское сельское поселение» Всеволожского муниципального района Ленинградской области </w:t>
      </w:r>
    </w:p>
    <w:p w14:paraId="2E7DF3D9" w14:textId="5E39B76B" w:rsidR="00417C7D" w:rsidRPr="000210DB" w:rsidRDefault="000210DB" w:rsidP="000210DB">
      <w:pPr>
        <w:pStyle w:val="af"/>
        <w:jc w:val="both"/>
        <w:rPr>
          <w:rStyle w:val="a8"/>
          <w:i w:val="0"/>
          <w:iCs w:val="0"/>
          <w:sz w:val="24"/>
          <w:szCs w:val="24"/>
        </w:rPr>
      </w:pPr>
      <w:r>
        <w:rPr>
          <w:rStyle w:val="a8"/>
          <w:b/>
          <w:bCs/>
          <w:i w:val="0"/>
          <w:iCs w:val="0"/>
          <w:sz w:val="24"/>
          <w:szCs w:val="24"/>
        </w:rPr>
        <w:t xml:space="preserve">п </w:t>
      </w:r>
      <w:r w:rsidR="00417C7D" w:rsidRPr="000210DB">
        <w:rPr>
          <w:rStyle w:val="a8"/>
          <w:b/>
          <w:bCs/>
          <w:i w:val="0"/>
          <w:iCs w:val="0"/>
          <w:sz w:val="24"/>
          <w:szCs w:val="24"/>
        </w:rPr>
        <w:t>о</w:t>
      </w:r>
      <w:r>
        <w:rPr>
          <w:rStyle w:val="a8"/>
          <w:b/>
          <w:bCs/>
          <w:i w:val="0"/>
          <w:iCs w:val="0"/>
          <w:sz w:val="24"/>
          <w:szCs w:val="24"/>
        </w:rPr>
        <w:t xml:space="preserve"> </w:t>
      </w:r>
      <w:r w:rsidR="00417C7D" w:rsidRPr="000210DB">
        <w:rPr>
          <w:rStyle w:val="a8"/>
          <w:b/>
          <w:bCs/>
          <w:i w:val="0"/>
          <w:iCs w:val="0"/>
          <w:sz w:val="24"/>
          <w:szCs w:val="24"/>
        </w:rPr>
        <w:t>с</w:t>
      </w:r>
      <w:r>
        <w:rPr>
          <w:rStyle w:val="a8"/>
          <w:b/>
          <w:bCs/>
          <w:i w:val="0"/>
          <w:iCs w:val="0"/>
          <w:sz w:val="24"/>
          <w:szCs w:val="24"/>
        </w:rPr>
        <w:t xml:space="preserve"> </w:t>
      </w:r>
      <w:r w:rsidR="00417C7D" w:rsidRPr="000210DB">
        <w:rPr>
          <w:rStyle w:val="a8"/>
          <w:b/>
          <w:bCs/>
          <w:i w:val="0"/>
          <w:iCs w:val="0"/>
          <w:sz w:val="24"/>
          <w:szCs w:val="24"/>
        </w:rPr>
        <w:t>т</w:t>
      </w:r>
      <w:r>
        <w:rPr>
          <w:rStyle w:val="a8"/>
          <w:b/>
          <w:bCs/>
          <w:i w:val="0"/>
          <w:iCs w:val="0"/>
          <w:sz w:val="24"/>
          <w:szCs w:val="24"/>
        </w:rPr>
        <w:t xml:space="preserve"> </w:t>
      </w:r>
      <w:r w:rsidR="00417C7D" w:rsidRPr="000210DB">
        <w:rPr>
          <w:rStyle w:val="a8"/>
          <w:b/>
          <w:bCs/>
          <w:i w:val="0"/>
          <w:iCs w:val="0"/>
          <w:sz w:val="24"/>
          <w:szCs w:val="24"/>
        </w:rPr>
        <w:t>а</w:t>
      </w:r>
      <w:r>
        <w:rPr>
          <w:rStyle w:val="a8"/>
          <w:b/>
          <w:bCs/>
          <w:i w:val="0"/>
          <w:iCs w:val="0"/>
          <w:sz w:val="24"/>
          <w:szCs w:val="24"/>
        </w:rPr>
        <w:t xml:space="preserve"> </w:t>
      </w:r>
      <w:r w:rsidR="00417C7D" w:rsidRPr="000210DB">
        <w:rPr>
          <w:rStyle w:val="a8"/>
          <w:b/>
          <w:bCs/>
          <w:i w:val="0"/>
          <w:iCs w:val="0"/>
          <w:sz w:val="24"/>
          <w:szCs w:val="24"/>
        </w:rPr>
        <w:t>н</w:t>
      </w:r>
      <w:r>
        <w:rPr>
          <w:rStyle w:val="a8"/>
          <w:b/>
          <w:bCs/>
          <w:i w:val="0"/>
          <w:iCs w:val="0"/>
          <w:sz w:val="24"/>
          <w:szCs w:val="24"/>
        </w:rPr>
        <w:t xml:space="preserve"> </w:t>
      </w:r>
      <w:r w:rsidR="00417C7D" w:rsidRPr="000210DB">
        <w:rPr>
          <w:rStyle w:val="a8"/>
          <w:b/>
          <w:bCs/>
          <w:i w:val="0"/>
          <w:iCs w:val="0"/>
          <w:sz w:val="24"/>
          <w:szCs w:val="24"/>
        </w:rPr>
        <w:t>о</w:t>
      </w:r>
      <w:r>
        <w:rPr>
          <w:rStyle w:val="a8"/>
          <w:b/>
          <w:bCs/>
          <w:i w:val="0"/>
          <w:iCs w:val="0"/>
          <w:sz w:val="24"/>
          <w:szCs w:val="24"/>
        </w:rPr>
        <w:t xml:space="preserve"> </w:t>
      </w:r>
      <w:r w:rsidR="00417C7D" w:rsidRPr="000210DB">
        <w:rPr>
          <w:rStyle w:val="a8"/>
          <w:b/>
          <w:bCs/>
          <w:i w:val="0"/>
          <w:iCs w:val="0"/>
          <w:sz w:val="24"/>
          <w:szCs w:val="24"/>
        </w:rPr>
        <w:t>в</w:t>
      </w:r>
      <w:r>
        <w:rPr>
          <w:rStyle w:val="a8"/>
          <w:b/>
          <w:bCs/>
          <w:i w:val="0"/>
          <w:iCs w:val="0"/>
          <w:sz w:val="24"/>
          <w:szCs w:val="24"/>
        </w:rPr>
        <w:t xml:space="preserve"> </w:t>
      </w:r>
      <w:r w:rsidR="00417C7D" w:rsidRPr="000210DB">
        <w:rPr>
          <w:rStyle w:val="a8"/>
          <w:b/>
          <w:bCs/>
          <w:i w:val="0"/>
          <w:iCs w:val="0"/>
          <w:sz w:val="24"/>
          <w:szCs w:val="24"/>
        </w:rPr>
        <w:t>л</w:t>
      </w:r>
      <w:r>
        <w:rPr>
          <w:rStyle w:val="a8"/>
          <w:b/>
          <w:bCs/>
          <w:i w:val="0"/>
          <w:iCs w:val="0"/>
          <w:sz w:val="24"/>
          <w:szCs w:val="24"/>
        </w:rPr>
        <w:t xml:space="preserve"> </w:t>
      </w:r>
      <w:r w:rsidR="00417C7D" w:rsidRPr="000210DB">
        <w:rPr>
          <w:rStyle w:val="a8"/>
          <w:b/>
          <w:bCs/>
          <w:i w:val="0"/>
          <w:iCs w:val="0"/>
          <w:sz w:val="24"/>
          <w:szCs w:val="24"/>
        </w:rPr>
        <w:t>я</w:t>
      </w:r>
      <w:r>
        <w:rPr>
          <w:rStyle w:val="a8"/>
          <w:b/>
          <w:bCs/>
          <w:i w:val="0"/>
          <w:iCs w:val="0"/>
          <w:sz w:val="24"/>
          <w:szCs w:val="24"/>
        </w:rPr>
        <w:t xml:space="preserve"> </w:t>
      </w:r>
      <w:r w:rsidR="00417C7D" w:rsidRPr="000210DB">
        <w:rPr>
          <w:rStyle w:val="a8"/>
          <w:b/>
          <w:bCs/>
          <w:i w:val="0"/>
          <w:iCs w:val="0"/>
          <w:sz w:val="24"/>
          <w:szCs w:val="24"/>
        </w:rPr>
        <w:t>е</w:t>
      </w:r>
      <w:r>
        <w:rPr>
          <w:rStyle w:val="a8"/>
          <w:b/>
          <w:bCs/>
          <w:i w:val="0"/>
          <w:iCs w:val="0"/>
          <w:sz w:val="24"/>
          <w:szCs w:val="24"/>
        </w:rPr>
        <w:t xml:space="preserve"> </w:t>
      </w:r>
      <w:r w:rsidR="00417C7D" w:rsidRPr="000210DB">
        <w:rPr>
          <w:rStyle w:val="a8"/>
          <w:b/>
          <w:bCs/>
          <w:i w:val="0"/>
          <w:iCs w:val="0"/>
          <w:sz w:val="24"/>
          <w:szCs w:val="24"/>
        </w:rPr>
        <w:t>т:</w:t>
      </w:r>
    </w:p>
    <w:p w14:paraId="285A470F" w14:textId="052EE01C" w:rsidR="00D20A68" w:rsidRPr="00D20A68" w:rsidRDefault="00D20A68" w:rsidP="00D20A68">
      <w:pPr>
        <w:pStyle w:val="af1"/>
        <w:widowControl w:val="0"/>
        <w:numPr>
          <w:ilvl w:val="0"/>
          <w:numId w:val="13"/>
        </w:numPr>
        <w:spacing w:after="0" w:line="240" w:lineRule="auto"/>
        <w:ind w:left="0" w:firstLine="426"/>
        <w:contextualSpacing/>
        <w:jc w:val="both"/>
        <w:rPr>
          <w:rFonts w:ascii="Times New Roman" w:hAnsi="Times New Roman" w:cs="Times New Roman"/>
          <w:color w:val="000000" w:themeColor="text1"/>
          <w:sz w:val="24"/>
        </w:rPr>
      </w:pPr>
      <w:r w:rsidRPr="00D20A68">
        <w:rPr>
          <w:rFonts w:ascii="Times New Roman" w:hAnsi="Times New Roman" w:cs="Times New Roman"/>
          <w:color w:val="000000" w:themeColor="text1"/>
          <w:sz w:val="24"/>
          <w:szCs w:val="24"/>
        </w:rPr>
        <w:t xml:space="preserve">Внести изменения в </w:t>
      </w:r>
      <w:r w:rsidRPr="00D20A68">
        <w:rPr>
          <w:rFonts w:ascii="Times New Roman" w:hAnsi="Times New Roman" w:cs="Times New Roman"/>
          <w:sz w:val="24"/>
          <w:szCs w:val="24"/>
        </w:rPr>
        <w:t xml:space="preserve">постановление администрации МО «Юкковское сельское поселение» от 08.11.2023 № 384 </w:t>
      </w:r>
      <w:r w:rsidRPr="00D20A68">
        <w:rPr>
          <w:rStyle w:val="a8"/>
          <w:rFonts w:ascii="Times New Roman" w:hAnsi="Times New Roman" w:cs="Times New Roman"/>
          <w:i w:val="0"/>
          <w:iCs w:val="0"/>
          <w:sz w:val="24"/>
          <w:szCs w:val="24"/>
        </w:rPr>
        <w:t xml:space="preserve">«Предоставление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w:t>
      </w:r>
      <w:r w:rsidRPr="00D20A68">
        <w:rPr>
          <w:rFonts w:ascii="Times New Roman" w:hAnsi="Times New Roman" w:cs="Times New Roman"/>
          <w:color w:val="000000" w:themeColor="text1"/>
          <w:sz w:val="24"/>
        </w:rPr>
        <w:t>изложив приложение в новой редакции согласно приложению к настоящему постановлению.</w:t>
      </w:r>
      <w:r w:rsidRPr="00D20A68">
        <w:rPr>
          <w:rFonts w:ascii="Times New Roman" w:hAnsi="Times New Roman" w:cs="Times New Roman"/>
          <w:sz w:val="24"/>
          <w:szCs w:val="24"/>
        </w:rPr>
        <w:t xml:space="preserve">           </w:t>
      </w:r>
    </w:p>
    <w:p w14:paraId="2A64DC6C" w14:textId="77777777" w:rsidR="00D20A68" w:rsidRPr="00645EC6" w:rsidRDefault="00D20A68" w:rsidP="00D20A68">
      <w:pPr>
        <w:pStyle w:val="ConsPlusNormal"/>
        <w:ind w:right="-1" w:hanging="284"/>
        <w:jc w:val="both"/>
        <w:rPr>
          <w:rFonts w:ascii="Times New Roman" w:hAnsi="Times New Roman" w:cs="Times New Roman"/>
          <w:sz w:val="24"/>
          <w:szCs w:val="24"/>
        </w:rPr>
      </w:pPr>
      <w:r w:rsidRPr="00645EC6">
        <w:rPr>
          <w:rFonts w:ascii="Times New Roman" w:hAnsi="Times New Roman" w:cs="Times New Roman"/>
          <w:sz w:val="24"/>
          <w:szCs w:val="24"/>
        </w:rPr>
        <w:t xml:space="preserve">           2.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«Юкковские ведомости»</w:t>
      </w:r>
      <w:r>
        <w:rPr>
          <w:rFonts w:ascii="Times New Roman" w:hAnsi="Times New Roman" w:cs="Times New Roman"/>
          <w:sz w:val="24"/>
          <w:szCs w:val="24"/>
        </w:rPr>
        <w:t>.</w:t>
      </w:r>
    </w:p>
    <w:p w14:paraId="7A68EA21" w14:textId="77777777" w:rsidR="00D20A68" w:rsidRDefault="00D20A68" w:rsidP="00D20A68">
      <w:pPr>
        <w:pStyle w:val="ConsPlusNormal"/>
        <w:ind w:left="-284" w:right="-1"/>
        <w:jc w:val="both"/>
        <w:rPr>
          <w:rFonts w:ascii="Times New Roman" w:hAnsi="Times New Roman" w:cs="Times New Roman"/>
          <w:sz w:val="24"/>
          <w:szCs w:val="24"/>
        </w:rPr>
      </w:pPr>
      <w:r w:rsidRPr="00645EC6">
        <w:rPr>
          <w:rFonts w:ascii="Times New Roman" w:hAnsi="Times New Roman" w:cs="Times New Roman"/>
          <w:sz w:val="24"/>
          <w:szCs w:val="24"/>
        </w:rPr>
        <w:t xml:space="preserve">           </w:t>
      </w:r>
      <w:r>
        <w:rPr>
          <w:rFonts w:ascii="Times New Roman" w:hAnsi="Times New Roman" w:cs="Times New Roman"/>
          <w:sz w:val="24"/>
          <w:szCs w:val="24"/>
        </w:rPr>
        <w:t>3</w:t>
      </w:r>
      <w:r w:rsidRPr="00645E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5EC6">
        <w:rPr>
          <w:rFonts w:ascii="Times New Roman" w:hAnsi="Times New Roman" w:cs="Times New Roman"/>
          <w:sz w:val="24"/>
          <w:szCs w:val="24"/>
        </w:rPr>
        <w:t>Контроль исполнения настоящего постановления оставляю за собой.</w:t>
      </w:r>
    </w:p>
    <w:p w14:paraId="1080A925" w14:textId="77777777" w:rsidR="00BD0DEC" w:rsidRPr="00645EC6" w:rsidRDefault="00BD0DEC" w:rsidP="00D20A68">
      <w:pPr>
        <w:pStyle w:val="ConsPlusNormal"/>
        <w:ind w:left="-284" w:right="-1"/>
        <w:jc w:val="both"/>
        <w:rPr>
          <w:rFonts w:ascii="Times New Roman" w:hAnsi="Times New Roman" w:cs="Times New Roman"/>
          <w:sz w:val="24"/>
          <w:szCs w:val="24"/>
        </w:rPr>
      </w:pPr>
    </w:p>
    <w:p w14:paraId="05CB397D" w14:textId="09A56156" w:rsidR="0024335E" w:rsidRPr="00D20A68" w:rsidRDefault="00A95376" w:rsidP="000210DB">
      <w:pPr>
        <w:pStyle w:val="af"/>
        <w:rPr>
          <w:rStyle w:val="a8"/>
          <w:i w:val="0"/>
          <w:iCs w:val="0"/>
          <w:sz w:val="24"/>
          <w:szCs w:val="24"/>
        </w:rPr>
      </w:pPr>
      <w:r>
        <w:rPr>
          <w:rStyle w:val="a8"/>
          <w:i w:val="0"/>
          <w:iCs w:val="0"/>
          <w:sz w:val="24"/>
          <w:szCs w:val="24"/>
        </w:rPr>
        <w:t xml:space="preserve">   </w:t>
      </w:r>
      <w:r w:rsidR="00D20A68">
        <w:rPr>
          <w:rStyle w:val="a8"/>
          <w:i w:val="0"/>
          <w:iCs w:val="0"/>
          <w:sz w:val="24"/>
          <w:szCs w:val="24"/>
        </w:rPr>
        <w:t>Глава</w:t>
      </w:r>
      <w:r w:rsidR="00182692" w:rsidRPr="000210DB">
        <w:rPr>
          <w:rStyle w:val="a8"/>
          <w:i w:val="0"/>
          <w:iCs w:val="0"/>
          <w:sz w:val="24"/>
          <w:szCs w:val="24"/>
        </w:rPr>
        <w:t xml:space="preserve"> администрации                                        </w:t>
      </w:r>
      <w:r w:rsidR="00E90FBF" w:rsidRPr="000210DB">
        <w:rPr>
          <w:rStyle w:val="a8"/>
          <w:i w:val="0"/>
          <w:iCs w:val="0"/>
          <w:sz w:val="24"/>
          <w:szCs w:val="24"/>
        </w:rPr>
        <w:t xml:space="preserve"> </w:t>
      </w:r>
      <w:r w:rsidR="00182692" w:rsidRPr="000210DB">
        <w:rPr>
          <w:rStyle w:val="a8"/>
          <w:i w:val="0"/>
          <w:iCs w:val="0"/>
          <w:sz w:val="24"/>
          <w:szCs w:val="24"/>
        </w:rPr>
        <w:t xml:space="preserve">                         </w:t>
      </w:r>
      <w:r w:rsidR="000210DB">
        <w:rPr>
          <w:rStyle w:val="a8"/>
          <w:i w:val="0"/>
          <w:iCs w:val="0"/>
          <w:sz w:val="24"/>
          <w:szCs w:val="24"/>
        </w:rPr>
        <w:t xml:space="preserve">                </w:t>
      </w:r>
      <w:r>
        <w:rPr>
          <w:rStyle w:val="a8"/>
          <w:i w:val="0"/>
          <w:iCs w:val="0"/>
          <w:sz w:val="24"/>
          <w:szCs w:val="24"/>
        </w:rPr>
        <w:t xml:space="preserve">      </w:t>
      </w:r>
      <w:r w:rsidR="000210DB">
        <w:rPr>
          <w:rStyle w:val="a8"/>
          <w:i w:val="0"/>
          <w:iCs w:val="0"/>
          <w:sz w:val="24"/>
          <w:szCs w:val="24"/>
        </w:rPr>
        <w:t xml:space="preserve">      </w:t>
      </w:r>
      <w:r w:rsidR="005C5E95">
        <w:rPr>
          <w:rStyle w:val="a8"/>
          <w:i w:val="0"/>
          <w:iCs w:val="0"/>
          <w:sz w:val="24"/>
          <w:szCs w:val="24"/>
        </w:rPr>
        <w:t>М.Ю. Бело</w:t>
      </w:r>
      <w:r w:rsidR="00D20A68">
        <w:rPr>
          <w:rStyle w:val="a8"/>
          <w:i w:val="0"/>
          <w:iCs w:val="0"/>
          <w:sz w:val="24"/>
          <w:szCs w:val="24"/>
        </w:rPr>
        <w:t>в</w:t>
      </w:r>
    </w:p>
    <w:p w14:paraId="21403296" w14:textId="77777777" w:rsidR="00ED3CA0" w:rsidRDefault="00ED3CA0" w:rsidP="001D29E6">
      <w:pPr>
        <w:pStyle w:val="af"/>
        <w:jc w:val="right"/>
        <w:rPr>
          <w:sz w:val="24"/>
          <w:szCs w:val="24"/>
        </w:rPr>
      </w:pPr>
    </w:p>
    <w:p w14:paraId="0325BB27" w14:textId="77777777" w:rsidR="00ED3CA0" w:rsidRDefault="00ED3CA0" w:rsidP="001D29E6">
      <w:pPr>
        <w:pStyle w:val="af"/>
        <w:jc w:val="right"/>
        <w:rPr>
          <w:sz w:val="24"/>
          <w:szCs w:val="24"/>
        </w:rPr>
      </w:pPr>
    </w:p>
    <w:p w14:paraId="4ABCE9A3" w14:textId="36E17A83" w:rsidR="001D29E6" w:rsidRPr="001D29E6" w:rsidRDefault="001D29E6" w:rsidP="001D29E6">
      <w:pPr>
        <w:pStyle w:val="af"/>
        <w:jc w:val="right"/>
        <w:rPr>
          <w:sz w:val="24"/>
          <w:szCs w:val="24"/>
        </w:rPr>
      </w:pPr>
      <w:r w:rsidRPr="001D29E6">
        <w:rPr>
          <w:sz w:val="24"/>
          <w:szCs w:val="24"/>
        </w:rPr>
        <w:lastRenderedPageBreak/>
        <w:t>Утвержден</w:t>
      </w:r>
      <w:r w:rsidRPr="001D29E6">
        <w:rPr>
          <w:b/>
          <w:bCs/>
          <w:sz w:val="24"/>
          <w:szCs w:val="24"/>
        </w:rPr>
        <w:br/>
      </w:r>
      <w:r w:rsidRPr="001D29E6">
        <w:rPr>
          <w:sz w:val="24"/>
          <w:szCs w:val="24"/>
        </w:rPr>
        <w:t>Постановлением администрации</w:t>
      </w:r>
    </w:p>
    <w:p w14:paraId="1A08F384" w14:textId="77777777" w:rsidR="00A95376" w:rsidRDefault="001D29E6" w:rsidP="00A95376">
      <w:pPr>
        <w:pStyle w:val="af"/>
        <w:jc w:val="right"/>
        <w:rPr>
          <w:sz w:val="24"/>
          <w:szCs w:val="24"/>
        </w:rPr>
      </w:pPr>
      <w:r w:rsidRPr="001D29E6">
        <w:rPr>
          <w:sz w:val="24"/>
          <w:szCs w:val="24"/>
        </w:rPr>
        <w:t>МО «Юкковское сельское поселение»</w:t>
      </w:r>
    </w:p>
    <w:p w14:paraId="32017B30" w14:textId="0E39BA95" w:rsidR="00BD0DEC" w:rsidRPr="001D29E6" w:rsidRDefault="00A95376" w:rsidP="00A95376">
      <w:pPr>
        <w:pStyle w:val="af"/>
        <w:jc w:val="center"/>
        <w:rPr>
          <w:sz w:val="24"/>
          <w:szCs w:val="24"/>
        </w:rPr>
      </w:pPr>
      <w:r>
        <w:rPr>
          <w:sz w:val="24"/>
          <w:szCs w:val="24"/>
        </w:rPr>
        <w:t xml:space="preserve">                                                                                                               о</w:t>
      </w:r>
      <w:r w:rsidR="00BD0DEC">
        <w:rPr>
          <w:sz w:val="24"/>
          <w:szCs w:val="24"/>
        </w:rPr>
        <w:t>т__</w:t>
      </w:r>
      <w:r w:rsidRPr="00A95376">
        <w:rPr>
          <w:sz w:val="24"/>
          <w:szCs w:val="24"/>
          <w:u w:val="single"/>
        </w:rPr>
        <w:t>05.11.</w:t>
      </w:r>
      <w:r w:rsidR="00BD0DEC" w:rsidRPr="00A95376">
        <w:rPr>
          <w:sz w:val="24"/>
          <w:szCs w:val="24"/>
          <w:u w:val="single"/>
        </w:rPr>
        <w:t>2025</w:t>
      </w:r>
      <w:r w:rsidRPr="00A95376">
        <w:rPr>
          <w:sz w:val="24"/>
          <w:szCs w:val="24"/>
          <w:u w:val="single"/>
        </w:rPr>
        <w:t xml:space="preserve"> № __357</w:t>
      </w:r>
      <w:r>
        <w:rPr>
          <w:sz w:val="24"/>
          <w:szCs w:val="24"/>
        </w:rPr>
        <w:t>____</w:t>
      </w:r>
    </w:p>
    <w:p w14:paraId="60693112" w14:textId="77777777" w:rsidR="0024335E" w:rsidRDefault="0024335E" w:rsidP="000210DB">
      <w:pPr>
        <w:pStyle w:val="af"/>
        <w:rPr>
          <w:rStyle w:val="a8"/>
          <w:sz w:val="24"/>
          <w:szCs w:val="24"/>
        </w:rPr>
      </w:pPr>
    </w:p>
    <w:p w14:paraId="485F4056" w14:textId="77777777" w:rsidR="00A95376" w:rsidRDefault="00A95376" w:rsidP="00D20A68">
      <w:pPr>
        <w:widowControl w:val="0"/>
        <w:overflowPunct/>
        <w:adjustRightInd/>
        <w:jc w:val="center"/>
        <w:textAlignment w:val="auto"/>
        <w:rPr>
          <w:b/>
          <w:bCs/>
          <w:sz w:val="24"/>
          <w:szCs w:val="24"/>
        </w:rPr>
      </w:pPr>
    </w:p>
    <w:p w14:paraId="6A29BF1F" w14:textId="2893C7A8" w:rsidR="00BD0DEC" w:rsidRDefault="00D20A68" w:rsidP="00D20A68">
      <w:pPr>
        <w:widowControl w:val="0"/>
        <w:overflowPunct/>
        <w:adjustRightInd/>
        <w:jc w:val="center"/>
        <w:textAlignment w:val="auto"/>
        <w:rPr>
          <w:b/>
          <w:bCs/>
          <w:sz w:val="24"/>
          <w:szCs w:val="24"/>
        </w:rPr>
      </w:pPr>
      <w:r w:rsidRPr="00D20A68">
        <w:rPr>
          <w:b/>
          <w:bCs/>
          <w:sz w:val="24"/>
          <w:szCs w:val="24"/>
        </w:rPr>
        <w:t>Административный регламент</w:t>
      </w:r>
    </w:p>
    <w:p w14:paraId="40F330F5" w14:textId="7EF7E6F4" w:rsidR="00D20A68" w:rsidRPr="00D20A68" w:rsidRDefault="00D20A68" w:rsidP="00D20A68">
      <w:pPr>
        <w:widowControl w:val="0"/>
        <w:overflowPunct/>
        <w:adjustRightInd/>
        <w:jc w:val="center"/>
        <w:textAlignment w:val="auto"/>
        <w:rPr>
          <w:b/>
          <w:bCs/>
          <w:sz w:val="24"/>
          <w:szCs w:val="24"/>
        </w:rPr>
      </w:pPr>
      <w:r w:rsidRPr="00D20A68">
        <w:rPr>
          <w:b/>
          <w:bCs/>
          <w:sz w:val="24"/>
          <w:szCs w:val="24"/>
        </w:rPr>
        <w:t xml:space="preserve"> предоставления </w:t>
      </w:r>
      <w:r w:rsidR="00BD0DEC">
        <w:rPr>
          <w:b/>
          <w:bCs/>
          <w:sz w:val="24"/>
          <w:szCs w:val="24"/>
        </w:rPr>
        <w:t xml:space="preserve">администрацией МО «Юкковское сельское поселение» Всеволожского муниципального района Ленинградской области </w:t>
      </w:r>
      <w:r w:rsidRPr="00D20A68">
        <w:rPr>
          <w:b/>
          <w:bCs/>
          <w:sz w:val="24"/>
          <w:szCs w:val="24"/>
        </w:rPr>
        <w:t>муниципальной услуги «Предоставление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4CA9EC50" w14:textId="77777777" w:rsidR="00D20A68" w:rsidRPr="00D20A68" w:rsidRDefault="00D20A68" w:rsidP="00D20A68">
      <w:pPr>
        <w:widowControl w:val="0"/>
        <w:overflowPunct/>
        <w:adjustRightInd/>
        <w:jc w:val="center"/>
        <w:textAlignment w:val="auto"/>
        <w:rPr>
          <w:bCs/>
          <w:sz w:val="24"/>
          <w:szCs w:val="24"/>
        </w:rPr>
      </w:pPr>
      <w:r w:rsidRPr="00D20A68">
        <w:rPr>
          <w:bCs/>
          <w:sz w:val="24"/>
          <w:szCs w:val="24"/>
        </w:rPr>
        <w:t>(Сокращенное наименование: «Предоставление сведений об объектах имущества,</w:t>
      </w:r>
      <w:r w:rsidRPr="00D20A68">
        <w:rPr>
          <w:rFonts w:eastAsia="Calibri"/>
          <w:bCs/>
          <w:sz w:val="24"/>
          <w:szCs w:val="24"/>
          <w:lang w:eastAsia="en-US"/>
        </w:rPr>
        <w:t xml:space="preserve"> </w:t>
      </w:r>
      <w:r w:rsidRPr="00D20A68">
        <w:rPr>
          <w:bCs/>
          <w:sz w:val="24"/>
          <w:szCs w:val="24"/>
        </w:rPr>
        <w:t xml:space="preserve">включенных в перечень муниципального имущества, предназначенного для предоставления субъектам малого и среднего предпринимательства») </w:t>
      </w:r>
    </w:p>
    <w:p w14:paraId="2DDB9394" w14:textId="77777777" w:rsidR="00D20A68" w:rsidRPr="00D20A68" w:rsidRDefault="00D20A68" w:rsidP="00D20A68">
      <w:pPr>
        <w:widowControl w:val="0"/>
        <w:overflowPunct/>
        <w:adjustRightInd/>
        <w:jc w:val="center"/>
        <w:textAlignment w:val="auto"/>
        <w:rPr>
          <w:b/>
          <w:bCs/>
          <w:sz w:val="24"/>
          <w:szCs w:val="24"/>
        </w:rPr>
      </w:pPr>
      <w:r w:rsidRPr="00D20A68">
        <w:rPr>
          <w:bCs/>
          <w:sz w:val="24"/>
          <w:szCs w:val="24"/>
        </w:rPr>
        <w:t>(далее – муниципальная услуга, административный</w:t>
      </w:r>
      <w:r w:rsidRPr="00D20A68">
        <w:rPr>
          <w:sz w:val="24"/>
          <w:szCs w:val="24"/>
        </w:rPr>
        <w:t xml:space="preserve"> регламент</w:t>
      </w:r>
      <w:r w:rsidRPr="00D20A68">
        <w:rPr>
          <w:bCs/>
          <w:sz w:val="24"/>
          <w:szCs w:val="24"/>
        </w:rPr>
        <w:t>)</w:t>
      </w:r>
    </w:p>
    <w:p w14:paraId="5BB9586D" w14:textId="77777777" w:rsidR="00D20A68" w:rsidRPr="00D20A68" w:rsidRDefault="00D20A68" w:rsidP="00D20A68">
      <w:pPr>
        <w:widowControl w:val="0"/>
        <w:overflowPunct/>
        <w:adjustRightInd/>
        <w:jc w:val="center"/>
        <w:textAlignment w:val="auto"/>
        <w:rPr>
          <w:bCs/>
          <w:sz w:val="24"/>
          <w:szCs w:val="24"/>
        </w:rPr>
      </w:pPr>
    </w:p>
    <w:p w14:paraId="70822842" w14:textId="77777777" w:rsidR="00D20A68" w:rsidRPr="00D20A68" w:rsidRDefault="00D20A68" w:rsidP="00D20A68">
      <w:pPr>
        <w:widowControl w:val="0"/>
        <w:overflowPunct/>
        <w:adjustRightInd/>
        <w:jc w:val="center"/>
        <w:textAlignment w:val="auto"/>
        <w:outlineLvl w:val="1"/>
        <w:rPr>
          <w:sz w:val="24"/>
          <w:szCs w:val="24"/>
        </w:rPr>
      </w:pPr>
      <w:r w:rsidRPr="00D20A68">
        <w:rPr>
          <w:sz w:val="24"/>
          <w:szCs w:val="24"/>
        </w:rPr>
        <w:t>1. Общие положения</w:t>
      </w:r>
    </w:p>
    <w:p w14:paraId="4C4F63F0" w14:textId="77777777" w:rsidR="00D20A68" w:rsidRPr="00D20A68" w:rsidRDefault="00D20A68" w:rsidP="00D20A68">
      <w:pPr>
        <w:widowControl w:val="0"/>
        <w:overflowPunct/>
        <w:adjustRightInd/>
        <w:textAlignment w:val="auto"/>
        <w:rPr>
          <w:sz w:val="24"/>
          <w:szCs w:val="24"/>
        </w:rPr>
      </w:pPr>
    </w:p>
    <w:p w14:paraId="1D21D2E4" w14:textId="076412A2" w:rsidR="00D20A68" w:rsidRPr="00D20A68" w:rsidRDefault="00D20A68" w:rsidP="00BD0DEC">
      <w:pPr>
        <w:widowControl w:val="0"/>
        <w:overflowPunct/>
        <w:adjustRightInd/>
        <w:ind w:firstLine="540"/>
        <w:jc w:val="both"/>
        <w:textAlignment w:val="auto"/>
        <w:rPr>
          <w:sz w:val="24"/>
          <w:szCs w:val="24"/>
        </w:rPr>
      </w:pPr>
      <w:r w:rsidRPr="00D20A68">
        <w:rPr>
          <w:sz w:val="24"/>
          <w:szCs w:val="24"/>
        </w:rPr>
        <w:t>1.1. Регламент устанавливает порядок и стандарт предоставления муниципальной услуги по предоставлению сведений, включенных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35A43C16"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1.2. Заявителями, имеющими право на получение муниципальной услуги, (далее – заявитель) являются:</w:t>
      </w:r>
    </w:p>
    <w:p w14:paraId="78A1E7DD"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физические лица, не являющиеся индивидуальными предпринимателями и применяющие специальный налоговый режим «Налог на профессиональный доход» (далее – физические лица, применяющие специальный налоговый режим);</w:t>
      </w:r>
    </w:p>
    <w:p w14:paraId="7648FB40" w14:textId="77777777" w:rsidR="00D20A68" w:rsidRPr="00D20A68" w:rsidRDefault="00D20A68" w:rsidP="00D20A68">
      <w:pPr>
        <w:widowControl w:val="0"/>
        <w:overflowPunct/>
        <w:adjustRightInd/>
        <w:ind w:firstLine="709"/>
        <w:jc w:val="both"/>
        <w:textAlignment w:val="auto"/>
        <w:rPr>
          <w:sz w:val="24"/>
          <w:szCs w:val="24"/>
        </w:rPr>
      </w:pPr>
      <w:r w:rsidRPr="00D20A68">
        <w:rPr>
          <w:sz w:val="24"/>
          <w:szCs w:val="24"/>
        </w:rPr>
        <w:t xml:space="preserve">- юридические лица, являющиеся субъектами малого и среднего предпринимательства, сведения о которых внесены в единый реестр субъектов малого и среднего предпринимательства, а также </w:t>
      </w:r>
      <w:r w:rsidRPr="00D20A68">
        <w:rPr>
          <w:bCs/>
          <w:sz w:val="24"/>
          <w:szCs w:val="24"/>
        </w:rPr>
        <w:t>организации, образующие инфраструктуру поддержки субъектов малого и среднего предпринимательства;</w:t>
      </w:r>
    </w:p>
    <w:p w14:paraId="68DBAABA" w14:textId="77777777" w:rsidR="00D20A68" w:rsidRPr="00D20A68" w:rsidRDefault="00D20A68" w:rsidP="00D20A68">
      <w:pPr>
        <w:widowControl w:val="0"/>
        <w:overflowPunct/>
        <w:adjustRightInd/>
        <w:ind w:firstLine="709"/>
        <w:textAlignment w:val="auto"/>
        <w:rPr>
          <w:sz w:val="24"/>
          <w:szCs w:val="24"/>
        </w:rPr>
      </w:pPr>
      <w:r w:rsidRPr="00D20A68">
        <w:rPr>
          <w:sz w:val="24"/>
          <w:szCs w:val="24"/>
        </w:rPr>
        <w:t>- индивидуальные предприниматели, являющиеся субъектами малого и среднего предпринимательства, сведения о которых внесены в единый реестр субъектов малого и среднего предпринимательства.</w:t>
      </w:r>
    </w:p>
    <w:p w14:paraId="4E3191BD"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Представлять интересы заявителя имеют право:</w:t>
      </w:r>
    </w:p>
    <w:p w14:paraId="5EB0D647" w14:textId="77777777" w:rsidR="00D20A68" w:rsidRPr="00D20A68" w:rsidRDefault="00D20A68" w:rsidP="00D20A68">
      <w:pPr>
        <w:widowControl w:val="0"/>
        <w:overflowPunct/>
        <w:adjustRightInd/>
        <w:ind w:firstLine="709"/>
        <w:jc w:val="both"/>
        <w:textAlignment w:val="auto"/>
        <w:rPr>
          <w:sz w:val="24"/>
          <w:szCs w:val="24"/>
        </w:rPr>
      </w:pPr>
      <w:r w:rsidRPr="00D20A68">
        <w:rPr>
          <w:sz w:val="24"/>
          <w:szCs w:val="24"/>
        </w:rPr>
        <w:t>от имени физических лиц:</w:t>
      </w:r>
    </w:p>
    <w:p w14:paraId="41193ABC" w14:textId="77777777" w:rsidR="00D20A68" w:rsidRPr="00D20A68" w:rsidRDefault="00D20A68" w:rsidP="00D20A68">
      <w:pPr>
        <w:widowControl w:val="0"/>
        <w:overflowPunct/>
        <w:adjustRightInd/>
        <w:ind w:firstLine="709"/>
        <w:jc w:val="both"/>
        <w:textAlignment w:val="auto"/>
        <w:rPr>
          <w:sz w:val="24"/>
          <w:szCs w:val="24"/>
        </w:rPr>
      </w:pPr>
      <w:r w:rsidRPr="00D20A68">
        <w:rPr>
          <w:sz w:val="24"/>
          <w:szCs w:val="24"/>
        </w:rPr>
        <w:t>- представители, действующие в силу полномочий, основанных на доверенности или договоре;</w:t>
      </w:r>
    </w:p>
    <w:p w14:paraId="7FEF0912"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от имени юридических лиц:</w:t>
      </w:r>
    </w:p>
    <w:p w14:paraId="103C0262"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 лица, действующие в соответствии с законом или учредительными документами от имени юридического лица без доверенности;</w:t>
      </w:r>
    </w:p>
    <w:p w14:paraId="69343367"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 представители юридических лиц в силу полномочий на основании доверенности или договора;</w:t>
      </w:r>
    </w:p>
    <w:p w14:paraId="12A4F367"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 от имени индивидуальных предпринимателей:</w:t>
      </w:r>
    </w:p>
    <w:p w14:paraId="5D1A68FE"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 представители индивидуальных предпринимателей в силу полномочий на основании доверенности или договора.</w:t>
      </w:r>
    </w:p>
    <w:p w14:paraId="593AC96A" w14:textId="58EDEFB2" w:rsidR="00D20A68" w:rsidRPr="00D20A68" w:rsidRDefault="00D20A68" w:rsidP="00D20A68">
      <w:pPr>
        <w:widowControl w:val="0"/>
        <w:overflowPunct/>
        <w:ind w:firstLine="539"/>
        <w:jc w:val="both"/>
        <w:textAlignment w:val="auto"/>
        <w:rPr>
          <w:sz w:val="24"/>
          <w:szCs w:val="24"/>
        </w:rPr>
      </w:pPr>
      <w:r w:rsidRPr="00D20A68">
        <w:rPr>
          <w:sz w:val="24"/>
          <w:szCs w:val="24"/>
        </w:rPr>
        <w:t xml:space="preserve">1.3. Информация о месте нахождения администрации </w:t>
      </w:r>
      <w:r>
        <w:rPr>
          <w:sz w:val="24"/>
          <w:szCs w:val="24"/>
        </w:rPr>
        <w:t>Юкковского</w:t>
      </w:r>
      <w:r w:rsidRPr="00D20A68">
        <w:rPr>
          <w:sz w:val="24"/>
          <w:szCs w:val="24"/>
        </w:rPr>
        <w:t xml:space="preserve"> сельского поселения Всеволожского муниципального района Ленинградской области (далее – ОМСУ, </w:t>
      </w:r>
      <w:r w:rsidRPr="00D20A68">
        <w:rPr>
          <w:sz w:val="24"/>
          <w:szCs w:val="24"/>
        </w:rPr>
        <w:lastRenderedPageBreak/>
        <w:t>Администрация), предоставляющего муниципальную услугу (далее – сведения информационного характера), размещается:</w:t>
      </w:r>
    </w:p>
    <w:p w14:paraId="3F4DCBFD" w14:textId="77777777" w:rsidR="00D20A68" w:rsidRPr="00D20A68" w:rsidRDefault="00D20A68" w:rsidP="00D20A68">
      <w:pPr>
        <w:widowControl w:val="0"/>
        <w:overflowPunct/>
        <w:ind w:firstLine="539"/>
        <w:jc w:val="both"/>
        <w:textAlignment w:val="auto"/>
        <w:rPr>
          <w:sz w:val="24"/>
          <w:szCs w:val="24"/>
        </w:rPr>
      </w:pPr>
      <w:r w:rsidRPr="00D20A68">
        <w:rPr>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269772A4" w14:textId="77777777" w:rsidR="00D20A68" w:rsidRPr="00D20A68" w:rsidRDefault="00D20A68" w:rsidP="00D20A68">
      <w:pPr>
        <w:widowControl w:val="0"/>
        <w:overflowPunct/>
        <w:adjustRightInd/>
        <w:ind w:firstLine="539"/>
        <w:textAlignment w:val="auto"/>
        <w:rPr>
          <w:sz w:val="24"/>
          <w:szCs w:val="24"/>
        </w:rPr>
      </w:pPr>
      <w:r w:rsidRPr="00D20A68">
        <w:rPr>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D20A68">
          <w:rPr>
            <w:color w:val="0000FF"/>
            <w:sz w:val="24"/>
            <w:szCs w:val="24"/>
            <w:u w:val="single"/>
          </w:rPr>
          <w:t>www.gosuslugi.ru</w:t>
        </w:r>
      </w:hyperlink>
    </w:p>
    <w:p w14:paraId="1B15CD3B"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14:paraId="2E6F0722" w14:textId="77777777" w:rsidR="00D20A68" w:rsidRPr="00D20A68" w:rsidRDefault="00D20A68" w:rsidP="00D20A68">
      <w:pPr>
        <w:widowControl w:val="0"/>
        <w:overflowPunct/>
        <w:adjustRightInd/>
        <w:ind w:firstLine="540"/>
        <w:jc w:val="both"/>
        <w:textAlignment w:val="auto"/>
        <w:rPr>
          <w:sz w:val="24"/>
          <w:szCs w:val="24"/>
        </w:rPr>
      </w:pPr>
    </w:p>
    <w:p w14:paraId="74716DC1" w14:textId="77777777" w:rsidR="00D20A68" w:rsidRPr="00D20A68" w:rsidRDefault="00D20A68" w:rsidP="00D20A68">
      <w:pPr>
        <w:widowControl w:val="0"/>
        <w:overflowPunct/>
        <w:adjustRightInd/>
        <w:jc w:val="center"/>
        <w:textAlignment w:val="auto"/>
        <w:outlineLvl w:val="1"/>
        <w:rPr>
          <w:sz w:val="24"/>
          <w:szCs w:val="24"/>
        </w:rPr>
      </w:pPr>
      <w:r w:rsidRPr="00D20A68">
        <w:rPr>
          <w:sz w:val="24"/>
          <w:szCs w:val="24"/>
        </w:rPr>
        <w:t>2. Стандарт предоставления муниципальной услуги</w:t>
      </w:r>
    </w:p>
    <w:p w14:paraId="3E8C6D1D" w14:textId="77777777" w:rsidR="00D20A68" w:rsidRPr="00D20A68" w:rsidRDefault="00D20A68" w:rsidP="00D20A68">
      <w:pPr>
        <w:widowControl w:val="0"/>
        <w:overflowPunct/>
        <w:adjustRightInd/>
        <w:ind w:firstLine="540"/>
        <w:jc w:val="both"/>
        <w:textAlignment w:val="auto"/>
        <w:rPr>
          <w:sz w:val="24"/>
          <w:szCs w:val="24"/>
        </w:rPr>
      </w:pPr>
    </w:p>
    <w:p w14:paraId="2C42CFDF"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xml:space="preserve">2.1. Полное наименование муниципальной услуги: </w:t>
      </w:r>
      <w:r w:rsidRPr="00D20A68">
        <w:rPr>
          <w:bCs/>
          <w:sz w:val="24"/>
          <w:szCs w:val="24"/>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D20A68">
        <w:rPr>
          <w:sz w:val="24"/>
          <w:szCs w:val="24"/>
        </w:rPr>
        <w:t>.</w:t>
      </w:r>
    </w:p>
    <w:p w14:paraId="1A2D6BCA"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xml:space="preserve">Сокращенное наименование муниципальной услуги: </w:t>
      </w:r>
      <w:r w:rsidRPr="00D20A68">
        <w:rPr>
          <w:bCs/>
          <w:sz w:val="24"/>
          <w:szCs w:val="24"/>
        </w:rPr>
        <w:t>«Предоставление сведений об объектах имущества, включенных в перечень муниципального имущества,</w:t>
      </w:r>
      <w:r w:rsidRPr="00D20A68">
        <w:rPr>
          <w:rFonts w:eastAsia="Calibri"/>
          <w:bCs/>
          <w:sz w:val="24"/>
          <w:szCs w:val="24"/>
          <w:lang w:eastAsia="en-US"/>
        </w:rPr>
        <w:t xml:space="preserve"> </w:t>
      </w:r>
      <w:r w:rsidRPr="00D20A68">
        <w:rPr>
          <w:bCs/>
          <w:sz w:val="24"/>
          <w:szCs w:val="24"/>
        </w:rPr>
        <w:t>предназначенного для предоставления</w:t>
      </w:r>
      <w:r w:rsidRPr="00D20A68">
        <w:rPr>
          <w:rFonts w:eastAsia="Calibri"/>
          <w:bCs/>
          <w:sz w:val="24"/>
          <w:szCs w:val="24"/>
          <w:lang w:eastAsia="en-US"/>
        </w:rPr>
        <w:t xml:space="preserve"> </w:t>
      </w:r>
      <w:r w:rsidRPr="00D20A68">
        <w:rPr>
          <w:bCs/>
          <w:sz w:val="24"/>
          <w:szCs w:val="24"/>
        </w:rPr>
        <w:t>субъектам малого и среднего предпринимательства»</w:t>
      </w:r>
      <w:r w:rsidRPr="00D20A68">
        <w:rPr>
          <w:sz w:val="24"/>
          <w:szCs w:val="24"/>
        </w:rPr>
        <w:t>.</w:t>
      </w:r>
    </w:p>
    <w:p w14:paraId="5B8CECB0" w14:textId="396CA905" w:rsidR="00D20A68" w:rsidRPr="00D20A68" w:rsidRDefault="00D20A68" w:rsidP="00D20A68">
      <w:pPr>
        <w:suppressAutoHyphens/>
        <w:overflowPunct/>
        <w:autoSpaceDE/>
        <w:autoSpaceDN/>
        <w:adjustRightInd/>
        <w:ind w:firstLine="567"/>
        <w:jc w:val="both"/>
        <w:textAlignment w:val="auto"/>
        <w:rPr>
          <w:sz w:val="24"/>
          <w:szCs w:val="24"/>
          <w:lang w:eastAsia="ar-SA"/>
        </w:rPr>
      </w:pPr>
      <w:r w:rsidRPr="00D20A68">
        <w:rPr>
          <w:sz w:val="24"/>
          <w:szCs w:val="24"/>
          <w:lang w:eastAsia="ar-SA"/>
        </w:rPr>
        <w:t xml:space="preserve">2.2. Муниципальную услугу предоставляет: </w:t>
      </w:r>
      <w:r w:rsidRPr="00D20A68">
        <w:rPr>
          <w:sz w:val="24"/>
          <w:szCs w:val="24"/>
        </w:rPr>
        <w:t xml:space="preserve">администрация </w:t>
      </w:r>
      <w:r>
        <w:rPr>
          <w:sz w:val="24"/>
          <w:szCs w:val="24"/>
        </w:rPr>
        <w:t>Юкковского</w:t>
      </w:r>
      <w:r w:rsidRPr="00D20A68">
        <w:rPr>
          <w:sz w:val="24"/>
          <w:szCs w:val="24"/>
        </w:rPr>
        <w:t xml:space="preserve"> сельского поселения Всеволожского муниципального района Ленинградской области.</w:t>
      </w:r>
    </w:p>
    <w:p w14:paraId="486100A4" w14:textId="77777777" w:rsidR="00D20A68" w:rsidRPr="00D20A68" w:rsidRDefault="00D20A68" w:rsidP="00D20A68">
      <w:pPr>
        <w:widowControl w:val="0"/>
        <w:overflowPunct/>
        <w:adjustRightInd/>
        <w:ind w:firstLine="540"/>
        <w:jc w:val="both"/>
        <w:textAlignment w:val="auto"/>
        <w:rPr>
          <w:bCs/>
          <w:sz w:val="24"/>
          <w:szCs w:val="24"/>
        </w:rPr>
      </w:pPr>
      <w:r w:rsidRPr="00D20A68">
        <w:rPr>
          <w:bCs/>
          <w:sz w:val="24"/>
          <w:szCs w:val="24"/>
        </w:rPr>
        <w:t>В предоставлении муниципальной услуги участвует</w:t>
      </w:r>
      <w:r w:rsidRPr="00D20A68">
        <w:rPr>
          <w:sz w:val="24"/>
          <w:szCs w:val="24"/>
        </w:rPr>
        <w:t xml:space="preserve"> </w:t>
      </w:r>
      <w:r w:rsidRPr="00D20A68">
        <w:rPr>
          <w:bCs/>
          <w:sz w:val="24"/>
          <w:szCs w:val="24"/>
        </w:rPr>
        <w:t>ГБУ ЛО «МФЦ».</w:t>
      </w:r>
    </w:p>
    <w:p w14:paraId="4C627236"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Заявление на получение муниципальной услуги с комплектом документов принимается:</w:t>
      </w:r>
    </w:p>
    <w:p w14:paraId="77C46B43"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1) при личной явке:</w:t>
      </w:r>
    </w:p>
    <w:p w14:paraId="4553EDE3"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в филиалах, отделах, удаленных рабочих местах ГБУ ЛО «МФЦ»;</w:t>
      </w:r>
    </w:p>
    <w:p w14:paraId="3FDA03BE"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 без личной явки:</w:t>
      </w:r>
    </w:p>
    <w:p w14:paraId="29CE678B"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в электронной форме через личный кабинет заявителя на ПГУ ЛО/ЕПГУ;</w:t>
      </w:r>
    </w:p>
    <w:p w14:paraId="6E66F8F7"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Заявитель имеет право записаться на прием для подачи заявления о предоставлении услуги следующими способами:</w:t>
      </w:r>
    </w:p>
    <w:p w14:paraId="7F6A01C7"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1) посредством ПГУ ЛО/ЕПГУ - в МФЦ (при технической реализации);</w:t>
      </w:r>
    </w:p>
    <w:p w14:paraId="20D33EC8"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 по телефону - в МФЦ;</w:t>
      </w:r>
    </w:p>
    <w:p w14:paraId="631C5280"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14:paraId="5095DC27" w14:textId="77777777" w:rsidR="00D20A68" w:rsidRPr="00D20A68" w:rsidRDefault="00D20A68" w:rsidP="00D20A68">
      <w:pPr>
        <w:suppressAutoHyphens/>
        <w:overflowPunct/>
        <w:ind w:firstLine="709"/>
        <w:jc w:val="both"/>
        <w:textAlignment w:val="auto"/>
        <w:rPr>
          <w:sz w:val="24"/>
          <w:szCs w:val="24"/>
        </w:rPr>
      </w:pPr>
      <w:r w:rsidRPr="00D20A68">
        <w:rPr>
          <w:sz w:val="24"/>
          <w:szCs w:val="24"/>
          <w:lang w:eastAsia="ar-SA"/>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w:t>
      </w:r>
      <w:r w:rsidRPr="00D20A68">
        <w:rPr>
          <w:sz w:val="24"/>
          <w:szCs w:val="24"/>
        </w:rPr>
        <w:t xml:space="preserve">с использованием информационных технологий, указанных в </w:t>
      </w:r>
      <w:hyperlink r:id="rId10" w:history="1">
        <w:r w:rsidRPr="00D20A68">
          <w:rPr>
            <w:sz w:val="24"/>
            <w:szCs w:val="24"/>
          </w:rPr>
          <w:t>частях 10</w:t>
        </w:r>
      </w:hyperlink>
      <w:r w:rsidRPr="00D20A68">
        <w:rPr>
          <w:sz w:val="24"/>
          <w:szCs w:val="24"/>
        </w:rPr>
        <w:t xml:space="preserve"> и </w:t>
      </w:r>
      <w:hyperlink r:id="rId11" w:history="1">
        <w:r w:rsidRPr="00D20A68">
          <w:rPr>
            <w:sz w:val="24"/>
            <w:szCs w:val="24"/>
          </w:rPr>
          <w:t>11 статьи 7</w:t>
        </w:r>
      </w:hyperlink>
      <w:r w:rsidRPr="00D20A68">
        <w:rPr>
          <w:sz w:val="24"/>
          <w:szCs w:val="24"/>
        </w:rPr>
        <w:t xml:space="preserve"> Федерального закона от 27.07.2010 № 210-ФЗ «Об организации предоставления государственных и муниципальных услуг» </w:t>
      </w:r>
      <w:r w:rsidRPr="00D20A68">
        <w:rPr>
          <w:sz w:val="24"/>
          <w:szCs w:val="24"/>
          <w:lang w:eastAsia="ar-SA"/>
        </w:rPr>
        <w:t>(при наличии технической возможности).</w:t>
      </w:r>
    </w:p>
    <w:p w14:paraId="202BB456" w14:textId="77777777" w:rsidR="00D20A68" w:rsidRPr="00D20A68" w:rsidRDefault="00D20A68" w:rsidP="00D20A68">
      <w:pPr>
        <w:suppressAutoHyphens/>
        <w:overflowPunct/>
        <w:autoSpaceDE/>
        <w:autoSpaceDN/>
        <w:adjustRightInd/>
        <w:ind w:firstLine="709"/>
        <w:jc w:val="both"/>
        <w:textAlignment w:val="auto"/>
        <w:rPr>
          <w:sz w:val="24"/>
          <w:szCs w:val="24"/>
          <w:lang w:eastAsia="ar-SA"/>
        </w:rPr>
      </w:pPr>
      <w:r w:rsidRPr="00D20A68">
        <w:rPr>
          <w:sz w:val="24"/>
          <w:szCs w:val="24"/>
          <w:lang w:eastAsia="ar-SA"/>
        </w:rPr>
        <w:t>2.2.2. При предоставлении муниципальной услуги в электронной форме идентификация и аутентификация могут осуществляться посредством:</w:t>
      </w:r>
    </w:p>
    <w:p w14:paraId="47B21DDC" w14:textId="77777777" w:rsidR="00D20A68" w:rsidRPr="00D20A68" w:rsidRDefault="00D20A68" w:rsidP="00D20A68">
      <w:pPr>
        <w:suppressAutoHyphens/>
        <w:overflowPunct/>
        <w:autoSpaceDE/>
        <w:autoSpaceDN/>
        <w:adjustRightInd/>
        <w:ind w:firstLine="709"/>
        <w:jc w:val="both"/>
        <w:textAlignment w:val="auto"/>
        <w:rPr>
          <w:sz w:val="24"/>
          <w:szCs w:val="24"/>
          <w:lang w:eastAsia="ar-SA"/>
        </w:rPr>
      </w:pPr>
      <w:r w:rsidRPr="00D20A68">
        <w:rPr>
          <w:sz w:val="24"/>
          <w:szCs w:val="24"/>
          <w:lang w:eastAsia="ar-SA"/>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173059DD" w14:textId="77777777" w:rsidR="00D20A68" w:rsidRPr="00D20A68" w:rsidRDefault="00D20A68" w:rsidP="00D20A68">
      <w:pPr>
        <w:suppressAutoHyphens/>
        <w:overflowPunct/>
        <w:autoSpaceDE/>
        <w:autoSpaceDN/>
        <w:adjustRightInd/>
        <w:ind w:firstLine="709"/>
        <w:jc w:val="both"/>
        <w:textAlignment w:val="auto"/>
        <w:rPr>
          <w:sz w:val="24"/>
          <w:szCs w:val="24"/>
          <w:lang w:eastAsia="ar-SA"/>
        </w:rPr>
      </w:pPr>
      <w:r w:rsidRPr="00D20A68">
        <w:rPr>
          <w:sz w:val="24"/>
          <w:szCs w:val="24"/>
          <w:lang w:eastAsia="ar-SA"/>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34F43E11"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lastRenderedPageBreak/>
        <w:t xml:space="preserve">2.3. Результатом предоставления муниципальной услуги является: </w:t>
      </w:r>
    </w:p>
    <w:p w14:paraId="18FDD04B" w14:textId="77777777" w:rsidR="00D20A68" w:rsidRPr="00D20A68" w:rsidRDefault="00D20A68" w:rsidP="00D20A68">
      <w:pPr>
        <w:widowControl w:val="0"/>
        <w:overflowPunct/>
        <w:adjustRightInd/>
        <w:ind w:firstLine="709"/>
        <w:jc w:val="both"/>
        <w:textAlignment w:val="auto"/>
        <w:rPr>
          <w:sz w:val="24"/>
          <w:szCs w:val="24"/>
        </w:rPr>
      </w:pPr>
      <w:r w:rsidRPr="00D20A68">
        <w:rPr>
          <w:sz w:val="24"/>
          <w:szCs w:val="24"/>
        </w:rPr>
        <w:t xml:space="preserve">- подготовка сведений (письма) об объектах имущества, включенных Перечень муниципального имущества ОМСУ,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используемого в целях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 </w:t>
      </w:r>
    </w:p>
    <w:p w14:paraId="5C2C96F9" w14:textId="77777777" w:rsidR="00D20A68" w:rsidRPr="00D20A68" w:rsidRDefault="00D20A68" w:rsidP="00D20A68">
      <w:pPr>
        <w:widowControl w:val="0"/>
        <w:overflowPunct/>
        <w:adjustRightInd/>
        <w:ind w:firstLine="709"/>
        <w:jc w:val="both"/>
        <w:textAlignment w:val="auto"/>
        <w:rPr>
          <w:sz w:val="24"/>
          <w:szCs w:val="24"/>
        </w:rPr>
      </w:pPr>
      <w:r w:rsidRPr="00D20A68">
        <w:rPr>
          <w:sz w:val="24"/>
          <w:szCs w:val="24"/>
        </w:rPr>
        <w:t>- решение об отказе в предоставлении муниципальной услуги (приложение 2 к настоящему административному регламенту).</w:t>
      </w:r>
    </w:p>
    <w:p w14:paraId="35A8C478"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26860CA8"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1) при личной явке:</w:t>
      </w:r>
    </w:p>
    <w:p w14:paraId="7FA0536E"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в филиалах, отделах, удаленных рабочих местах ГБУ ЛО «МФЦ»;</w:t>
      </w:r>
    </w:p>
    <w:p w14:paraId="44ADB153"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 без личной явки:</w:t>
      </w:r>
    </w:p>
    <w:p w14:paraId="56789B7C"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в электронной форме через личный кабинет заявителя на ПГУ ЛО/ЕПГУ.</w:t>
      </w:r>
    </w:p>
    <w:p w14:paraId="6BF1D82F"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xml:space="preserve">2.4. Срок предоставления муниципальной услуги составляет не более 7 рабочих дней со дня поступления заявления в ОМСУ.  </w:t>
      </w:r>
    </w:p>
    <w:p w14:paraId="37FF71BE"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2.5. Правовые основания для предоставления муниципальной услуги.</w:t>
      </w:r>
    </w:p>
    <w:p w14:paraId="5DBB6ACD"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1) Конституция Российской Федерации от 12 декабря 1993 года;</w:t>
      </w:r>
    </w:p>
    <w:p w14:paraId="79FD2012"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 Федеральный закон от 9 февраля 2009 года № 8-ФЗ «Об обеспечении доступа к информации о деятельности государственных органов и органов местного самоуправления»;</w:t>
      </w:r>
    </w:p>
    <w:p w14:paraId="7EC45E6D"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3) Федеральный закон</w:t>
      </w:r>
      <w:r w:rsidRPr="00D20A68">
        <w:rPr>
          <w:bCs/>
          <w:sz w:val="24"/>
          <w:szCs w:val="24"/>
        </w:rPr>
        <w:t xml:space="preserve"> от 24.07.2007 № 209-ФЗ «О развитии малого и среднего предпринимательства в Российской Федерации»;</w:t>
      </w:r>
    </w:p>
    <w:p w14:paraId="4E678098" w14:textId="77777777" w:rsidR="00D20A68" w:rsidRPr="00D20A68" w:rsidRDefault="00D20A68" w:rsidP="00D20A68">
      <w:pPr>
        <w:widowControl w:val="0"/>
        <w:overflowPunct/>
        <w:adjustRightInd/>
        <w:ind w:firstLine="567"/>
        <w:jc w:val="both"/>
        <w:textAlignment w:val="auto"/>
        <w:rPr>
          <w:bCs/>
          <w:sz w:val="24"/>
          <w:szCs w:val="24"/>
        </w:rPr>
      </w:pPr>
      <w:r w:rsidRPr="00D20A68">
        <w:rPr>
          <w:sz w:val="24"/>
          <w:szCs w:val="24"/>
        </w:rPr>
        <w:t xml:space="preserve">4) </w:t>
      </w:r>
      <w:r w:rsidRPr="00D20A68">
        <w:rPr>
          <w:bCs/>
          <w:sz w:val="24"/>
          <w:szCs w:val="24"/>
        </w:rPr>
        <w:t>Федеральный закон от 27 июля 2006 года № 149-ФЗ «Об информации, информационных технологиях и о защите информации»;</w:t>
      </w:r>
    </w:p>
    <w:p w14:paraId="73BD30F1" w14:textId="77777777" w:rsidR="00D20A68" w:rsidRPr="00D20A68" w:rsidRDefault="00D20A68" w:rsidP="00D20A68">
      <w:pPr>
        <w:widowControl w:val="0"/>
        <w:overflowPunct/>
        <w:adjustRightInd/>
        <w:ind w:firstLine="540"/>
        <w:jc w:val="both"/>
        <w:textAlignment w:val="auto"/>
        <w:rPr>
          <w:bCs/>
          <w:sz w:val="24"/>
          <w:szCs w:val="24"/>
        </w:rPr>
      </w:pPr>
      <w:r w:rsidRPr="00D20A68">
        <w:rPr>
          <w:bCs/>
          <w:sz w:val="24"/>
          <w:szCs w:val="24"/>
        </w:rPr>
        <w:t xml:space="preserve">5) </w:t>
      </w:r>
      <w:r w:rsidRPr="00D20A68">
        <w:rPr>
          <w:sz w:val="24"/>
          <w:szCs w:val="24"/>
        </w:rPr>
        <w:t>нормативные правовые акты органов местного самоуправления.</w:t>
      </w:r>
    </w:p>
    <w:p w14:paraId="3C0B72B4"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1E3C45A0"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xml:space="preserve">1) </w:t>
      </w:r>
      <w:hyperlink w:anchor="P612" w:history="1">
        <w:r w:rsidRPr="00D20A68">
          <w:rPr>
            <w:sz w:val="24"/>
            <w:szCs w:val="24"/>
          </w:rPr>
          <w:t>заявление</w:t>
        </w:r>
      </w:hyperlink>
      <w:r w:rsidRPr="00D20A68">
        <w:rPr>
          <w:sz w:val="24"/>
          <w:szCs w:val="24"/>
        </w:rPr>
        <w:t xml:space="preserve"> о предоставлении услуги в соответствии с приложением № 1;</w:t>
      </w:r>
    </w:p>
    <w:p w14:paraId="0947C3A0"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В заявлении указываются:</w:t>
      </w:r>
    </w:p>
    <w:p w14:paraId="212882F4"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1. фамилия, имя, отчество (при наличии) индивидуального предпринимателя либо физического лица, применяющего специальный налоговый режим, и его</w:t>
      </w:r>
      <w:r w:rsidRPr="00D20A68">
        <w:rPr>
          <w:rFonts w:eastAsia="Calibri"/>
          <w:sz w:val="24"/>
          <w:szCs w:val="24"/>
          <w:lang w:eastAsia="en-US"/>
        </w:rPr>
        <w:t xml:space="preserve"> </w:t>
      </w:r>
      <w:r w:rsidRPr="00D20A68">
        <w:rPr>
          <w:sz w:val="24"/>
          <w:szCs w:val="24"/>
        </w:rPr>
        <w:t>место жительства или полное наименование юридического лица, фамилия, имя, отчество (при наличии) руководителя, его</w:t>
      </w:r>
      <w:r w:rsidRPr="00D20A68">
        <w:rPr>
          <w:rFonts w:eastAsia="Calibri"/>
          <w:sz w:val="24"/>
          <w:szCs w:val="24"/>
          <w:lang w:eastAsia="en-US"/>
        </w:rPr>
        <w:t xml:space="preserve"> </w:t>
      </w:r>
      <w:r w:rsidRPr="00D20A68">
        <w:rPr>
          <w:sz w:val="24"/>
          <w:szCs w:val="24"/>
        </w:rPr>
        <w:t>место нахождения;</w:t>
      </w:r>
    </w:p>
    <w:p w14:paraId="2A349C77"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2. реквизиты документа, удостоверяющего личность заявителя или представителя заявителя;</w:t>
      </w:r>
    </w:p>
    <w:p w14:paraId="3F634232"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3. реквизиты документа, подтверждающего полномочия представителя заявителя;</w:t>
      </w:r>
    </w:p>
    <w:p w14:paraId="5DEF3E25"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 xml:space="preserve">4. почтовый адрес, адрес электронной почты, номера телефонов (факсов) для обратной связи; </w:t>
      </w:r>
    </w:p>
    <w:p w14:paraId="3E30044F"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5. способ получения результатов услуги;</w:t>
      </w:r>
    </w:p>
    <w:p w14:paraId="53220FA2"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6. подпись заявителя или уполномоченного представителя;</w:t>
      </w:r>
    </w:p>
    <w:p w14:paraId="5CBE97E3"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7. дата составления заявления.</w:t>
      </w:r>
    </w:p>
    <w:p w14:paraId="16D5B7BC"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При обращении в ГБУ ЛО «МФЦ» заявление заполняется специалистом ГБУ ЛО «МФЦ».</w:t>
      </w:r>
    </w:p>
    <w:p w14:paraId="1FF659BA"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Не допускается исправление ошибок путем зачеркивания или с помощью корректирующих средств.</w:t>
      </w:r>
    </w:p>
    <w:p w14:paraId="48DCF169"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 xml:space="preserve">При обращении в МФЦ необходимо предъявить документ, удостоверяющий личность: </w:t>
      </w:r>
    </w:p>
    <w:p w14:paraId="5F2635DD"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утвержденной Приказом МВД России от 16.11.2020 № 773, удостоверение личности военнослужащего Российской Федерации);</w:t>
      </w:r>
    </w:p>
    <w:p w14:paraId="57ED4EA1"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lastRenderedPageBreak/>
        <w:t>- иностранного гражданина, лица без гражданства, включая вид на жительство и удостоверение беженца;</w:t>
      </w:r>
    </w:p>
    <w:p w14:paraId="45EE4D2E"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14:paraId="6213BD9E"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2A5E436C"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1) выписку из Единого государственного реестра юридических лиц в случае, если заявителем является юридическое лицо;</w:t>
      </w:r>
    </w:p>
    <w:p w14:paraId="7D4D44B9"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 выписку из Единого государственного реестра индивидуальных предпринимателей, если заявителем является индивидуальный предприниматель;</w:t>
      </w:r>
    </w:p>
    <w:p w14:paraId="185259C8" w14:textId="2BB0D877" w:rsidR="00D20A68" w:rsidRPr="00D20A68" w:rsidRDefault="00D20A68" w:rsidP="00D20A68">
      <w:pPr>
        <w:widowControl w:val="0"/>
        <w:overflowPunct/>
        <w:adjustRightInd/>
        <w:ind w:firstLine="540"/>
        <w:jc w:val="both"/>
        <w:textAlignment w:val="auto"/>
        <w:rPr>
          <w:sz w:val="24"/>
          <w:szCs w:val="24"/>
        </w:rPr>
      </w:pPr>
      <w:r w:rsidRPr="00D20A68">
        <w:rPr>
          <w:sz w:val="24"/>
          <w:szCs w:val="24"/>
        </w:rPr>
        <w:t>3) выписку из Единого реестра субъектов малого и среднего предпринимательства в целях установления отнесения/</w:t>
      </w:r>
      <w:proofErr w:type="spellStart"/>
      <w:r w:rsidRPr="00D20A68">
        <w:rPr>
          <w:sz w:val="24"/>
          <w:szCs w:val="24"/>
        </w:rPr>
        <w:t>неотнесения</w:t>
      </w:r>
      <w:proofErr w:type="spellEnd"/>
      <w:r w:rsidRPr="00D20A68">
        <w:rPr>
          <w:sz w:val="24"/>
          <w:szCs w:val="24"/>
        </w:rPr>
        <w:t xml:space="preserve"> заявителя к субъектам малого или среднего предпринимательства или к организации, образующей инфраструктуру поддержки субъектов малого и среднего предпринимательства;</w:t>
      </w:r>
    </w:p>
    <w:p w14:paraId="2A4B08C7"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4) сведения (выписка) из Единого государственного реестра организаций, образующих инфраструктуру поддержки субъектов малого и среднего предпринимательства (для организаций, образующих инфраструктуру поддержки субъектов малого и среднего предпринимательства, в соответствии с Федеральным законом № 209-ФЗ);</w:t>
      </w:r>
    </w:p>
    <w:p w14:paraId="1B9C79D6"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5) сведения (выписка) о применении специального налогового режима «Налог на профессиональный доход» (для физических лиц, применяющих специальный налоговый режим).</w:t>
      </w:r>
    </w:p>
    <w:p w14:paraId="5CFABB6A"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xml:space="preserve">2.7.1. Заявитель вправе представить документы (сведения), указанные в </w:t>
      </w:r>
      <w:hyperlink w:anchor="P215" w:history="1">
        <w:r w:rsidRPr="00D20A68">
          <w:rPr>
            <w:sz w:val="24"/>
            <w:szCs w:val="24"/>
          </w:rPr>
          <w:t>пункте 2.7</w:t>
        </w:r>
      </w:hyperlink>
      <w:r w:rsidRPr="00D20A68">
        <w:rPr>
          <w:sz w:val="24"/>
          <w:szCs w:val="24"/>
        </w:rPr>
        <w:t xml:space="preserve"> настоящего регламента, по собственной инициативе.</w:t>
      </w:r>
    </w:p>
    <w:p w14:paraId="19F4C5F3"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2.7.2. При предоставлении муниципальной услуги запрещается требовать от заявителя:</w:t>
      </w:r>
    </w:p>
    <w:p w14:paraId="5E5AB917"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97BA1F0"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государственных органов, иных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D20A68">
          <w:rPr>
            <w:sz w:val="24"/>
            <w:szCs w:val="24"/>
          </w:rPr>
          <w:t>части 6 статьи 7</w:t>
        </w:r>
      </w:hyperlink>
      <w:r w:rsidRPr="00D20A68">
        <w:rPr>
          <w:sz w:val="24"/>
          <w:szCs w:val="24"/>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77005451"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history="1">
        <w:r w:rsidRPr="00D20A68">
          <w:rPr>
            <w:sz w:val="24"/>
            <w:szCs w:val="24"/>
          </w:rPr>
          <w:t>части 1 статьи 9</w:t>
        </w:r>
      </w:hyperlink>
      <w:r w:rsidRPr="00D20A68">
        <w:rPr>
          <w:sz w:val="24"/>
          <w:szCs w:val="24"/>
        </w:rPr>
        <w:t xml:space="preserve"> Федерального закона № 210-ФЗ;</w:t>
      </w:r>
    </w:p>
    <w:p w14:paraId="62AFA95A" w14:textId="77777777" w:rsidR="00D20A68" w:rsidRPr="00D20A68" w:rsidRDefault="00D20A68" w:rsidP="00D20A68">
      <w:pPr>
        <w:widowControl w:val="0"/>
        <w:overflowPunct/>
        <w:adjustRightInd/>
        <w:ind w:firstLine="540"/>
        <w:jc w:val="both"/>
        <w:textAlignment w:val="auto"/>
        <w:rPr>
          <w:bCs/>
          <w:sz w:val="24"/>
          <w:szCs w:val="24"/>
        </w:rPr>
      </w:pPr>
      <w:r w:rsidRPr="00D20A68">
        <w:rPr>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D20A68">
          <w:rPr>
            <w:bCs/>
            <w:color w:val="0000FF"/>
            <w:sz w:val="24"/>
            <w:szCs w:val="24"/>
            <w:u w:val="single"/>
          </w:rPr>
          <w:t>пунктом 7.2 части 1 статьи 16</w:t>
        </w:r>
      </w:hyperlink>
      <w:r w:rsidRPr="00D20A68">
        <w:rPr>
          <w:bCs/>
          <w:sz w:val="24"/>
          <w:szCs w:val="24"/>
        </w:rPr>
        <w:t xml:space="preserve"> Федерального закона № 210-ФЗ, за исключением случаев, если нанесение отметок на такие документы либо </w:t>
      </w:r>
      <w:r w:rsidRPr="00D20A68">
        <w:rPr>
          <w:bCs/>
          <w:sz w:val="24"/>
          <w:szCs w:val="24"/>
        </w:rPr>
        <w:lastRenderedPageBreak/>
        <w:t>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800BA57" w14:textId="77777777" w:rsidR="00D20A68" w:rsidRPr="00D20A68" w:rsidRDefault="00D20A68" w:rsidP="00D20A68">
      <w:pPr>
        <w:widowControl w:val="0"/>
        <w:overflowPunct/>
        <w:adjustRightInd/>
        <w:ind w:firstLine="540"/>
        <w:jc w:val="both"/>
        <w:textAlignment w:val="auto"/>
        <w:rPr>
          <w:bCs/>
          <w:sz w:val="24"/>
          <w:szCs w:val="24"/>
        </w:rPr>
      </w:pPr>
      <w:r w:rsidRPr="00D20A68">
        <w:rPr>
          <w:bCs/>
          <w:sz w:val="24"/>
          <w:szCs w:val="24"/>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14:paraId="1EF94A83" w14:textId="77777777" w:rsidR="00D20A68" w:rsidRPr="00D20A68" w:rsidRDefault="00D20A68" w:rsidP="00D20A68">
      <w:pPr>
        <w:widowControl w:val="0"/>
        <w:overflowPunct/>
        <w:adjustRightInd/>
        <w:ind w:firstLine="540"/>
        <w:jc w:val="both"/>
        <w:textAlignment w:val="auto"/>
        <w:rPr>
          <w:bCs/>
          <w:sz w:val="24"/>
          <w:szCs w:val="24"/>
        </w:rPr>
      </w:pPr>
      <w:r w:rsidRPr="00D20A68">
        <w:rPr>
          <w:bCs/>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5CAC5230" w14:textId="77777777" w:rsidR="00D20A68" w:rsidRPr="00D20A68" w:rsidRDefault="00D20A68" w:rsidP="00D20A68">
      <w:pPr>
        <w:widowControl w:val="0"/>
        <w:overflowPunct/>
        <w:adjustRightInd/>
        <w:ind w:firstLine="540"/>
        <w:jc w:val="both"/>
        <w:textAlignment w:val="auto"/>
        <w:rPr>
          <w:bCs/>
          <w:sz w:val="24"/>
          <w:szCs w:val="24"/>
        </w:rPr>
      </w:pPr>
      <w:r w:rsidRPr="00D20A68">
        <w:rPr>
          <w:bCs/>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59D9EA08"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17F412A5"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Основания для приостановления предоставления муниципальной услуги не предусмотрены.</w:t>
      </w:r>
    </w:p>
    <w:p w14:paraId="097C0056"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2.9. Исчерпывающий перечень оснований для отказа в приеме документов, необходимых для предоставления муниципальной услуги:</w:t>
      </w:r>
    </w:p>
    <w:p w14:paraId="7525A626" w14:textId="77777777" w:rsidR="00D20A68" w:rsidRPr="00D20A68" w:rsidRDefault="00D20A68" w:rsidP="00D20A68">
      <w:pPr>
        <w:widowControl w:val="0"/>
        <w:overflowPunct/>
        <w:adjustRightInd/>
        <w:ind w:firstLine="540"/>
        <w:jc w:val="both"/>
        <w:textAlignment w:val="auto"/>
        <w:rPr>
          <w:bCs/>
          <w:sz w:val="24"/>
          <w:szCs w:val="24"/>
        </w:rPr>
      </w:pPr>
      <w:r w:rsidRPr="00D20A68">
        <w:rPr>
          <w:bCs/>
          <w:sz w:val="24"/>
          <w:szCs w:val="24"/>
        </w:rPr>
        <w:t>1) Заявление подано лицом, не уполномоченным на осуществление таких действий;</w:t>
      </w:r>
    </w:p>
    <w:p w14:paraId="406407E0" w14:textId="77777777" w:rsidR="00D20A68" w:rsidRPr="00D20A68" w:rsidRDefault="00D20A68" w:rsidP="00D20A68">
      <w:pPr>
        <w:widowControl w:val="0"/>
        <w:overflowPunct/>
        <w:adjustRightInd/>
        <w:ind w:firstLine="540"/>
        <w:jc w:val="both"/>
        <w:textAlignment w:val="auto"/>
        <w:rPr>
          <w:bCs/>
          <w:sz w:val="24"/>
          <w:szCs w:val="24"/>
        </w:rPr>
      </w:pPr>
      <w:r w:rsidRPr="00D20A68">
        <w:rPr>
          <w:bCs/>
          <w:sz w:val="24"/>
          <w:szCs w:val="24"/>
        </w:rPr>
        <w:t>2)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588EF0D1" w14:textId="77777777" w:rsidR="00D20A68" w:rsidRPr="00D20A68" w:rsidRDefault="00D20A68" w:rsidP="00D20A68">
      <w:pPr>
        <w:widowControl w:val="0"/>
        <w:overflowPunct/>
        <w:adjustRightInd/>
        <w:ind w:firstLine="540"/>
        <w:jc w:val="both"/>
        <w:textAlignment w:val="auto"/>
        <w:rPr>
          <w:bCs/>
          <w:sz w:val="24"/>
          <w:szCs w:val="24"/>
        </w:rPr>
      </w:pPr>
      <w:r w:rsidRPr="00D20A68">
        <w:rPr>
          <w:sz w:val="24"/>
          <w:szCs w:val="24"/>
        </w:rPr>
        <w:t xml:space="preserve">заявителем не представлены документы, установленные </w:t>
      </w:r>
      <w:hyperlink w:anchor="P111" w:history="1">
        <w:r w:rsidRPr="00D20A68">
          <w:rPr>
            <w:color w:val="0000FF"/>
            <w:sz w:val="24"/>
            <w:szCs w:val="24"/>
            <w:u w:val="single"/>
          </w:rPr>
          <w:t>п. 2.6</w:t>
        </w:r>
      </w:hyperlink>
      <w:r w:rsidRPr="00D20A68">
        <w:rPr>
          <w:sz w:val="24"/>
          <w:szCs w:val="24"/>
        </w:rPr>
        <w:t xml:space="preserve">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14:paraId="7EB976F6" w14:textId="77777777" w:rsidR="00D20A68" w:rsidRPr="00D20A68" w:rsidRDefault="00D20A68" w:rsidP="00D20A68">
      <w:pPr>
        <w:widowControl w:val="0"/>
        <w:suppressAutoHyphens/>
        <w:overflowPunct/>
        <w:adjustRightInd/>
        <w:ind w:firstLine="709"/>
        <w:jc w:val="both"/>
        <w:textAlignment w:val="auto"/>
        <w:rPr>
          <w:sz w:val="24"/>
          <w:szCs w:val="24"/>
        </w:rPr>
      </w:pPr>
      <w:r w:rsidRPr="00D20A68">
        <w:rPr>
          <w:sz w:val="24"/>
          <w:szCs w:val="24"/>
        </w:rPr>
        <w:t>- представленные документы утратили силу на момент обращения за услугой;</w:t>
      </w:r>
    </w:p>
    <w:p w14:paraId="2C15B0EE" w14:textId="77777777" w:rsidR="00D20A68" w:rsidRPr="00D20A68" w:rsidRDefault="00D20A68" w:rsidP="00D20A68">
      <w:pPr>
        <w:widowControl w:val="0"/>
        <w:suppressAutoHyphens/>
        <w:overflowPunct/>
        <w:adjustRightInd/>
        <w:ind w:firstLine="709"/>
        <w:jc w:val="both"/>
        <w:textAlignment w:val="auto"/>
        <w:rPr>
          <w:sz w:val="24"/>
          <w:szCs w:val="24"/>
        </w:rPr>
      </w:pPr>
      <w:r w:rsidRPr="00D20A68">
        <w:rPr>
          <w:sz w:val="24"/>
          <w:szCs w:val="24"/>
        </w:rPr>
        <w:t>-текст заявления не поддается прочтению, в заявлении отсутствуют идентификационные данные заявителя либо не указан адрес заявителя;</w:t>
      </w:r>
    </w:p>
    <w:p w14:paraId="57317426" w14:textId="77777777" w:rsidR="00D20A68" w:rsidRPr="00D20A68" w:rsidRDefault="00D20A68" w:rsidP="00D20A68">
      <w:pPr>
        <w:widowControl w:val="0"/>
        <w:suppressAutoHyphens/>
        <w:overflowPunct/>
        <w:adjustRightInd/>
        <w:ind w:firstLine="709"/>
        <w:jc w:val="both"/>
        <w:textAlignment w:val="auto"/>
        <w:rPr>
          <w:sz w:val="24"/>
          <w:szCs w:val="24"/>
        </w:rPr>
      </w:pPr>
      <w:r w:rsidRPr="00D20A68">
        <w:rPr>
          <w:sz w:val="24"/>
          <w:szCs w:val="24"/>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1F41BFE8" w14:textId="77777777" w:rsidR="00D20A68" w:rsidRPr="00D20A68" w:rsidRDefault="00D20A68" w:rsidP="00D20A68">
      <w:pPr>
        <w:widowControl w:val="0"/>
        <w:suppressAutoHyphens/>
        <w:overflowPunct/>
        <w:adjustRightInd/>
        <w:ind w:firstLine="709"/>
        <w:jc w:val="both"/>
        <w:textAlignment w:val="auto"/>
        <w:rPr>
          <w:sz w:val="24"/>
          <w:szCs w:val="24"/>
        </w:rPr>
      </w:pPr>
      <w:r w:rsidRPr="00D20A68">
        <w:rPr>
          <w:sz w:val="24"/>
          <w:szCs w:val="24"/>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386BE28D" w14:textId="77777777" w:rsidR="00D20A68" w:rsidRPr="00D20A68" w:rsidRDefault="00D20A68" w:rsidP="00D20A68">
      <w:pPr>
        <w:widowControl w:val="0"/>
        <w:suppressAutoHyphens/>
        <w:overflowPunct/>
        <w:adjustRightInd/>
        <w:ind w:firstLine="709"/>
        <w:jc w:val="both"/>
        <w:textAlignment w:val="auto"/>
        <w:rPr>
          <w:sz w:val="24"/>
          <w:szCs w:val="24"/>
        </w:rPr>
      </w:pPr>
      <w:r w:rsidRPr="00D20A68">
        <w:rPr>
          <w:sz w:val="24"/>
          <w:szCs w:val="24"/>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1DDF08B3" w14:textId="77777777" w:rsidR="00D20A68" w:rsidRPr="00D20A68" w:rsidRDefault="00D20A68" w:rsidP="00D20A68">
      <w:pPr>
        <w:widowControl w:val="0"/>
        <w:suppressAutoHyphens/>
        <w:overflowPunct/>
        <w:adjustRightInd/>
        <w:ind w:firstLine="709"/>
        <w:jc w:val="both"/>
        <w:textAlignment w:val="auto"/>
        <w:rPr>
          <w:sz w:val="24"/>
          <w:szCs w:val="24"/>
        </w:rPr>
      </w:pPr>
      <w:r w:rsidRPr="00D20A68">
        <w:rPr>
          <w:sz w:val="24"/>
          <w:szCs w:val="24"/>
        </w:rPr>
        <w:t>- неполное заполнение полей в форме заявления, в том числе в интерактивной форме заявления на ЕПГУ/ПГУ ЛО;</w:t>
      </w:r>
    </w:p>
    <w:p w14:paraId="105D8DD4" w14:textId="77777777" w:rsidR="00D20A68" w:rsidRPr="00D20A68" w:rsidRDefault="00D20A68" w:rsidP="00D20A68">
      <w:pPr>
        <w:widowControl w:val="0"/>
        <w:overflowPunct/>
        <w:adjustRightInd/>
        <w:ind w:firstLine="540"/>
        <w:jc w:val="both"/>
        <w:textAlignment w:val="auto"/>
        <w:rPr>
          <w:bCs/>
          <w:sz w:val="24"/>
          <w:szCs w:val="24"/>
        </w:rPr>
      </w:pPr>
      <w:r w:rsidRPr="00D20A68">
        <w:rPr>
          <w:bCs/>
          <w:sz w:val="24"/>
          <w:szCs w:val="24"/>
        </w:rPr>
        <w:t>3) Заявление на получение услуги оформлено не в соответствии с административным регламентом.</w:t>
      </w:r>
    </w:p>
    <w:p w14:paraId="7016A679"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2.10. Исчерпывающий перечень оснований для отказа в предоставлении муниципальной услуги:</w:t>
      </w:r>
    </w:p>
    <w:p w14:paraId="2FFD7375" w14:textId="77777777" w:rsidR="00D20A68" w:rsidRPr="00D20A68" w:rsidRDefault="00D20A68" w:rsidP="00D20A68">
      <w:pPr>
        <w:widowControl w:val="0"/>
        <w:overflowPunct/>
        <w:adjustRightInd/>
        <w:ind w:firstLine="540"/>
        <w:jc w:val="both"/>
        <w:textAlignment w:val="auto"/>
        <w:rPr>
          <w:bCs/>
          <w:sz w:val="24"/>
          <w:szCs w:val="24"/>
        </w:rPr>
      </w:pPr>
      <w:r w:rsidRPr="00D20A68">
        <w:rPr>
          <w:bCs/>
          <w:sz w:val="24"/>
          <w:szCs w:val="24"/>
        </w:rPr>
        <w:t>1) Представленные заявителем документы недействительны/указанные в заявлении сведения недостоверны;</w:t>
      </w:r>
    </w:p>
    <w:p w14:paraId="294320F4" w14:textId="77777777" w:rsidR="00D20A68" w:rsidRPr="00D20A68" w:rsidRDefault="00D20A68" w:rsidP="00D20A68">
      <w:pPr>
        <w:widowControl w:val="0"/>
        <w:overflowPunct/>
        <w:adjustRightInd/>
        <w:ind w:firstLine="540"/>
        <w:jc w:val="both"/>
        <w:textAlignment w:val="auto"/>
        <w:rPr>
          <w:bCs/>
          <w:sz w:val="24"/>
          <w:szCs w:val="24"/>
        </w:rPr>
      </w:pPr>
      <w:r w:rsidRPr="00D20A68">
        <w:rPr>
          <w:bCs/>
          <w:sz w:val="24"/>
          <w:szCs w:val="24"/>
        </w:rPr>
        <w:t>2) Отсутствие права на предоставление муниципальной услуги:</w:t>
      </w:r>
    </w:p>
    <w:p w14:paraId="0F53F521" w14:textId="77777777" w:rsidR="00D20A68" w:rsidRPr="00D20A68" w:rsidRDefault="00D20A68" w:rsidP="00D20A68">
      <w:pPr>
        <w:widowControl w:val="0"/>
        <w:suppressAutoHyphens/>
        <w:overflowPunct/>
        <w:adjustRightInd/>
        <w:ind w:firstLine="709"/>
        <w:jc w:val="both"/>
        <w:textAlignment w:val="auto"/>
        <w:rPr>
          <w:sz w:val="24"/>
          <w:szCs w:val="24"/>
        </w:rPr>
      </w:pPr>
      <w:r w:rsidRPr="00D20A68">
        <w:rPr>
          <w:sz w:val="24"/>
          <w:szCs w:val="24"/>
        </w:rPr>
        <w:t xml:space="preserve">- заявитель не является лицом, указанным в </w:t>
      </w:r>
      <w:hyperlink w:anchor="P54" w:history="1">
        <w:r w:rsidRPr="00D20A68">
          <w:rPr>
            <w:sz w:val="24"/>
            <w:szCs w:val="24"/>
          </w:rPr>
          <w:t>п. 1.2</w:t>
        </w:r>
      </w:hyperlink>
      <w:r w:rsidRPr="00D20A68">
        <w:rPr>
          <w:sz w:val="24"/>
          <w:szCs w:val="24"/>
        </w:rPr>
        <w:t xml:space="preserve"> настоящего административного регламента, либо не соответствует требованиям законодательства Российской Федерации, предъявляемым к лицу, которому предоставляется муниципальная услуга.</w:t>
      </w:r>
    </w:p>
    <w:p w14:paraId="22EFA737"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xml:space="preserve">2.11. Порядок, размер и основания взимания государственной пошлины или иной платы, </w:t>
      </w:r>
      <w:r w:rsidRPr="00D20A68">
        <w:rPr>
          <w:sz w:val="24"/>
          <w:szCs w:val="24"/>
        </w:rPr>
        <w:lastRenderedPageBreak/>
        <w:t>взимаемой за предоставление муниципальной услуги.</w:t>
      </w:r>
    </w:p>
    <w:p w14:paraId="5EEEB39C"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2.11.1. Муниципальная услуга предоставляется бесплатно.</w:t>
      </w:r>
    </w:p>
    <w:p w14:paraId="066D3E38"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27F895F4"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2.13. Срок регистрации запроса заявителя о предоставлении муниципальной услуги составляет в ОМСУ:</w:t>
      </w:r>
    </w:p>
    <w:p w14:paraId="069D808B"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при направлении запроса на бумажном носителе из МФЦ в ОМСУ - в день передачи документов из МФЦ в ОМСУ;</w:t>
      </w:r>
    </w:p>
    <w:p w14:paraId="6359123C" w14:textId="3A6D1862" w:rsidR="00D20A68" w:rsidRPr="00D20A68" w:rsidRDefault="00D20A68" w:rsidP="00D20A68">
      <w:pPr>
        <w:widowControl w:val="0"/>
        <w:overflowPunct/>
        <w:adjustRightInd/>
        <w:ind w:firstLine="540"/>
        <w:jc w:val="both"/>
        <w:textAlignment w:val="auto"/>
        <w:rPr>
          <w:sz w:val="24"/>
          <w:szCs w:val="24"/>
        </w:rPr>
      </w:pPr>
      <w:r w:rsidRPr="00D20A68">
        <w:rPr>
          <w:sz w:val="24"/>
          <w:szCs w:val="24"/>
        </w:rPr>
        <w:t>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6B1D7B69"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65144F66"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2.14.1. Предоставление муниципальной услуги осуществляется в специально выделенных для этих целей помещениях в МФЦ.</w:t>
      </w:r>
    </w:p>
    <w:p w14:paraId="5736D764"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6DF20146"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7827D47C"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2.14.4. Здание (помещение) оборудуется информационной табличкой (вывеской), содержащей полное наименование организации, а также информацию о режиме ее работы.</w:t>
      </w:r>
    </w:p>
    <w:p w14:paraId="2B0F9534"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0FDBC4FC"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2.14.6. В помещении организуется бесплатный туалет для посетителей, в том числе туалет, предназначенный для инвалидов.</w:t>
      </w:r>
    </w:p>
    <w:p w14:paraId="7D20A9E5"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2.14.7. При необходимости работником МФЦ инвалиду оказывается помощь в преодолении барьеров, мешающих получению им услуг наравне с другими лицами.</w:t>
      </w:r>
    </w:p>
    <w:p w14:paraId="6922B8CA"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74180E4C"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D20A68">
        <w:rPr>
          <w:sz w:val="24"/>
          <w:szCs w:val="24"/>
        </w:rPr>
        <w:t>тифлосурдопереводчика</w:t>
      </w:r>
      <w:proofErr w:type="spellEnd"/>
      <w:r w:rsidRPr="00D20A68">
        <w:rPr>
          <w:sz w:val="24"/>
          <w:szCs w:val="24"/>
        </w:rPr>
        <w:t>.</w:t>
      </w:r>
    </w:p>
    <w:p w14:paraId="59E96F8C"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6B692419"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3B9AD5E8"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2.14.12. Помещения приема и выдачи документов должны предусматривать места для ожидания, информирования и приема заявителей.</w:t>
      </w:r>
    </w:p>
    <w:p w14:paraId="3E0D04D1"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w:t>
      </w:r>
      <w:r w:rsidRPr="00D20A68">
        <w:rPr>
          <w:sz w:val="24"/>
          <w:szCs w:val="24"/>
        </w:rPr>
        <w:lastRenderedPageBreak/>
        <w:t>содержащими актуальную и исчерпывающую информацию, необходимую для получения муниципальной услуги, и информацию о часах приема заявлений.</w:t>
      </w:r>
    </w:p>
    <w:p w14:paraId="147E901C"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566B2EE7"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2.15. Показатели доступности и качества муниципальной услуги.</w:t>
      </w:r>
    </w:p>
    <w:p w14:paraId="68F33E9D"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2.15.1. Показатели доступности муниципальной услуги (общие, применимые в отношении всех заявителей):</w:t>
      </w:r>
    </w:p>
    <w:p w14:paraId="56B6000D"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1) транспортная доступность к месту предоставления муниципальной услуги;</w:t>
      </w:r>
    </w:p>
    <w:p w14:paraId="1F2CC598"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 наличие указателей, обеспечивающих беспрепятственный доступ к помещениям, в которых предоставляется услуга;</w:t>
      </w:r>
    </w:p>
    <w:p w14:paraId="13A52E04"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w:t>
      </w:r>
    </w:p>
    <w:p w14:paraId="42E3021B"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4) предоставление муниципальной услуги любым доступным способом, предусмотренным действующим законодательством;</w:t>
      </w:r>
    </w:p>
    <w:p w14:paraId="19D4978F"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 (при наличии технической возможности);</w:t>
      </w:r>
    </w:p>
    <w:p w14:paraId="0BC702F2"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6) возможность получения муниципальной услуги по экстерриториальному принципу.</w:t>
      </w:r>
    </w:p>
    <w:p w14:paraId="6CC8C804"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2.15.2. Показатели доступности муниципальной услуги (специальные, применимые в отношении инвалидов):</w:t>
      </w:r>
    </w:p>
    <w:p w14:paraId="6DAE33F1"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xml:space="preserve">1) наличие инфраструктуры, указанной в </w:t>
      </w:r>
      <w:hyperlink w:anchor="P289" w:history="1">
        <w:r w:rsidRPr="00D20A68">
          <w:rPr>
            <w:sz w:val="24"/>
            <w:szCs w:val="24"/>
          </w:rPr>
          <w:t>пункте 2.14</w:t>
        </w:r>
      </w:hyperlink>
      <w:r w:rsidRPr="00D20A68">
        <w:rPr>
          <w:sz w:val="24"/>
          <w:szCs w:val="24"/>
        </w:rPr>
        <w:t>;</w:t>
      </w:r>
    </w:p>
    <w:p w14:paraId="4F0B935E"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 исполнение требований доступности услуг для инвалидов;</w:t>
      </w:r>
    </w:p>
    <w:p w14:paraId="0A216FDE"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3) обеспечение беспрепятственного доступа инвалидов к помещениям, в которых предоставляется муниципальная услуга.</w:t>
      </w:r>
    </w:p>
    <w:p w14:paraId="3FCD4EA5"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2.15.3. Показатели качества муниципальной услуги:</w:t>
      </w:r>
    </w:p>
    <w:p w14:paraId="424EF638"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1) соблюдение срока предоставления муниципальной услуги;</w:t>
      </w:r>
    </w:p>
    <w:p w14:paraId="6A4899DC"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 соблюдение времени ожидания в очереди при подаче запроса и получении результата;</w:t>
      </w:r>
    </w:p>
    <w:p w14:paraId="7E436CC0"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3) осуществление не более одного обращения заявителя к работникам МФЦ при подаче документов на получение муниципальной услуги и не более одного обращения при получении результата в МФЦ;</w:t>
      </w:r>
    </w:p>
    <w:p w14:paraId="7BB00E2A"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4) отсутствие жалоб на действия или бездействие должностных лиц ОМСУ, поданных в установленном порядке.</w:t>
      </w:r>
    </w:p>
    <w:p w14:paraId="2C1C4A62"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545E6572"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2.16. Получение услуг, которые являются необходимыми и обязательными для предоставления муниципальной услуги, не требуется.</w:t>
      </w:r>
    </w:p>
    <w:p w14:paraId="4466AA12"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Получение согласований, которые являются необходимыми и обязательными для предоставления муниципальной услуги, не требуется.</w:t>
      </w:r>
    </w:p>
    <w:p w14:paraId="31973E58"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123F8C97"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xml:space="preserve">2.17.1. Подача запросов, документов, информации, необходимых для получения муниципальных услуг, предоставляемых в ОМСУ, а также получение результатов предоставления таких услуг осуществляется в любом предоставляющем такие услуги подразделении соответствующего МФЦ при наличии соглашения, указанного в </w:t>
      </w:r>
      <w:hyperlink r:id="rId15" w:history="1">
        <w:r w:rsidRPr="00D20A68">
          <w:rPr>
            <w:sz w:val="24"/>
            <w:szCs w:val="24"/>
          </w:rPr>
          <w:t>статье 15</w:t>
        </w:r>
      </w:hyperlink>
      <w:r w:rsidRPr="00D20A68">
        <w:rPr>
          <w:sz w:val="24"/>
          <w:szCs w:val="24"/>
        </w:rPr>
        <w:t xml:space="preserve"> Федерального закона № 210-ФЗ, в пределах территории Ленинградской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2B012F6F"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14:paraId="6785801A" w14:textId="77777777" w:rsidR="00D20A68" w:rsidRPr="00D20A68" w:rsidRDefault="00D20A68" w:rsidP="00D20A68">
      <w:pPr>
        <w:widowControl w:val="0"/>
        <w:overflowPunct/>
        <w:adjustRightInd/>
        <w:ind w:firstLine="540"/>
        <w:jc w:val="both"/>
        <w:textAlignment w:val="auto"/>
        <w:rPr>
          <w:sz w:val="24"/>
          <w:szCs w:val="24"/>
        </w:rPr>
      </w:pPr>
    </w:p>
    <w:p w14:paraId="079049EE" w14:textId="77777777" w:rsidR="00D20A68" w:rsidRPr="00D20A68" w:rsidRDefault="00D20A68" w:rsidP="00D20A68">
      <w:pPr>
        <w:widowControl w:val="0"/>
        <w:overflowPunct/>
        <w:adjustRightInd/>
        <w:jc w:val="center"/>
        <w:textAlignment w:val="auto"/>
        <w:outlineLvl w:val="1"/>
        <w:rPr>
          <w:sz w:val="24"/>
          <w:szCs w:val="24"/>
        </w:rPr>
      </w:pPr>
      <w:r w:rsidRPr="00D20A68">
        <w:rPr>
          <w:sz w:val="24"/>
          <w:szCs w:val="24"/>
        </w:rPr>
        <w:t>3. Состав, последовательность и сроки выполнения</w:t>
      </w:r>
    </w:p>
    <w:p w14:paraId="4570D2D4" w14:textId="77777777" w:rsidR="00D20A68" w:rsidRPr="00D20A68" w:rsidRDefault="00D20A68" w:rsidP="00D20A68">
      <w:pPr>
        <w:widowControl w:val="0"/>
        <w:overflowPunct/>
        <w:adjustRightInd/>
        <w:jc w:val="center"/>
        <w:textAlignment w:val="auto"/>
        <w:rPr>
          <w:sz w:val="24"/>
          <w:szCs w:val="24"/>
        </w:rPr>
      </w:pPr>
      <w:r w:rsidRPr="00D20A68">
        <w:rPr>
          <w:sz w:val="24"/>
          <w:szCs w:val="24"/>
        </w:rPr>
        <w:t>административных процедур, требования к порядку</w:t>
      </w:r>
    </w:p>
    <w:p w14:paraId="1454DEAB" w14:textId="77777777" w:rsidR="00D20A68" w:rsidRPr="00D20A68" w:rsidRDefault="00D20A68" w:rsidP="00D20A68">
      <w:pPr>
        <w:widowControl w:val="0"/>
        <w:overflowPunct/>
        <w:adjustRightInd/>
        <w:jc w:val="center"/>
        <w:textAlignment w:val="auto"/>
        <w:rPr>
          <w:sz w:val="24"/>
          <w:szCs w:val="24"/>
        </w:rPr>
      </w:pPr>
      <w:r w:rsidRPr="00D20A68">
        <w:rPr>
          <w:sz w:val="24"/>
          <w:szCs w:val="24"/>
        </w:rPr>
        <w:t>их выполнения, в том числе особенности выполнения</w:t>
      </w:r>
    </w:p>
    <w:p w14:paraId="16EEFCD2" w14:textId="77777777" w:rsidR="00D20A68" w:rsidRPr="00D20A68" w:rsidRDefault="00D20A68" w:rsidP="00D20A68">
      <w:pPr>
        <w:widowControl w:val="0"/>
        <w:overflowPunct/>
        <w:adjustRightInd/>
        <w:jc w:val="center"/>
        <w:textAlignment w:val="auto"/>
        <w:rPr>
          <w:sz w:val="24"/>
          <w:szCs w:val="24"/>
        </w:rPr>
      </w:pPr>
      <w:r w:rsidRPr="00D20A68">
        <w:rPr>
          <w:sz w:val="24"/>
          <w:szCs w:val="24"/>
        </w:rPr>
        <w:t>административных процедур в электронной форме</w:t>
      </w:r>
    </w:p>
    <w:p w14:paraId="6965CEB1" w14:textId="77777777" w:rsidR="00D20A68" w:rsidRPr="00D20A68" w:rsidRDefault="00D20A68" w:rsidP="00D20A68">
      <w:pPr>
        <w:widowControl w:val="0"/>
        <w:overflowPunct/>
        <w:adjustRightInd/>
        <w:ind w:firstLine="540"/>
        <w:jc w:val="both"/>
        <w:textAlignment w:val="auto"/>
        <w:rPr>
          <w:sz w:val="24"/>
          <w:szCs w:val="24"/>
        </w:rPr>
      </w:pPr>
    </w:p>
    <w:p w14:paraId="01B7444E" w14:textId="77777777" w:rsidR="00D20A68" w:rsidRPr="00D20A68" w:rsidRDefault="00D20A68" w:rsidP="00D20A68">
      <w:pPr>
        <w:widowControl w:val="0"/>
        <w:overflowPunct/>
        <w:adjustRightInd/>
        <w:ind w:firstLine="540"/>
        <w:jc w:val="both"/>
        <w:textAlignment w:val="auto"/>
        <w:outlineLvl w:val="2"/>
        <w:rPr>
          <w:sz w:val="24"/>
          <w:szCs w:val="24"/>
        </w:rPr>
      </w:pPr>
      <w:r w:rsidRPr="00D20A68">
        <w:rPr>
          <w:sz w:val="24"/>
          <w:szCs w:val="24"/>
        </w:rPr>
        <w:t>3.1. Состав, последовательность и сроки выполнения административных процедур, требования к порядку их выполнения</w:t>
      </w:r>
    </w:p>
    <w:p w14:paraId="6EC41C4E" w14:textId="77777777" w:rsidR="00D20A68" w:rsidRPr="00D20A68" w:rsidRDefault="00D20A68" w:rsidP="00D20A68">
      <w:pPr>
        <w:widowControl w:val="0"/>
        <w:overflowPunct/>
        <w:adjustRightInd/>
        <w:ind w:firstLine="540"/>
        <w:jc w:val="both"/>
        <w:textAlignment w:val="auto"/>
        <w:rPr>
          <w:sz w:val="24"/>
          <w:szCs w:val="24"/>
        </w:rPr>
      </w:pPr>
    </w:p>
    <w:p w14:paraId="747ED079"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3.1.1. Предоставление муниципальной услуги включает в себя следующие административные процедуры:</w:t>
      </w:r>
    </w:p>
    <w:p w14:paraId="4010B7B4"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прием и регистрация заявления о предоставлении муниципальной услуги - 1 рабочий день;</w:t>
      </w:r>
    </w:p>
    <w:p w14:paraId="5C645712"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рассмотрение документов об оказании муниципальной услуги - 4 рабочих дня;</w:t>
      </w:r>
    </w:p>
    <w:p w14:paraId="106D2FD9" w14:textId="77777777" w:rsidR="00D20A68" w:rsidRPr="00D20A68" w:rsidRDefault="00D20A68" w:rsidP="00D20A68">
      <w:pPr>
        <w:widowControl w:val="0"/>
        <w:overflowPunct/>
        <w:adjustRightInd/>
        <w:ind w:firstLine="540"/>
        <w:jc w:val="both"/>
        <w:textAlignment w:val="auto"/>
        <w:rPr>
          <w:strike/>
          <w:sz w:val="24"/>
          <w:szCs w:val="24"/>
        </w:rPr>
      </w:pPr>
      <w:r w:rsidRPr="00D20A68">
        <w:rPr>
          <w:sz w:val="24"/>
          <w:szCs w:val="24"/>
        </w:rPr>
        <w:t>- принятие решения о предоставлении муниципальной услуги или об отказе в предоставлении муниципальной услуги - 1 рабочий день;</w:t>
      </w:r>
    </w:p>
    <w:p w14:paraId="47D1574C"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выдача результата - 1 рабочий день.</w:t>
      </w:r>
    </w:p>
    <w:p w14:paraId="450ED2AE"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3.1.2. Прием и регистрация заявления о предоставлении муниципальной услуги.</w:t>
      </w:r>
    </w:p>
    <w:p w14:paraId="64B52F68"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xml:space="preserve">3.1.2.1. Основание для начала административной процедуры: </w:t>
      </w:r>
    </w:p>
    <w:p w14:paraId="15E88C97"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 xml:space="preserve">Основанием для начала данной административной процедуры: поступление в ОМСУ заявления и документов, предусмотренных </w:t>
      </w:r>
      <w:hyperlink r:id="rId16" w:history="1">
        <w:r w:rsidRPr="00D20A68">
          <w:rPr>
            <w:color w:val="0000FF"/>
            <w:sz w:val="24"/>
            <w:szCs w:val="24"/>
            <w:u w:val="single"/>
          </w:rPr>
          <w:t>п. 2.</w:t>
        </w:r>
      </w:hyperlink>
      <w:r w:rsidRPr="00D20A68">
        <w:rPr>
          <w:sz w:val="24"/>
          <w:szCs w:val="24"/>
        </w:rPr>
        <w:t>6 настоящего административного регламента;</w:t>
      </w:r>
    </w:p>
    <w:p w14:paraId="15662E3C" w14:textId="77777777" w:rsidR="00D20A68" w:rsidRPr="00D20A68" w:rsidRDefault="00D20A68" w:rsidP="00D20A68">
      <w:pPr>
        <w:widowControl w:val="0"/>
        <w:suppressAutoHyphens/>
        <w:overflowPunct/>
        <w:adjustRightInd/>
        <w:ind w:firstLine="709"/>
        <w:jc w:val="both"/>
        <w:textAlignment w:val="auto"/>
        <w:rPr>
          <w:sz w:val="24"/>
          <w:szCs w:val="24"/>
        </w:rPr>
      </w:pPr>
      <w:r w:rsidRPr="00D20A68">
        <w:rPr>
          <w:sz w:val="24"/>
          <w:szCs w:val="24"/>
          <w:lang w:eastAsia="ar-SA"/>
        </w:rPr>
        <w:t xml:space="preserve">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w:t>
      </w:r>
      <w:r w:rsidRPr="00D20A68">
        <w:rPr>
          <w:sz w:val="24"/>
          <w:szCs w:val="24"/>
        </w:rPr>
        <w:t>в случае отсутствия установленных п.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 со дня предоставления (получения).</w:t>
      </w:r>
    </w:p>
    <w:p w14:paraId="0C08822D" w14:textId="77777777" w:rsidR="00D20A68" w:rsidRPr="00D20A68" w:rsidRDefault="00D20A68" w:rsidP="00D20A68">
      <w:pPr>
        <w:widowControl w:val="0"/>
        <w:suppressAutoHyphens/>
        <w:overflowPunct/>
        <w:ind w:firstLine="709"/>
        <w:jc w:val="both"/>
        <w:textAlignment w:val="auto"/>
        <w:rPr>
          <w:sz w:val="24"/>
          <w:szCs w:val="24"/>
        </w:rPr>
      </w:pPr>
      <w:r w:rsidRPr="00D20A68">
        <w:rPr>
          <w:sz w:val="24"/>
          <w:szCs w:val="24"/>
        </w:rPr>
        <w:t>При наличии оснований для отказа в приеме документов, предусмотренных п. 2.9 настоящего административного регламента, должностное лицо, ответственное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административному регламенту).</w:t>
      </w:r>
    </w:p>
    <w:p w14:paraId="3D76ABAD"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xml:space="preserve">3.1.2.3. Результат выполнения административной процедуры: </w:t>
      </w:r>
    </w:p>
    <w:p w14:paraId="0CA4CF96"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отказ в приеме заявления о предоставлении муниципальной услуги и прилагаемых к нему документов;</w:t>
      </w:r>
    </w:p>
    <w:p w14:paraId="29BC68C3" w14:textId="77777777" w:rsidR="00D20A68" w:rsidRPr="00D20A68" w:rsidRDefault="00D20A68" w:rsidP="00D20A68">
      <w:pPr>
        <w:widowControl w:val="0"/>
        <w:overflowPunct/>
        <w:adjustRightInd/>
        <w:ind w:firstLine="540"/>
        <w:jc w:val="both"/>
        <w:textAlignment w:val="auto"/>
        <w:rPr>
          <w:strike/>
          <w:sz w:val="24"/>
          <w:szCs w:val="24"/>
        </w:rPr>
      </w:pPr>
      <w:r w:rsidRPr="00D20A68">
        <w:rPr>
          <w:sz w:val="24"/>
          <w:szCs w:val="24"/>
        </w:rPr>
        <w:t>- регистрация заявления о предоставлении муниципальной услуги.</w:t>
      </w:r>
    </w:p>
    <w:p w14:paraId="3C0BCE51"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3.1.3. Рассмотрение документов о предоставлении муниципальной услуги.</w:t>
      </w:r>
    </w:p>
    <w:p w14:paraId="2BF6CC39"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о предоставлении или об отказе в предоставлении муниципальной услуги.</w:t>
      </w:r>
    </w:p>
    <w:p w14:paraId="36057588"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3.1.3.2. Содержание административного действия (административных действий), продолжительность и (или) максимальный срок его (их) выполнения:</w:t>
      </w:r>
    </w:p>
    <w:p w14:paraId="0A7ABF8C"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4 дней  со дня окончания первой административной процедуры.</w:t>
      </w:r>
    </w:p>
    <w:p w14:paraId="221308DF" w14:textId="77777777" w:rsidR="00D20A68" w:rsidRPr="00D20A68" w:rsidRDefault="00D20A68" w:rsidP="00D20A68">
      <w:pPr>
        <w:widowControl w:val="0"/>
        <w:overflowPunct/>
        <w:adjustRightInd/>
        <w:ind w:firstLine="567"/>
        <w:jc w:val="both"/>
        <w:textAlignment w:val="auto"/>
        <w:rPr>
          <w:strike/>
          <w:sz w:val="24"/>
          <w:szCs w:val="24"/>
        </w:rPr>
      </w:pPr>
      <w:r w:rsidRPr="00D20A68">
        <w:rPr>
          <w:sz w:val="24"/>
          <w:szCs w:val="24"/>
        </w:rPr>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D20A68">
          <w:rPr>
            <w:color w:val="0000FF"/>
            <w:sz w:val="24"/>
            <w:szCs w:val="24"/>
            <w:u w:val="single"/>
          </w:rPr>
          <w:t>пунктом 2.7</w:t>
        </w:r>
      </w:hyperlink>
      <w:r w:rsidRPr="00D20A68">
        <w:rPr>
          <w:sz w:val="24"/>
          <w:szCs w:val="24"/>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w:t>
      </w:r>
    </w:p>
    <w:p w14:paraId="4F481087" w14:textId="77777777" w:rsidR="00D20A68" w:rsidRPr="00D20A68" w:rsidRDefault="00D20A68" w:rsidP="00D20A68">
      <w:pPr>
        <w:widowControl w:val="0"/>
        <w:suppressAutoHyphens/>
        <w:overflowPunct/>
        <w:adjustRightInd/>
        <w:ind w:firstLine="709"/>
        <w:jc w:val="both"/>
        <w:textAlignment w:val="auto"/>
        <w:rPr>
          <w:strike/>
          <w:sz w:val="24"/>
          <w:szCs w:val="24"/>
        </w:rPr>
      </w:pPr>
      <w:r w:rsidRPr="00D20A68">
        <w:rPr>
          <w:sz w:val="24"/>
          <w:szCs w:val="24"/>
        </w:rPr>
        <w:t xml:space="preserve">Срок подготовки и направления ответа на межведомственный запрос: в электронной </w:t>
      </w:r>
      <w:r w:rsidRPr="00D20A68">
        <w:rPr>
          <w:sz w:val="24"/>
          <w:szCs w:val="24"/>
        </w:rPr>
        <w:lastRenderedPageBreak/>
        <w:t>форме с использованием системы межведомственного электронного взаимодействия - не более 2 рабочих дней.</w:t>
      </w:r>
    </w:p>
    <w:p w14:paraId="1AAEE9C1"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3.1.3.3. Лицо, ответственное за выполнение административной процедуры: специалист Администрации, ответственный за формирование проекта решения о предоставлении или об отказе в предоставлении муниципальной услуги.</w:t>
      </w:r>
    </w:p>
    <w:p w14:paraId="434A5B5E"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3.1.3.4. Критерий принятия решения: наличие/отсутствие оснований для отказа в предоставлении муниципальной услуги, установленных п. 2.10 настоящего административного регламента.</w:t>
      </w:r>
    </w:p>
    <w:p w14:paraId="169FFF37"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 xml:space="preserve">3.1.3.5. Результат выполнения административной процедуры: </w:t>
      </w:r>
    </w:p>
    <w:p w14:paraId="130EA132"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w:t>
      </w:r>
      <w:r w:rsidRPr="00D20A68">
        <w:rPr>
          <w:rFonts w:eastAsia="Calibri"/>
          <w:sz w:val="24"/>
          <w:szCs w:val="24"/>
          <w:lang w:eastAsia="en-US"/>
        </w:rPr>
        <w:t xml:space="preserve"> </w:t>
      </w:r>
      <w:r w:rsidRPr="00D20A68">
        <w:rPr>
          <w:sz w:val="24"/>
          <w:szCs w:val="24"/>
        </w:rPr>
        <w:t>подготовка сведений (письма) об объектах имущества, включенных Перечень;</w:t>
      </w:r>
    </w:p>
    <w:p w14:paraId="334AC831"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 проект решения об отказе в предоставлении муниципальной услуги.</w:t>
      </w:r>
    </w:p>
    <w:p w14:paraId="56EECF26"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3.1.4. Принятие решения о предоставлении муниципальной услуги или об отказе в предоставлении муниципальной услуги.</w:t>
      </w:r>
    </w:p>
    <w:p w14:paraId="228DCC5C"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3.1.4.1. Основание для начала административной процедуры: представление, заявления и документов, а также проекта решения уполномоченному должностному лицу администрации, ответственному за принятие и подписание соответствующего решения.</w:t>
      </w:r>
    </w:p>
    <w:p w14:paraId="34E599F3"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уполномоченным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со дня окончания второй административной процедуры.</w:t>
      </w:r>
    </w:p>
    <w:p w14:paraId="674FBF6A"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3.1.4.3. Лицо, ответственное за выполнение административной процедуры: уполномоченное должностное лицо администрации, ответственное за принятие и подписание соответствующего решения.</w:t>
      </w:r>
    </w:p>
    <w:p w14:paraId="796F31ED"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3.1.4.4. Критерий принятия решения: наличие/отсутствие у заявителя права на получение муниципальной услуги.</w:t>
      </w:r>
    </w:p>
    <w:p w14:paraId="39DB4AEF"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3.1.4.5. Результат выполнения административной процедуры: подписание письма, содержащего сведения об объектах имущества, включенных Перечень либо подписание решения об отказе в предоставлении муниципальной услуги.</w:t>
      </w:r>
    </w:p>
    <w:p w14:paraId="2CD673CA"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3.1.5. Выдача результата.</w:t>
      </w:r>
    </w:p>
    <w:p w14:paraId="3A24D25E"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3.1.5.1. Основание для начала административной процедуры: подписанное решение, являющееся результатом предоставления муниципальной услуги.</w:t>
      </w:r>
    </w:p>
    <w:p w14:paraId="31A72CA7"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3.1.5.2. Содержание административного действия, продолжительность и (или) максимальный срок его выполнения:</w:t>
      </w:r>
    </w:p>
    <w:p w14:paraId="7568C799" w14:textId="77777777" w:rsidR="00D20A68" w:rsidRPr="00D20A68" w:rsidRDefault="00D20A68" w:rsidP="00D20A68">
      <w:pPr>
        <w:widowControl w:val="0"/>
        <w:overflowPunct/>
        <w:adjustRightInd/>
        <w:ind w:firstLine="567"/>
        <w:jc w:val="both"/>
        <w:textAlignment w:val="auto"/>
        <w:rPr>
          <w:sz w:val="24"/>
          <w:szCs w:val="24"/>
        </w:rPr>
      </w:pPr>
      <w:r w:rsidRPr="00D20A68">
        <w:rPr>
          <w:strike/>
          <w:sz w:val="24"/>
          <w:szCs w:val="24"/>
        </w:rPr>
        <w:t>-</w:t>
      </w:r>
      <w:r w:rsidRPr="00D20A68">
        <w:rPr>
          <w:sz w:val="24"/>
          <w:szCs w:val="24"/>
        </w:rPr>
        <w:t xml:space="preserve"> ответственный </w:t>
      </w:r>
      <w:r w:rsidRPr="00D20A68">
        <w:rPr>
          <w:rFonts w:cs="Calibri"/>
          <w:sz w:val="24"/>
          <w:szCs w:val="24"/>
        </w:rPr>
        <w:t>специалист Администрации</w:t>
      </w:r>
      <w:r w:rsidRPr="00D20A68">
        <w:rPr>
          <w:sz w:val="24"/>
          <w:szCs w:val="24"/>
        </w:rPr>
        <w:t xml:space="preserve"> регистрирует результат предоставления муниципальной услуги и направляет способом, указанным в заявлении не позднее 1 рабочего дня со дня окончания третьей административной процедуры.</w:t>
      </w:r>
    </w:p>
    <w:p w14:paraId="4FBE3CFB" w14:textId="77777777" w:rsidR="00D20A68" w:rsidRPr="00D20A68" w:rsidRDefault="00D20A68" w:rsidP="00D20A68">
      <w:pPr>
        <w:widowControl w:val="0"/>
        <w:overflowPunct/>
        <w:adjustRightInd/>
        <w:ind w:firstLine="567"/>
        <w:jc w:val="both"/>
        <w:textAlignment w:val="auto"/>
        <w:rPr>
          <w:sz w:val="24"/>
          <w:szCs w:val="24"/>
        </w:rPr>
      </w:pPr>
      <w:r w:rsidRPr="00D20A68">
        <w:rPr>
          <w:sz w:val="24"/>
          <w:szCs w:val="24"/>
        </w:rPr>
        <w:t>3.1.5.3.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50364186" w14:textId="77777777" w:rsidR="00D20A68" w:rsidRPr="00D20A68" w:rsidRDefault="00D20A68" w:rsidP="00D20A68">
      <w:pPr>
        <w:widowControl w:val="0"/>
        <w:overflowPunct/>
        <w:adjustRightInd/>
        <w:ind w:firstLine="540"/>
        <w:jc w:val="both"/>
        <w:textAlignment w:val="auto"/>
        <w:outlineLvl w:val="2"/>
        <w:rPr>
          <w:sz w:val="24"/>
          <w:szCs w:val="24"/>
        </w:rPr>
      </w:pPr>
      <w:r w:rsidRPr="00D20A68">
        <w:rPr>
          <w:sz w:val="24"/>
          <w:szCs w:val="24"/>
        </w:rPr>
        <w:t>3.2. Особенности выполнения административных процедур в электронной форме</w:t>
      </w:r>
    </w:p>
    <w:p w14:paraId="4C7C9170"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61E454C5"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0F94F6AA"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3.2.3. Муниципальная услуга может быть получена через ПГУ ЛО либо через ЕПГУ.</w:t>
      </w:r>
    </w:p>
    <w:p w14:paraId="60C79D37"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3.2.4. Для подачи заявления через ЕПГУ или через ПГУ ЛО заявитель должен выполнить следующие действия:</w:t>
      </w:r>
    </w:p>
    <w:p w14:paraId="64E72F6E"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пройти идентификацию и аутентификацию в ЕСИА;</w:t>
      </w:r>
    </w:p>
    <w:p w14:paraId="141370BF"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lastRenderedPageBreak/>
        <w:t>в личном кабинете на ЕПГУ или на ПГУ ЛО заполнить в электронной форме заявление на оказание муниципальной услуги;</w:t>
      </w:r>
    </w:p>
    <w:p w14:paraId="48D90470"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488C073E"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3.2.5. В результате направления пакета электронных документов посредством ПГУ ЛО либо через ЕПГУ, АИС «</w:t>
      </w:r>
      <w:proofErr w:type="spellStart"/>
      <w:r w:rsidRPr="00D20A68">
        <w:rPr>
          <w:sz w:val="24"/>
          <w:szCs w:val="24"/>
        </w:rPr>
        <w:t>Межвед</w:t>
      </w:r>
      <w:proofErr w:type="spellEnd"/>
      <w:r w:rsidRPr="00D20A68">
        <w:rPr>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3EFEA519"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14:paraId="4A10862D"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76F83ADF"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D20A68">
        <w:rPr>
          <w:sz w:val="24"/>
          <w:szCs w:val="24"/>
        </w:rPr>
        <w:t>Межвед</w:t>
      </w:r>
      <w:proofErr w:type="spellEnd"/>
      <w:r w:rsidRPr="00D20A68">
        <w:rPr>
          <w:sz w:val="24"/>
          <w:szCs w:val="24"/>
        </w:rPr>
        <w:t xml:space="preserve"> ЛО» формы о принятом решении и переводит дело в архив АИС «</w:t>
      </w:r>
      <w:proofErr w:type="spellStart"/>
      <w:r w:rsidRPr="00D20A68">
        <w:rPr>
          <w:sz w:val="24"/>
          <w:szCs w:val="24"/>
        </w:rPr>
        <w:t>Межвед</w:t>
      </w:r>
      <w:proofErr w:type="spellEnd"/>
      <w:r w:rsidRPr="00D20A68">
        <w:rPr>
          <w:sz w:val="24"/>
          <w:szCs w:val="24"/>
        </w:rPr>
        <w:t xml:space="preserve"> ЛО»;</w:t>
      </w:r>
    </w:p>
    <w:p w14:paraId="2BF764A4"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4CDCA325"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476BABCA"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08AA4D10"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085B08C7"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276C62FB" w14:textId="77777777" w:rsidR="00D20A68" w:rsidRPr="00D20A68" w:rsidRDefault="00D20A68" w:rsidP="00D20A68">
      <w:pPr>
        <w:widowControl w:val="0"/>
        <w:overflowPunct/>
        <w:adjustRightInd/>
        <w:ind w:firstLine="540"/>
        <w:jc w:val="both"/>
        <w:textAlignment w:val="auto"/>
        <w:outlineLvl w:val="2"/>
        <w:rPr>
          <w:sz w:val="24"/>
          <w:szCs w:val="24"/>
        </w:rPr>
      </w:pPr>
      <w:r w:rsidRPr="00D20A68">
        <w:rPr>
          <w:sz w:val="24"/>
          <w:szCs w:val="24"/>
        </w:rPr>
        <w:t>3.3. Порядок исправления допущенных опечаток и ошибок в выданных в результате предоставления муниципальной услуги документах</w:t>
      </w:r>
    </w:p>
    <w:p w14:paraId="041E02DD" w14:textId="77777777" w:rsidR="00D20A68" w:rsidRPr="00D20A68" w:rsidRDefault="00D20A68" w:rsidP="00D20A68">
      <w:pPr>
        <w:widowControl w:val="0"/>
        <w:overflowPunct/>
        <w:adjustRightInd/>
        <w:ind w:firstLine="540"/>
        <w:jc w:val="both"/>
        <w:textAlignment w:val="auto"/>
        <w:rPr>
          <w:sz w:val="24"/>
          <w:szCs w:val="24"/>
        </w:rPr>
      </w:pPr>
    </w:p>
    <w:p w14:paraId="0E609D4C"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МФЦ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14:paraId="2B7F2B40"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xml:space="preserve">3.3.2. В течение 3 (трех)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Pr="00D20A68">
        <w:rPr>
          <w:sz w:val="24"/>
          <w:szCs w:val="24"/>
        </w:rPr>
        <w:lastRenderedPageBreak/>
        <w:t>муниципальной услуги (документ) ОМСУ направляет способом, указанным в заявлении о необходимости исправления допущенных опечаток и (или) ошибок.</w:t>
      </w:r>
    </w:p>
    <w:p w14:paraId="48AB0A65" w14:textId="77777777" w:rsidR="00D20A68" w:rsidRPr="00D20A68" w:rsidRDefault="00D20A68" w:rsidP="00D20A68">
      <w:pPr>
        <w:widowControl w:val="0"/>
        <w:overflowPunct/>
        <w:adjustRightInd/>
        <w:ind w:firstLine="540"/>
        <w:jc w:val="both"/>
        <w:textAlignment w:val="auto"/>
        <w:rPr>
          <w:sz w:val="24"/>
          <w:szCs w:val="24"/>
        </w:rPr>
      </w:pPr>
    </w:p>
    <w:p w14:paraId="64BA9DDB" w14:textId="77777777" w:rsidR="00D20A68" w:rsidRPr="00D20A68" w:rsidRDefault="00D20A68" w:rsidP="00D20A68">
      <w:pPr>
        <w:widowControl w:val="0"/>
        <w:overflowPunct/>
        <w:adjustRightInd/>
        <w:jc w:val="center"/>
        <w:textAlignment w:val="auto"/>
        <w:outlineLvl w:val="1"/>
        <w:rPr>
          <w:sz w:val="24"/>
          <w:szCs w:val="24"/>
        </w:rPr>
      </w:pPr>
      <w:r w:rsidRPr="00D20A68">
        <w:rPr>
          <w:sz w:val="24"/>
          <w:szCs w:val="24"/>
        </w:rPr>
        <w:t>4. Формы контроля за исполнением административного</w:t>
      </w:r>
    </w:p>
    <w:p w14:paraId="6646BA3D" w14:textId="77777777" w:rsidR="00D20A68" w:rsidRPr="00D20A68" w:rsidRDefault="00D20A68" w:rsidP="00D20A68">
      <w:pPr>
        <w:widowControl w:val="0"/>
        <w:overflowPunct/>
        <w:adjustRightInd/>
        <w:jc w:val="center"/>
        <w:textAlignment w:val="auto"/>
        <w:rPr>
          <w:sz w:val="24"/>
          <w:szCs w:val="24"/>
        </w:rPr>
      </w:pPr>
      <w:r w:rsidRPr="00D20A68">
        <w:rPr>
          <w:sz w:val="24"/>
          <w:szCs w:val="24"/>
        </w:rPr>
        <w:t>регламента</w:t>
      </w:r>
    </w:p>
    <w:p w14:paraId="4263B4A4" w14:textId="77777777" w:rsidR="00D20A68" w:rsidRPr="00D20A68" w:rsidRDefault="00D20A68" w:rsidP="00D20A68">
      <w:pPr>
        <w:widowControl w:val="0"/>
        <w:overflowPunct/>
        <w:adjustRightInd/>
        <w:ind w:firstLine="540"/>
        <w:jc w:val="both"/>
        <w:textAlignment w:val="auto"/>
        <w:rPr>
          <w:sz w:val="24"/>
          <w:szCs w:val="24"/>
        </w:rPr>
      </w:pPr>
    </w:p>
    <w:p w14:paraId="0615C26F"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0BD0E169" w14:textId="2452D3A6" w:rsidR="00D20A68" w:rsidRPr="00D20A68" w:rsidRDefault="00D20A68" w:rsidP="00D20A68">
      <w:pPr>
        <w:widowControl w:val="0"/>
        <w:overflowPunct/>
        <w:adjustRightInd/>
        <w:ind w:firstLine="540"/>
        <w:jc w:val="both"/>
        <w:textAlignment w:val="auto"/>
        <w:rPr>
          <w:sz w:val="24"/>
          <w:szCs w:val="24"/>
        </w:rPr>
      </w:pPr>
      <w:r w:rsidRPr="00D20A68">
        <w:rPr>
          <w:sz w:val="24"/>
          <w:szCs w:val="24"/>
        </w:rPr>
        <w:t xml:space="preserve">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уполномоченным должностным лицом (заместителем руководителя, начальником отдела) администрации </w:t>
      </w:r>
      <w:r>
        <w:rPr>
          <w:sz w:val="24"/>
          <w:szCs w:val="24"/>
        </w:rPr>
        <w:t>Юкковское</w:t>
      </w:r>
      <w:r w:rsidRPr="00D20A68">
        <w:rPr>
          <w:sz w:val="24"/>
          <w:szCs w:val="24"/>
        </w:rPr>
        <w:t xml:space="preserve"> сельское поселение проверок исполнения положений настоящего административного регламента, иных нормативных правовых актов.</w:t>
      </w:r>
    </w:p>
    <w:p w14:paraId="67643EC0"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0BC84224"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1C9E1242"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уполномоченным должностным лицом ОМСУ.</w:t>
      </w:r>
    </w:p>
    <w:p w14:paraId="772F23C6"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667C4CCD"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14:paraId="499B47A3"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14:paraId="65181905"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6884C8BA"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По результатам рассмотрения обращений дается письменный ответ.</w:t>
      </w:r>
    </w:p>
    <w:p w14:paraId="491587B3"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5A03A8BB"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596CEB71"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xml:space="preserve">Уполномоченное должностное лицо </w:t>
      </w:r>
      <w:proofErr w:type="spellStart"/>
      <w:r w:rsidRPr="00D20A68">
        <w:rPr>
          <w:sz w:val="24"/>
          <w:szCs w:val="24"/>
        </w:rPr>
        <w:t>админситрации</w:t>
      </w:r>
      <w:proofErr w:type="spellEnd"/>
      <w:r w:rsidRPr="00D20A68">
        <w:rPr>
          <w:sz w:val="24"/>
          <w:szCs w:val="24"/>
        </w:rPr>
        <w:t xml:space="preserve"> несет персональную ответственность за обеспечение предоставления муниципальной услуги.</w:t>
      </w:r>
    </w:p>
    <w:p w14:paraId="42914244"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Работники ОМСУ при предоставлении муниципальной услуги несут персональную ответственность:</w:t>
      </w:r>
    </w:p>
    <w:p w14:paraId="59A7F9FA"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xml:space="preserve">- за неисполнение или ненадлежащее исполнение административных процедур при </w:t>
      </w:r>
      <w:r w:rsidRPr="00D20A68">
        <w:rPr>
          <w:sz w:val="24"/>
          <w:szCs w:val="24"/>
        </w:rPr>
        <w:lastRenderedPageBreak/>
        <w:t>предоставлении муниципальной услуги;</w:t>
      </w:r>
    </w:p>
    <w:p w14:paraId="1C2DCC68"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24076A6E"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4B8ABDB9" w14:textId="77777777" w:rsidR="00D20A68" w:rsidRPr="00D20A68" w:rsidRDefault="00D20A68" w:rsidP="00D20A68">
      <w:pPr>
        <w:widowControl w:val="0"/>
        <w:overflowPunct/>
        <w:adjustRightInd/>
        <w:ind w:firstLine="540"/>
        <w:jc w:val="both"/>
        <w:textAlignment w:val="auto"/>
        <w:rPr>
          <w:sz w:val="24"/>
          <w:szCs w:val="24"/>
        </w:rPr>
      </w:pPr>
    </w:p>
    <w:p w14:paraId="249D5227" w14:textId="77777777" w:rsidR="00D20A68" w:rsidRPr="00D20A68" w:rsidRDefault="00D20A68" w:rsidP="00D20A68">
      <w:pPr>
        <w:widowControl w:val="0"/>
        <w:overflowPunct/>
        <w:adjustRightInd/>
        <w:jc w:val="center"/>
        <w:textAlignment w:val="auto"/>
        <w:outlineLvl w:val="1"/>
        <w:rPr>
          <w:sz w:val="24"/>
          <w:szCs w:val="24"/>
        </w:rPr>
      </w:pPr>
      <w:r w:rsidRPr="00D20A68">
        <w:rPr>
          <w:sz w:val="24"/>
          <w:szCs w:val="24"/>
        </w:rPr>
        <w:t>5. Досудебный (внесудебный) порядок обжалования решений</w:t>
      </w:r>
    </w:p>
    <w:p w14:paraId="426563E1" w14:textId="77777777" w:rsidR="00D20A68" w:rsidRPr="00D20A68" w:rsidRDefault="00D20A68" w:rsidP="00D20A68">
      <w:pPr>
        <w:widowControl w:val="0"/>
        <w:overflowPunct/>
        <w:adjustRightInd/>
        <w:jc w:val="center"/>
        <w:textAlignment w:val="auto"/>
        <w:rPr>
          <w:sz w:val="24"/>
          <w:szCs w:val="24"/>
        </w:rPr>
      </w:pPr>
      <w:r w:rsidRPr="00D20A68">
        <w:rPr>
          <w:sz w:val="24"/>
          <w:szCs w:val="24"/>
        </w:rPr>
        <w:t>и действий (бездействия) органа, предоставляющего</w:t>
      </w:r>
    </w:p>
    <w:p w14:paraId="46B5940B" w14:textId="77777777" w:rsidR="00D20A68" w:rsidRPr="00D20A68" w:rsidRDefault="00D20A68" w:rsidP="00D20A68">
      <w:pPr>
        <w:widowControl w:val="0"/>
        <w:overflowPunct/>
        <w:adjustRightInd/>
        <w:jc w:val="center"/>
        <w:textAlignment w:val="auto"/>
        <w:rPr>
          <w:sz w:val="24"/>
          <w:szCs w:val="24"/>
        </w:rPr>
      </w:pPr>
      <w:r w:rsidRPr="00D20A68">
        <w:rPr>
          <w:sz w:val="24"/>
          <w:szCs w:val="24"/>
        </w:rPr>
        <w:t>муниципальную услугу, а также должностных лиц органа,</w:t>
      </w:r>
    </w:p>
    <w:p w14:paraId="3EFD33A7" w14:textId="77777777" w:rsidR="00D20A68" w:rsidRPr="00D20A68" w:rsidRDefault="00D20A68" w:rsidP="00D20A68">
      <w:pPr>
        <w:widowControl w:val="0"/>
        <w:overflowPunct/>
        <w:adjustRightInd/>
        <w:jc w:val="center"/>
        <w:textAlignment w:val="auto"/>
        <w:rPr>
          <w:sz w:val="24"/>
          <w:szCs w:val="24"/>
        </w:rPr>
      </w:pPr>
      <w:r w:rsidRPr="00D20A68">
        <w:rPr>
          <w:sz w:val="24"/>
          <w:szCs w:val="24"/>
        </w:rPr>
        <w:t>предоставляющего муниципальную услугу,</w:t>
      </w:r>
    </w:p>
    <w:p w14:paraId="12B3565A" w14:textId="77777777" w:rsidR="00D20A68" w:rsidRPr="00D20A68" w:rsidRDefault="00D20A68" w:rsidP="00D20A68">
      <w:pPr>
        <w:widowControl w:val="0"/>
        <w:overflowPunct/>
        <w:adjustRightInd/>
        <w:jc w:val="center"/>
        <w:textAlignment w:val="auto"/>
        <w:rPr>
          <w:sz w:val="24"/>
          <w:szCs w:val="24"/>
        </w:rPr>
      </w:pPr>
      <w:r w:rsidRPr="00D20A68">
        <w:rPr>
          <w:sz w:val="24"/>
          <w:szCs w:val="24"/>
        </w:rPr>
        <w:t>либо муниципальных служащих,</w:t>
      </w:r>
    </w:p>
    <w:p w14:paraId="05047585" w14:textId="77777777" w:rsidR="00D20A68" w:rsidRPr="00D20A68" w:rsidRDefault="00D20A68" w:rsidP="00D20A68">
      <w:pPr>
        <w:widowControl w:val="0"/>
        <w:overflowPunct/>
        <w:adjustRightInd/>
        <w:jc w:val="center"/>
        <w:textAlignment w:val="auto"/>
        <w:rPr>
          <w:sz w:val="24"/>
          <w:szCs w:val="24"/>
        </w:rPr>
      </w:pPr>
      <w:r w:rsidRPr="00D20A68">
        <w:rPr>
          <w:sz w:val="24"/>
          <w:szCs w:val="24"/>
        </w:rPr>
        <w:t>многофункционального центра предоставления государственных</w:t>
      </w:r>
    </w:p>
    <w:p w14:paraId="171D12FC" w14:textId="77777777" w:rsidR="00D20A68" w:rsidRPr="00D20A68" w:rsidRDefault="00D20A68" w:rsidP="00D20A68">
      <w:pPr>
        <w:widowControl w:val="0"/>
        <w:overflowPunct/>
        <w:adjustRightInd/>
        <w:jc w:val="center"/>
        <w:textAlignment w:val="auto"/>
        <w:rPr>
          <w:sz w:val="24"/>
          <w:szCs w:val="24"/>
        </w:rPr>
      </w:pPr>
      <w:r w:rsidRPr="00D20A68">
        <w:rPr>
          <w:sz w:val="24"/>
          <w:szCs w:val="24"/>
        </w:rPr>
        <w:t>и муниципальных услуг, работника многофункционального центра</w:t>
      </w:r>
    </w:p>
    <w:p w14:paraId="516E12B4" w14:textId="77777777" w:rsidR="00D20A68" w:rsidRPr="00D20A68" w:rsidRDefault="00D20A68" w:rsidP="00D20A68">
      <w:pPr>
        <w:widowControl w:val="0"/>
        <w:overflowPunct/>
        <w:adjustRightInd/>
        <w:jc w:val="center"/>
        <w:textAlignment w:val="auto"/>
        <w:rPr>
          <w:sz w:val="24"/>
          <w:szCs w:val="24"/>
        </w:rPr>
      </w:pPr>
      <w:r w:rsidRPr="00D20A68">
        <w:rPr>
          <w:sz w:val="24"/>
          <w:szCs w:val="24"/>
        </w:rPr>
        <w:t>предоставления государственных и муниципальных услуг</w:t>
      </w:r>
    </w:p>
    <w:p w14:paraId="06D07656" w14:textId="77777777" w:rsidR="00D20A68" w:rsidRPr="00D20A68" w:rsidRDefault="00D20A68" w:rsidP="00D20A68">
      <w:pPr>
        <w:widowControl w:val="0"/>
        <w:overflowPunct/>
        <w:adjustRightInd/>
        <w:ind w:firstLine="540"/>
        <w:jc w:val="both"/>
        <w:textAlignment w:val="auto"/>
        <w:rPr>
          <w:sz w:val="24"/>
          <w:szCs w:val="24"/>
        </w:rPr>
      </w:pPr>
    </w:p>
    <w:p w14:paraId="065866C9"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086BE093"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w:t>
      </w:r>
    </w:p>
    <w:p w14:paraId="2D9319AE"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xml:space="preserve">1) нарушение срока регистрации запроса заявителя о предоставлении муниципальной услуги, запроса, указанного в </w:t>
      </w:r>
      <w:hyperlink r:id="rId17" w:history="1">
        <w:r w:rsidRPr="00D20A68">
          <w:rPr>
            <w:sz w:val="24"/>
            <w:szCs w:val="24"/>
          </w:rPr>
          <w:t>статье 15.1</w:t>
        </w:r>
      </w:hyperlink>
      <w:r w:rsidRPr="00D20A68">
        <w:rPr>
          <w:sz w:val="24"/>
          <w:szCs w:val="24"/>
        </w:rPr>
        <w:t xml:space="preserve"> Федерального закона № 210-ФЗ;</w:t>
      </w:r>
    </w:p>
    <w:p w14:paraId="7F4CFD7A"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8" w:history="1">
        <w:r w:rsidRPr="00D20A68">
          <w:rPr>
            <w:sz w:val="24"/>
            <w:szCs w:val="24"/>
          </w:rPr>
          <w:t>частью 1.3 статьи 16</w:t>
        </w:r>
      </w:hyperlink>
      <w:r w:rsidRPr="00D20A68">
        <w:rPr>
          <w:sz w:val="24"/>
          <w:szCs w:val="24"/>
        </w:rPr>
        <w:t xml:space="preserve"> Федерального закона № 210-ФЗ;</w:t>
      </w:r>
    </w:p>
    <w:p w14:paraId="47A52649"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w:t>
      </w:r>
    </w:p>
    <w:p w14:paraId="25BA86D4"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7FD3315A"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9" w:history="1">
        <w:r w:rsidRPr="00D20A68">
          <w:rPr>
            <w:sz w:val="24"/>
            <w:szCs w:val="24"/>
          </w:rPr>
          <w:t>частью 1.3 статьи 16</w:t>
        </w:r>
      </w:hyperlink>
      <w:r w:rsidRPr="00D20A68">
        <w:rPr>
          <w:sz w:val="24"/>
          <w:szCs w:val="24"/>
        </w:rPr>
        <w:t xml:space="preserve"> Федерального закона № 210-ФЗ;</w:t>
      </w:r>
    </w:p>
    <w:p w14:paraId="64194EB1"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14:paraId="39ECC606"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w:t>
      </w:r>
      <w:r w:rsidRPr="00D20A68">
        <w:rPr>
          <w:sz w:val="24"/>
          <w:szCs w:val="24"/>
        </w:rPr>
        <w:lastRenderedPageBreak/>
        <w:t xml:space="preserve">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0" w:history="1">
        <w:r w:rsidRPr="00D20A68">
          <w:rPr>
            <w:sz w:val="24"/>
            <w:szCs w:val="24"/>
          </w:rPr>
          <w:t>частью 1.3 статьи 16</w:t>
        </w:r>
      </w:hyperlink>
      <w:r w:rsidRPr="00D20A68">
        <w:rPr>
          <w:sz w:val="24"/>
          <w:szCs w:val="24"/>
        </w:rPr>
        <w:t xml:space="preserve"> Федерального закона № 210-ФЗ;</w:t>
      </w:r>
    </w:p>
    <w:p w14:paraId="4B75B955"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8) нарушение срока или порядка выдачи документов по результатам предоставления муниципальной услуги;</w:t>
      </w:r>
    </w:p>
    <w:p w14:paraId="7E53D3F5"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1" w:history="1">
        <w:r w:rsidRPr="00D20A68">
          <w:rPr>
            <w:sz w:val="24"/>
            <w:szCs w:val="24"/>
          </w:rPr>
          <w:t>частью 1.3 статьи 16</w:t>
        </w:r>
      </w:hyperlink>
      <w:r w:rsidRPr="00D20A68">
        <w:rPr>
          <w:sz w:val="24"/>
          <w:szCs w:val="24"/>
        </w:rPr>
        <w:t xml:space="preserve"> Федерального закона № 210-ФЗ;</w:t>
      </w:r>
    </w:p>
    <w:p w14:paraId="70F75549"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2" w:history="1">
        <w:r w:rsidRPr="00D20A68">
          <w:rPr>
            <w:sz w:val="24"/>
            <w:szCs w:val="24"/>
          </w:rPr>
          <w:t>пунктом 4 части 1 статьи 7</w:t>
        </w:r>
      </w:hyperlink>
      <w:r w:rsidRPr="00D20A68">
        <w:rPr>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3" w:history="1">
        <w:r w:rsidRPr="00D20A68">
          <w:rPr>
            <w:sz w:val="24"/>
            <w:szCs w:val="24"/>
          </w:rPr>
          <w:t>частью 1.3 статьи 16</w:t>
        </w:r>
      </w:hyperlink>
      <w:r w:rsidRPr="00D20A68">
        <w:rPr>
          <w:sz w:val="24"/>
          <w:szCs w:val="24"/>
        </w:rPr>
        <w:t xml:space="preserve"> Федерального закона № 210-ФЗ.</w:t>
      </w:r>
    </w:p>
    <w:p w14:paraId="5B8FD850"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386A6C93"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65D41260"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4" w:history="1">
        <w:r w:rsidRPr="00D20A68">
          <w:rPr>
            <w:sz w:val="24"/>
            <w:szCs w:val="24"/>
          </w:rPr>
          <w:t>части 5 статьи 11.2</w:t>
        </w:r>
      </w:hyperlink>
      <w:r w:rsidRPr="00D20A68">
        <w:rPr>
          <w:sz w:val="24"/>
          <w:szCs w:val="24"/>
        </w:rPr>
        <w:t xml:space="preserve"> </w:t>
      </w:r>
      <w:r w:rsidRPr="00D20A68">
        <w:rPr>
          <w:sz w:val="24"/>
          <w:szCs w:val="24"/>
        </w:rPr>
        <w:lastRenderedPageBreak/>
        <w:t>Федерального закона № 210-ФЗ.</w:t>
      </w:r>
    </w:p>
    <w:p w14:paraId="13D1D7F3"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В письменной жалобе в обязательном порядке указываются:</w:t>
      </w:r>
    </w:p>
    <w:p w14:paraId="74564E68"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2E0AD069"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FEA23E2"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046F89D8"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4607D6F2"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5" w:history="1">
        <w:r w:rsidRPr="00D20A68">
          <w:rPr>
            <w:sz w:val="24"/>
            <w:szCs w:val="24"/>
          </w:rPr>
          <w:t>статьей 11.1</w:t>
        </w:r>
      </w:hyperlink>
      <w:r w:rsidRPr="00D20A68">
        <w:rPr>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35CDD396"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43AFAE2"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5.7. По результатам рассмотрения жалобы принимается одно из следующих решений:</w:t>
      </w:r>
    </w:p>
    <w:p w14:paraId="55B77E53"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7B762844"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2) в удовлетворении жалобы отказывается.</w:t>
      </w:r>
    </w:p>
    <w:p w14:paraId="7EF3AB0A"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4F5A607"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EEF3D13"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B06D645"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w:t>
      </w:r>
      <w:r w:rsidRPr="00D20A68">
        <w:rPr>
          <w:sz w:val="24"/>
          <w:szCs w:val="24"/>
        </w:rPr>
        <w:lastRenderedPageBreak/>
        <w:t>наделенные полномочиями по рассмотрению жалоб, незамедлительно направляют имеющиеся материалы в органы прокуратуры.</w:t>
      </w:r>
    </w:p>
    <w:p w14:paraId="50570323" w14:textId="77777777" w:rsidR="00D20A68" w:rsidRPr="00D20A68" w:rsidRDefault="00D20A68" w:rsidP="00D20A68">
      <w:pPr>
        <w:widowControl w:val="0"/>
        <w:overflowPunct/>
        <w:adjustRightInd/>
        <w:textAlignment w:val="auto"/>
        <w:rPr>
          <w:sz w:val="24"/>
          <w:szCs w:val="24"/>
        </w:rPr>
      </w:pPr>
    </w:p>
    <w:p w14:paraId="3520291C" w14:textId="77777777" w:rsidR="00D20A68" w:rsidRPr="00D20A68" w:rsidRDefault="00D20A68" w:rsidP="00D20A68">
      <w:pPr>
        <w:widowControl w:val="0"/>
        <w:overflowPunct/>
        <w:adjustRightInd/>
        <w:jc w:val="center"/>
        <w:textAlignment w:val="auto"/>
        <w:outlineLvl w:val="1"/>
        <w:rPr>
          <w:sz w:val="24"/>
          <w:szCs w:val="24"/>
        </w:rPr>
      </w:pPr>
      <w:r w:rsidRPr="00D20A68">
        <w:rPr>
          <w:sz w:val="24"/>
          <w:szCs w:val="24"/>
        </w:rPr>
        <w:t>6. Особенности выполнения административных процедур</w:t>
      </w:r>
    </w:p>
    <w:p w14:paraId="2DD5F762" w14:textId="77777777" w:rsidR="00D20A68" w:rsidRPr="00D20A68" w:rsidRDefault="00D20A68" w:rsidP="00D20A68">
      <w:pPr>
        <w:widowControl w:val="0"/>
        <w:overflowPunct/>
        <w:adjustRightInd/>
        <w:jc w:val="center"/>
        <w:textAlignment w:val="auto"/>
        <w:rPr>
          <w:sz w:val="24"/>
          <w:szCs w:val="24"/>
        </w:rPr>
      </w:pPr>
      <w:r w:rsidRPr="00D20A68">
        <w:rPr>
          <w:sz w:val="24"/>
          <w:szCs w:val="24"/>
        </w:rPr>
        <w:t>в многофункциональных центрах</w:t>
      </w:r>
    </w:p>
    <w:p w14:paraId="048026C6" w14:textId="77777777" w:rsidR="00D20A68" w:rsidRPr="00D20A68" w:rsidRDefault="00D20A68" w:rsidP="00D20A68">
      <w:pPr>
        <w:widowControl w:val="0"/>
        <w:overflowPunct/>
        <w:adjustRightInd/>
        <w:jc w:val="center"/>
        <w:textAlignment w:val="auto"/>
        <w:rPr>
          <w:sz w:val="24"/>
          <w:szCs w:val="24"/>
        </w:rPr>
      </w:pPr>
    </w:p>
    <w:p w14:paraId="435C27F0"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4174E9E5"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3D3DC983"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14:paraId="06687FD5"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71FCCEAA"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б) определяет предмет обращения;</w:t>
      </w:r>
    </w:p>
    <w:p w14:paraId="0A914A1F"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в) проводит проверку правильности заполнения обращения;</w:t>
      </w:r>
    </w:p>
    <w:p w14:paraId="02D52C35"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г) проводит проверку укомплектованности пакета документов;</w:t>
      </w:r>
    </w:p>
    <w:p w14:paraId="470D8F6C"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6E43F57B"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е) заверяет каждый документ дела своей электронной подписью (далее - ЭП);</w:t>
      </w:r>
    </w:p>
    <w:p w14:paraId="402D58F5"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ж) направляет копии документов и реестр документов в ОМСУ:</w:t>
      </w:r>
    </w:p>
    <w:p w14:paraId="26BA90CA"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в электронной форме (в составе пакетов электронных дел) в день обращения заявителя в МФЦ;</w:t>
      </w:r>
    </w:p>
    <w:p w14:paraId="5E514A6E"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6FA14EE0"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По окончании приема документов специалист МФЦ выдает заявителю расписку в приеме документов.</w:t>
      </w:r>
    </w:p>
    <w:p w14:paraId="1A5BDD51" w14:textId="77777777" w:rsidR="00D20A68" w:rsidRPr="00D20A68" w:rsidRDefault="00D20A68" w:rsidP="00D20A68">
      <w:pPr>
        <w:widowControl w:val="0"/>
        <w:suppressAutoHyphens/>
        <w:overflowPunct/>
        <w:adjustRightInd/>
        <w:ind w:firstLine="709"/>
        <w:jc w:val="both"/>
        <w:textAlignment w:val="auto"/>
        <w:rPr>
          <w:sz w:val="24"/>
          <w:szCs w:val="24"/>
        </w:rPr>
      </w:pPr>
      <w:r w:rsidRPr="00D20A68">
        <w:rPr>
          <w:sz w:val="24"/>
          <w:szCs w:val="24"/>
        </w:rPr>
        <w:t xml:space="preserve">6.3. При установлении оснований для отказа в приеме заявления и документов, указанных в </w:t>
      </w:r>
      <w:hyperlink w:anchor="P167" w:history="1">
        <w:r w:rsidRPr="00D20A68">
          <w:rPr>
            <w:sz w:val="24"/>
            <w:szCs w:val="24"/>
          </w:rPr>
          <w:t>п. 2.9</w:t>
        </w:r>
      </w:hyperlink>
      <w:r w:rsidRPr="00D20A68">
        <w:rPr>
          <w:sz w:val="24"/>
          <w:szCs w:val="24"/>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14:paraId="51461C4E" w14:textId="77777777" w:rsidR="00D20A68" w:rsidRPr="00D20A68" w:rsidRDefault="00D20A68" w:rsidP="00D20A68">
      <w:pPr>
        <w:widowControl w:val="0"/>
        <w:suppressAutoHyphens/>
        <w:overflowPunct/>
        <w:adjustRightInd/>
        <w:ind w:firstLine="709"/>
        <w:jc w:val="both"/>
        <w:textAlignment w:val="auto"/>
        <w:rPr>
          <w:sz w:val="24"/>
          <w:szCs w:val="24"/>
        </w:rPr>
      </w:pPr>
      <w:r w:rsidRPr="00D20A68">
        <w:rPr>
          <w:sz w:val="24"/>
          <w:szCs w:val="24"/>
        </w:rPr>
        <w:t>сообщает заявителю о наличии оснований для отказа в приеме заявления и документов;</w:t>
      </w:r>
    </w:p>
    <w:p w14:paraId="09B8B8CD" w14:textId="77777777" w:rsidR="00D20A68" w:rsidRPr="00D20A68" w:rsidRDefault="00D20A68" w:rsidP="00D20A68">
      <w:pPr>
        <w:widowControl w:val="0"/>
        <w:suppressAutoHyphens/>
        <w:overflowPunct/>
        <w:adjustRightInd/>
        <w:ind w:firstLine="709"/>
        <w:jc w:val="both"/>
        <w:textAlignment w:val="auto"/>
        <w:rPr>
          <w:sz w:val="24"/>
          <w:szCs w:val="24"/>
        </w:rPr>
      </w:pPr>
      <w:r w:rsidRPr="00D20A68">
        <w:rPr>
          <w:sz w:val="24"/>
          <w:szCs w:val="24"/>
        </w:rPr>
        <w:t>предлагает заявителю устранить выявленные недостатки, после чего вновь обратиться за предоставлением муниципальной услуги;</w:t>
      </w:r>
    </w:p>
    <w:p w14:paraId="0E96497F" w14:textId="77777777" w:rsidR="00D20A68" w:rsidRPr="00D20A68" w:rsidRDefault="00D20A68" w:rsidP="00D20A68">
      <w:pPr>
        <w:widowControl w:val="0"/>
        <w:suppressAutoHyphens/>
        <w:overflowPunct/>
        <w:ind w:firstLine="708"/>
        <w:jc w:val="both"/>
        <w:textAlignment w:val="auto"/>
        <w:rPr>
          <w:sz w:val="24"/>
          <w:szCs w:val="24"/>
          <w:lang w:eastAsia="ar-SA"/>
        </w:rPr>
      </w:pPr>
      <w:r w:rsidRPr="00D20A68">
        <w:rPr>
          <w:sz w:val="24"/>
          <w:szCs w:val="24"/>
        </w:rPr>
        <w:t xml:space="preserve">выдает заявителю </w:t>
      </w:r>
      <w:hyperlink r:id="rId26" w:history="1">
        <w:r w:rsidRPr="00D20A68">
          <w:rPr>
            <w:sz w:val="24"/>
            <w:szCs w:val="24"/>
          </w:rPr>
          <w:t>решение</w:t>
        </w:r>
      </w:hyperlink>
      <w:r w:rsidRPr="00D20A68">
        <w:rPr>
          <w:sz w:val="24"/>
          <w:szCs w:val="24"/>
        </w:rPr>
        <w:t xml:space="preserve"> об отказе в приеме заявления и документов, необходимых для предоставления муниципальной услуги, с указанием оснований для отказа в приеме документов, предусмотренных п. 2.9 административного регламента (приложение 3</w:t>
      </w:r>
      <w:r w:rsidRPr="00D20A68">
        <w:rPr>
          <w:sz w:val="24"/>
          <w:szCs w:val="24"/>
          <w:lang w:bidi="ru-RU"/>
        </w:rPr>
        <w:t xml:space="preserve"> к настоящему административному регламенту)</w:t>
      </w:r>
      <w:r w:rsidRPr="00D20A68">
        <w:rPr>
          <w:sz w:val="24"/>
          <w:szCs w:val="24"/>
        </w:rPr>
        <w:t>.</w:t>
      </w:r>
    </w:p>
    <w:p w14:paraId="368E4961"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6.4.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0BA1E994"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5D8A9659"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lastRenderedPageBreak/>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27" w:history="1">
        <w:r w:rsidRPr="00D20A68">
          <w:rPr>
            <w:color w:val="0000FF"/>
            <w:sz w:val="24"/>
            <w:szCs w:val="24"/>
            <w:u w:val="single"/>
          </w:rPr>
          <w:t>требованиями</w:t>
        </w:r>
      </w:hyperlink>
      <w:r w:rsidRPr="00D20A68">
        <w:rPr>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14:paraId="28B6CE64"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0818A80D"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34F3A668" w14:textId="77777777" w:rsidR="00D20A68" w:rsidRPr="00D20A68" w:rsidRDefault="00D20A68" w:rsidP="00D20A68">
      <w:pPr>
        <w:widowControl w:val="0"/>
        <w:overflowPunct/>
        <w:adjustRightInd/>
        <w:ind w:firstLine="540"/>
        <w:jc w:val="both"/>
        <w:textAlignment w:val="auto"/>
        <w:rPr>
          <w:sz w:val="24"/>
          <w:szCs w:val="24"/>
        </w:rPr>
      </w:pPr>
      <w:r w:rsidRPr="00D20A68">
        <w:rPr>
          <w:sz w:val="24"/>
          <w:szCs w:val="24"/>
        </w:rPr>
        <w:t>6.5. При вводе безбумажного электронного документооборота административные процедуры регламентируются нормативным правовым ОМСУ, устанавливающим порядок электронного (безбумажного) документооборота в сфере муниципальных услуг.</w:t>
      </w:r>
    </w:p>
    <w:p w14:paraId="0243B9A7" w14:textId="77777777" w:rsidR="00D20A68" w:rsidRPr="00D20A68" w:rsidRDefault="00D20A68" w:rsidP="00D20A68">
      <w:pPr>
        <w:widowControl w:val="0"/>
        <w:overflowPunct/>
        <w:adjustRightInd/>
        <w:textAlignment w:val="auto"/>
        <w:rPr>
          <w:sz w:val="24"/>
          <w:szCs w:val="24"/>
        </w:rPr>
      </w:pPr>
    </w:p>
    <w:p w14:paraId="7B35F549" w14:textId="77777777" w:rsidR="00D20A68" w:rsidRPr="00D20A68" w:rsidRDefault="00D20A68" w:rsidP="00D20A68">
      <w:pPr>
        <w:widowControl w:val="0"/>
        <w:overflowPunct/>
        <w:adjustRightInd/>
        <w:textAlignment w:val="auto"/>
        <w:rPr>
          <w:sz w:val="24"/>
          <w:szCs w:val="24"/>
        </w:rPr>
      </w:pPr>
    </w:p>
    <w:p w14:paraId="600FE582" w14:textId="77777777" w:rsidR="00D20A68" w:rsidRPr="00D20A68" w:rsidRDefault="00D20A68" w:rsidP="00D20A68">
      <w:pPr>
        <w:widowControl w:val="0"/>
        <w:overflowPunct/>
        <w:adjustRightInd/>
        <w:jc w:val="right"/>
        <w:textAlignment w:val="auto"/>
        <w:outlineLvl w:val="1"/>
        <w:rPr>
          <w:sz w:val="24"/>
          <w:szCs w:val="24"/>
        </w:rPr>
      </w:pPr>
    </w:p>
    <w:p w14:paraId="5CE4A409" w14:textId="77777777" w:rsidR="00D20A68" w:rsidRPr="00D20A68" w:rsidRDefault="00D20A68" w:rsidP="00D20A68">
      <w:pPr>
        <w:widowControl w:val="0"/>
        <w:overflowPunct/>
        <w:adjustRightInd/>
        <w:jc w:val="right"/>
        <w:textAlignment w:val="auto"/>
        <w:outlineLvl w:val="1"/>
        <w:rPr>
          <w:sz w:val="24"/>
          <w:szCs w:val="24"/>
        </w:rPr>
      </w:pPr>
    </w:p>
    <w:p w14:paraId="4A75D81E" w14:textId="77777777" w:rsidR="00D20A68" w:rsidRPr="00D20A68" w:rsidRDefault="00D20A68" w:rsidP="00D20A68">
      <w:pPr>
        <w:widowControl w:val="0"/>
        <w:overflowPunct/>
        <w:adjustRightInd/>
        <w:jc w:val="right"/>
        <w:textAlignment w:val="auto"/>
        <w:outlineLvl w:val="1"/>
        <w:rPr>
          <w:sz w:val="24"/>
          <w:szCs w:val="24"/>
        </w:rPr>
      </w:pPr>
      <w:r w:rsidRPr="00D20A68">
        <w:rPr>
          <w:sz w:val="24"/>
          <w:szCs w:val="24"/>
        </w:rPr>
        <w:br w:type="column"/>
      </w:r>
    </w:p>
    <w:p w14:paraId="25F0D17D" w14:textId="77777777" w:rsidR="00D20A68" w:rsidRPr="00D20A68" w:rsidRDefault="00D20A68" w:rsidP="00D20A68">
      <w:pPr>
        <w:widowControl w:val="0"/>
        <w:overflowPunct/>
        <w:adjustRightInd/>
        <w:jc w:val="right"/>
        <w:textAlignment w:val="auto"/>
        <w:outlineLvl w:val="1"/>
        <w:rPr>
          <w:sz w:val="24"/>
          <w:szCs w:val="24"/>
        </w:rPr>
      </w:pPr>
      <w:r w:rsidRPr="00D20A68">
        <w:rPr>
          <w:sz w:val="24"/>
          <w:szCs w:val="24"/>
        </w:rPr>
        <w:t>Приложение 1</w:t>
      </w:r>
    </w:p>
    <w:p w14:paraId="22A1730A" w14:textId="77777777" w:rsidR="00D20A68" w:rsidRPr="00D20A68" w:rsidRDefault="00D20A68" w:rsidP="00D20A68">
      <w:pPr>
        <w:widowControl w:val="0"/>
        <w:overflowPunct/>
        <w:adjustRightInd/>
        <w:jc w:val="right"/>
        <w:textAlignment w:val="auto"/>
        <w:rPr>
          <w:sz w:val="24"/>
          <w:szCs w:val="24"/>
        </w:rPr>
      </w:pPr>
      <w:r w:rsidRPr="00D20A68">
        <w:rPr>
          <w:sz w:val="24"/>
          <w:szCs w:val="24"/>
        </w:rPr>
        <w:t>к административному регламенту</w:t>
      </w:r>
    </w:p>
    <w:p w14:paraId="26C71D2D" w14:textId="77777777" w:rsidR="00D20A68" w:rsidRPr="00D20A68" w:rsidRDefault="00D20A68" w:rsidP="00D20A68">
      <w:pPr>
        <w:widowControl w:val="0"/>
        <w:overflowPunct/>
        <w:adjustRightInd/>
        <w:jc w:val="right"/>
        <w:textAlignment w:val="auto"/>
        <w:rPr>
          <w:sz w:val="24"/>
          <w:szCs w:val="24"/>
        </w:rPr>
      </w:pPr>
      <w:r w:rsidRPr="00D20A68">
        <w:rPr>
          <w:sz w:val="24"/>
          <w:szCs w:val="24"/>
        </w:rPr>
        <w:t>«</w:t>
      </w:r>
      <w:r w:rsidRPr="00D20A68">
        <w:rPr>
          <w:bCs/>
          <w:sz w:val="24"/>
          <w:szCs w:val="24"/>
        </w:rPr>
        <w:t>Предоставление сведений об объектах имущества,</w:t>
      </w:r>
      <w:r w:rsidRPr="00D20A68">
        <w:rPr>
          <w:rFonts w:eastAsia="Calibri"/>
          <w:bCs/>
          <w:sz w:val="24"/>
          <w:szCs w:val="24"/>
          <w:lang w:eastAsia="en-US"/>
        </w:rPr>
        <w:t xml:space="preserve"> </w:t>
      </w:r>
      <w:r w:rsidRPr="00D20A68">
        <w:rPr>
          <w:bCs/>
          <w:sz w:val="24"/>
          <w:szCs w:val="24"/>
        </w:rPr>
        <w:t>включенных в перечень муниципального имущества, предназначенного для предоставления субъектам малого и среднего предпринимательства»</w:t>
      </w:r>
    </w:p>
    <w:p w14:paraId="3FB71952" w14:textId="77777777" w:rsidR="00D20A68" w:rsidRPr="00D20A68" w:rsidRDefault="00D20A68" w:rsidP="00D20A68">
      <w:pPr>
        <w:widowControl w:val="0"/>
        <w:overflowPunct/>
        <w:adjustRightInd/>
        <w:jc w:val="right"/>
        <w:textAlignment w:val="auto"/>
        <w:rPr>
          <w:sz w:val="24"/>
          <w:szCs w:val="24"/>
        </w:rPr>
      </w:pPr>
    </w:p>
    <w:p w14:paraId="6E532DB0" w14:textId="77777777" w:rsidR="00D20A68" w:rsidRPr="00D20A68" w:rsidRDefault="00D20A68" w:rsidP="00D20A68">
      <w:pPr>
        <w:widowControl w:val="0"/>
        <w:overflowPunct/>
        <w:adjustRightInd/>
        <w:jc w:val="right"/>
        <w:textAlignment w:val="auto"/>
        <w:rPr>
          <w:sz w:val="24"/>
          <w:szCs w:val="24"/>
        </w:rPr>
      </w:pPr>
      <w:r w:rsidRPr="00D20A68">
        <w:rPr>
          <w:sz w:val="24"/>
          <w:szCs w:val="24"/>
        </w:rPr>
        <w:t>В Администрацию ___________________</w:t>
      </w:r>
    </w:p>
    <w:p w14:paraId="080C9D0C" w14:textId="77777777" w:rsidR="00D20A68" w:rsidRPr="00D20A68" w:rsidRDefault="00D20A68" w:rsidP="00D20A68">
      <w:pPr>
        <w:widowControl w:val="0"/>
        <w:overflowPunct/>
        <w:adjustRightInd/>
        <w:jc w:val="right"/>
        <w:textAlignment w:val="auto"/>
        <w:rPr>
          <w:sz w:val="24"/>
          <w:szCs w:val="24"/>
        </w:rPr>
      </w:pPr>
      <w:r w:rsidRPr="00D20A68">
        <w:rPr>
          <w:sz w:val="24"/>
          <w:szCs w:val="24"/>
        </w:rPr>
        <w:t xml:space="preserve">                                 </w:t>
      </w:r>
      <w:r w:rsidRPr="00D20A68">
        <w:rPr>
          <w:sz w:val="24"/>
          <w:szCs w:val="24"/>
        </w:rPr>
        <w:tab/>
        <w:t>_______________________________________</w:t>
      </w:r>
    </w:p>
    <w:p w14:paraId="66F17C3F" w14:textId="77777777" w:rsidR="00D20A68" w:rsidRPr="00D20A68" w:rsidRDefault="00D20A68" w:rsidP="00D20A68">
      <w:pPr>
        <w:widowControl w:val="0"/>
        <w:overflowPunct/>
        <w:adjustRightInd/>
        <w:jc w:val="right"/>
        <w:textAlignment w:val="auto"/>
        <w:rPr>
          <w:sz w:val="24"/>
          <w:szCs w:val="24"/>
        </w:rPr>
      </w:pPr>
      <w:r w:rsidRPr="00D20A68">
        <w:rPr>
          <w:sz w:val="24"/>
          <w:szCs w:val="24"/>
        </w:rPr>
        <w:t xml:space="preserve">                                 </w:t>
      </w:r>
      <w:r w:rsidRPr="00D20A68">
        <w:rPr>
          <w:sz w:val="24"/>
          <w:szCs w:val="24"/>
        </w:rPr>
        <w:tab/>
        <w:t>от ____________________________________</w:t>
      </w:r>
    </w:p>
    <w:p w14:paraId="59386124" w14:textId="77777777" w:rsidR="00D20A68" w:rsidRPr="00D20A68" w:rsidRDefault="00D20A68" w:rsidP="00D20A68">
      <w:pPr>
        <w:widowControl w:val="0"/>
        <w:overflowPunct/>
        <w:adjustRightInd/>
        <w:jc w:val="right"/>
        <w:textAlignment w:val="auto"/>
        <w:rPr>
          <w:sz w:val="24"/>
          <w:szCs w:val="24"/>
        </w:rPr>
      </w:pPr>
      <w:r w:rsidRPr="00D20A68">
        <w:rPr>
          <w:sz w:val="24"/>
          <w:szCs w:val="24"/>
        </w:rPr>
        <w:t xml:space="preserve">                                </w:t>
      </w:r>
      <w:r w:rsidRPr="00D20A68">
        <w:rPr>
          <w:sz w:val="24"/>
          <w:szCs w:val="24"/>
        </w:rPr>
        <w:tab/>
        <w:t>фамилия, имя, отчество (при наличии),</w:t>
      </w:r>
    </w:p>
    <w:p w14:paraId="62F37D44" w14:textId="77777777" w:rsidR="00D20A68" w:rsidRPr="00D20A68" w:rsidRDefault="00D20A68" w:rsidP="00D20A68">
      <w:pPr>
        <w:widowControl w:val="0"/>
        <w:overflowPunct/>
        <w:adjustRightInd/>
        <w:jc w:val="right"/>
        <w:textAlignment w:val="auto"/>
        <w:rPr>
          <w:sz w:val="24"/>
          <w:szCs w:val="24"/>
        </w:rPr>
      </w:pP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t xml:space="preserve">  </w:t>
      </w:r>
      <w:r w:rsidRPr="00D20A68">
        <w:rPr>
          <w:sz w:val="24"/>
          <w:szCs w:val="24"/>
        </w:rPr>
        <w:tab/>
        <w:t>_______________________________________</w:t>
      </w:r>
    </w:p>
    <w:p w14:paraId="321975B7" w14:textId="77777777" w:rsidR="00D20A68" w:rsidRPr="00D20A68" w:rsidRDefault="00D20A68" w:rsidP="00D20A68">
      <w:pPr>
        <w:widowControl w:val="0"/>
        <w:overflowPunct/>
        <w:adjustRightInd/>
        <w:jc w:val="right"/>
        <w:textAlignment w:val="auto"/>
        <w:rPr>
          <w:sz w:val="24"/>
          <w:szCs w:val="24"/>
        </w:rPr>
      </w:pP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t>_______________________________________</w:t>
      </w:r>
    </w:p>
    <w:p w14:paraId="15C5C96C" w14:textId="77777777" w:rsidR="00D20A68" w:rsidRPr="00D20A68" w:rsidRDefault="00D20A68" w:rsidP="00D20A68">
      <w:pPr>
        <w:widowControl w:val="0"/>
        <w:overflowPunct/>
        <w:adjustRightInd/>
        <w:jc w:val="right"/>
        <w:textAlignment w:val="auto"/>
        <w:rPr>
          <w:sz w:val="24"/>
          <w:szCs w:val="24"/>
        </w:rPr>
      </w:pPr>
      <w:r w:rsidRPr="00D20A68">
        <w:rPr>
          <w:sz w:val="24"/>
          <w:szCs w:val="24"/>
        </w:rPr>
        <w:t>место жительства заявителя, реквизиты</w:t>
      </w:r>
    </w:p>
    <w:p w14:paraId="5FCCE2D7" w14:textId="77777777" w:rsidR="00D20A68" w:rsidRPr="00D20A68" w:rsidRDefault="00D20A68" w:rsidP="00D20A68">
      <w:pPr>
        <w:widowControl w:val="0"/>
        <w:overflowPunct/>
        <w:adjustRightInd/>
        <w:jc w:val="right"/>
        <w:textAlignment w:val="auto"/>
        <w:rPr>
          <w:sz w:val="24"/>
          <w:szCs w:val="24"/>
        </w:rPr>
      </w:pPr>
      <w:r w:rsidRPr="00D20A68">
        <w:rPr>
          <w:sz w:val="24"/>
          <w:szCs w:val="24"/>
        </w:rPr>
        <w:t>документа, удостоверяющего личность</w:t>
      </w:r>
    </w:p>
    <w:p w14:paraId="52272B32" w14:textId="77777777" w:rsidR="00D20A68" w:rsidRPr="00D20A68" w:rsidRDefault="00D20A68" w:rsidP="00D20A68">
      <w:pPr>
        <w:widowControl w:val="0"/>
        <w:overflowPunct/>
        <w:adjustRightInd/>
        <w:jc w:val="right"/>
        <w:textAlignment w:val="auto"/>
        <w:rPr>
          <w:sz w:val="24"/>
          <w:szCs w:val="24"/>
        </w:rPr>
      </w:pPr>
      <w:r w:rsidRPr="00D20A68">
        <w:rPr>
          <w:sz w:val="24"/>
          <w:szCs w:val="24"/>
        </w:rPr>
        <w:t>– в случае, если заявление подается</w:t>
      </w:r>
    </w:p>
    <w:p w14:paraId="43B0F5E1" w14:textId="77777777" w:rsidR="00D20A68" w:rsidRPr="00D20A68" w:rsidRDefault="00D20A68" w:rsidP="00D20A68">
      <w:pPr>
        <w:widowControl w:val="0"/>
        <w:overflowPunct/>
        <w:adjustRightInd/>
        <w:jc w:val="right"/>
        <w:textAlignment w:val="auto"/>
        <w:rPr>
          <w:sz w:val="24"/>
          <w:szCs w:val="24"/>
        </w:rPr>
      </w:pPr>
      <w:r w:rsidRPr="00D20A68">
        <w:rPr>
          <w:sz w:val="24"/>
          <w:szCs w:val="24"/>
        </w:rPr>
        <w:t xml:space="preserve">                                                                                          индивидуальным предпринимателем</w:t>
      </w: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t>_______________________________________</w:t>
      </w:r>
    </w:p>
    <w:p w14:paraId="76D594F9" w14:textId="77777777" w:rsidR="00D20A68" w:rsidRPr="00D20A68" w:rsidRDefault="00D20A68" w:rsidP="00D20A68">
      <w:pPr>
        <w:widowControl w:val="0"/>
        <w:overflowPunct/>
        <w:adjustRightInd/>
        <w:jc w:val="right"/>
        <w:textAlignment w:val="auto"/>
        <w:rPr>
          <w:sz w:val="24"/>
          <w:szCs w:val="24"/>
        </w:rPr>
      </w:pP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t>_______________________________________</w:t>
      </w:r>
    </w:p>
    <w:p w14:paraId="7AC1054C" w14:textId="77777777" w:rsidR="00D20A68" w:rsidRPr="00D20A68" w:rsidRDefault="00D20A68" w:rsidP="00D20A68">
      <w:pPr>
        <w:widowControl w:val="0"/>
        <w:overflowPunct/>
        <w:adjustRightInd/>
        <w:jc w:val="right"/>
        <w:textAlignment w:val="auto"/>
        <w:rPr>
          <w:sz w:val="24"/>
          <w:szCs w:val="24"/>
        </w:rPr>
      </w:pP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t>_______________________________________</w:t>
      </w:r>
    </w:p>
    <w:p w14:paraId="59F523BA" w14:textId="77777777" w:rsidR="00D20A68" w:rsidRPr="00D20A68" w:rsidRDefault="00D20A68" w:rsidP="00D20A68">
      <w:pPr>
        <w:widowControl w:val="0"/>
        <w:overflowPunct/>
        <w:adjustRightInd/>
        <w:jc w:val="right"/>
        <w:textAlignment w:val="auto"/>
        <w:rPr>
          <w:sz w:val="24"/>
          <w:szCs w:val="24"/>
        </w:rPr>
      </w:pPr>
      <w:r w:rsidRPr="00D20A68">
        <w:rPr>
          <w:sz w:val="24"/>
          <w:szCs w:val="24"/>
        </w:rPr>
        <w:t xml:space="preserve">                                </w:t>
      </w:r>
      <w:r w:rsidRPr="00D20A68">
        <w:rPr>
          <w:sz w:val="24"/>
          <w:szCs w:val="24"/>
        </w:rPr>
        <w:tab/>
        <w:t xml:space="preserve">полное наименование юридического лица, </w:t>
      </w:r>
    </w:p>
    <w:p w14:paraId="2C687ECC" w14:textId="77777777" w:rsidR="00D20A68" w:rsidRPr="00D20A68" w:rsidRDefault="00D20A68" w:rsidP="00D20A68">
      <w:pPr>
        <w:widowControl w:val="0"/>
        <w:overflowPunct/>
        <w:adjustRightInd/>
        <w:jc w:val="right"/>
        <w:textAlignment w:val="auto"/>
        <w:rPr>
          <w:sz w:val="24"/>
          <w:szCs w:val="24"/>
        </w:rPr>
      </w:pPr>
      <w:r w:rsidRPr="00D20A68">
        <w:rPr>
          <w:sz w:val="24"/>
          <w:szCs w:val="24"/>
        </w:rPr>
        <w:t>фамилия, имя, отчество (при наличии)</w:t>
      </w:r>
    </w:p>
    <w:p w14:paraId="3FD524FC" w14:textId="77777777" w:rsidR="00D20A68" w:rsidRPr="00D20A68" w:rsidRDefault="00D20A68" w:rsidP="00D20A68">
      <w:pPr>
        <w:widowControl w:val="0"/>
        <w:overflowPunct/>
        <w:adjustRightInd/>
        <w:jc w:val="right"/>
        <w:textAlignment w:val="auto"/>
        <w:rPr>
          <w:sz w:val="24"/>
          <w:szCs w:val="24"/>
        </w:rPr>
      </w:pPr>
      <w:r w:rsidRPr="00D20A68">
        <w:rPr>
          <w:sz w:val="24"/>
          <w:szCs w:val="24"/>
        </w:rPr>
        <w:t xml:space="preserve">                                                                                                   руководителя, место нахождения, реквизиты документа,</w:t>
      </w:r>
    </w:p>
    <w:p w14:paraId="6EF8BF52" w14:textId="77777777" w:rsidR="00D20A68" w:rsidRPr="00D20A68" w:rsidRDefault="00D20A68" w:rsidP="00D20A68">
      <w:pPr>
        <w:widowControl w:val="0"/>
        <w:overflowPunct/>
        <w:adjustRightInd/>
        <w:jc w:val="right"/>
        <w:textAlignment w:val="auto"/>
        <w:rPr>
          <w:sz w:val="24"/>
          <w:szCs w:val="24"/>
        </w:rPr>
      </w:pPr>
      <w:r w:rsidRPr="00D20A68">
        <w:rPr>
          <w:sz w:val="24"/>
          <w:szCs w:val="24"/>
        </w:rPr>
        <w:t xml:space="preserve"> удостоверяющего личность руководителя                                                                                               – в случае, если заявление подается</w:t>
      </w:r>
    </w:p>
    <w:p w14:paraId="57D09C95" w14:textId="77777777" w:rsidR="00D20A68" w:rsidRPr="00D20A68" w:rsidRDefault="00D20A68" w:rsidP="00D20A68">
      <w:pPr>
        <w:widowControl w:val="0"/>
        <w:overflowPunct/>
        <w:adjustRightInd/>
        <w:jc w:val="right"/>
        <w:textAlignment w:val="auto"/>
        <w:rPr>
          <w:sz w:val="24"/>
          <w:szCs w:val="24"/>
        </w:rPr>
      </w:pP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t>юридическим лицом</w:t>
      </w:r>
    </w:p>
    <w:p w14:paraId="7913DA44" w14:textId="77777777" w:rsidR="00D20A68" w:rsidRPr="00D20A68" w:rsidRDefault="00D20A68" w:rsidP="00D20A68">
      <w:pPr>
        <w:widowControl w:val="0"/>
        <w:overflowPunct/>
        <w:adjustRightInd/>
        <w:jc w:val="right"/>
        <w:textAlignment w:val="auto"/>
        <w:rPr>
          <w:sz w:val="24"/>
          <w:szCs w:val="24"/>
        </w:rPr>
      </w:pP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t>_______________________________________</w:t>
      </w:r>
    </w:p>
    <w:p w14:paraId="09A95040" w14:textId="77777777" w:rsidR="00D20A68" w:rsidRPr="00D20A68" w:rsidRDefault="00D20A68" w:rsidP="00D20A68">
      <w:pPr>
        <w:widowControl w:val="0"/>
        <w:overflowPunct/>
        <w:adjustRightInd/>
        <w:jc w:val="right"/>
        <w:textAlignment w:val="auto"/>
        <w:rPr>
          <w:sz w:val="24"/>
          <w:szCs w:val="24"/>
        </w:rPr>
      </w:pP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t>_______________________________________</w:t>
      </w:r>
    </w:p>
    <w:p w14:paraId="3F78704E" w14:textId="77777777" w:rsidR="00D20A68" w:rsidRPr="00D20A68" w:rsidRDefault="00D20A68" w:rsidP="00D20A68">
      <w:pPr>
        <w:widowControl w:val="0"/>
        <w:overflowPunct/>
        <w:adjustRightInd/>
        <w:jc w:val="right"/>
        <w:textAlignment w:val="auto"/>
        <w:rPr>
          <w:sz w:val="24"/>
          <w:szCs w:val="24"/>
        </w:rPr>
      </w:pPr>
      <w:r w:rsidRPr="00D20A68">
        <w:rPr>
          <w:sz w:val="24"/>
          <w:szCs w:val="24"/>
        </w:rPr>
        <w:t>_______________________________________</w:t>
      </w:r>
    </w:p>
    <w:p w14:paraId="0A793E00" w14:textId="77777777" w:rsidR="00D20A68" w:rsidRPr="00D20A68" w:rsidRDefault="00D20A68" w:rsidP="00D20A68">
      <w:pPr>
        <w:widowControl w:val="0"/>
        <w:overflowPunct/>
        <w:adjustRightInd/>
        <w:jc w:val="right"/>
        <w:textAlignment w:val="auto"/>
        <w:rPr>
          <w:sz w:val="24"/>
          <w:szCs w:val="24"/>
        </w:rPr>
      </w:pPr>
      <w:r w:rsidRPr="00D20A68">
        <w:rPr>
          <w:sz w:val="24"/>
          <w:szCs w:val="24"/>
        </w:rPr>
        <w:t xml:space="preserve">  ИНН__________________________________</w:t>
      </w:r>
    </w:p>
    <w:p w14:paraId="684C3B6C" w14:textId="77777777" w:rsidR="00D20A68" w:rsidRPr="00D20A68" w:rsidRDefault="00D20A68" w:rsidP="00D20A68">
      <w:pPr>
        <w:widowControl w:val="0"/>
        <w:overflowPunct/>
        <w:adjustRightInd/>
        <w:jc w:val="right"/>
        <w:textAlignment w:val="auto"/>
        <w:rPr>
          <w:sz w:val="24"/>
          <w:szCs w:val="24"/>
        </w:rPr>
      </w:pP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t xml:space="preserve">   ОГРН_____________________________</w:t>
      </w:r>
    </w:p>
    <w:p w14:paraId="4F908BA1" w14:textId="77777777" w:rsidR="00D20A68" w:rsidRPr="00D20A68" w:rsidRDefault="00D20A68" w:rsidP="00D20A68">
      <w:pPr>
        <w:widowControl w:val="0"/>
        <w:overflowPunct/>
        <w:adjustRightInd/>
        <w:jc w:val="right"/>
        <w:textAlignment w:val="auto"/>
        <w:rPr>
          <w:sz w:val="24"/>
          <w:szCs w:val="24"/>
        </w:rPr>
      </w:pPr>
      <w:r w:rsidRPr="00D20A68">
        <w:rPr>
          <w:sz w:val="24"/>
          <w:szCs w:val="24"/>
        </w:rPr>
        <w:t xml:space="preserve">                                            (для юридических лиц и </w:t>
      </w:r>
    </w:p>
    <w:p w14:paraId="774980D1" w14:textId="77777777" w:rsidR="00D20A68" w:rsidRPr="00D20A68" w:rsidRDefault="00D20A68" w:rsidP="00D20A68">
      <w:pPr>
        <w:widowControl w:val="0"/>
        <w:overflowPunct/>
        <w:adjustRightInd/>
        <w:jc w:val="right"/>
        <w:textAlignment w:val="auto"/>
        <w:rPr>
          <w:sz w:val="24"/>
          <w:szCs w:val="24"/>
        </w:rPr>
      </w:pPr>
      <w:r w:rsidRPr="00D20A68">
        <w:rPr>
          <w:sz w:val="24"/>
          <w:szCs w:val="24"/>
        </w:rPr>
        <w:t xml:space="preserve">                                            индивидуальных предпринимателей)</w:t>
      </w:r>
    </w:p>
    <w:p w14:paraId="59DFD041" w14:textId="77777777" w:rsidR="00D20A68" w:rsidRPr="00D20A68" w:rsidRDefault="00D20A68" w:rsidP="00D20A68">
      <w:pPr>
        <w:widowControl w:val="0"/>
        <w:overflowPunct/>
        <w:adjustRightInd/>
        <w:jc w:val="right"/>
        <w:textAlignment w:val="auto"/>
        <w:rPr>
          <w:sz w:val="24"/>
          <w:szCs w:val="24"/>
        </w:rPr>
      </w:pP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r>
    </w:p>
    <w:p w14:paraId="7A45310A" w14:textId="77777777" w:rsidR="00D20A68" w:rsidRPr="00D20A68" w:rsidRDefault="00D20A68" w:rsidP="00D20A68">
      <w:pPr>
        <w:widowControl w:val="0"/>
        <w:overflowPunct/>
        <w:adjustRightInd/>
        <w:jc w:val="right"/>
        <w:textAlignment w:val="auto"/>
        <w:rPr>
          <w:sz w:val="24"/>
          <w:szCs w:val="24"/>
        </w:rPr>
      </w:pPr>
      <w:r w:rsidRPr="00D20A68">
        <w:rPr>
          <w:sz w:val="24"/>
          <w:szCs w:val="24"/>
        </w:rPr>
        <w:t xml:space="preserve">фамилия, имя, отчество (при наличии) </w:t>
      </w:r>
    </w:p>
    <w:p w14:paraId="4B774E42" w14:textId="77777777" w:rsidR="00D20A68" w:rsidRPr="00D20A68" w:rsidRDefault="00D20A68" w:rsidP="00D20A68">
      <w:pPr>
        <w:widowControl w:val="0"/>
        <w:overflowPunct/>
        <w:adjustRightInd/>
        <w:jc w:val="right"/>
        <w:textAlignment w:val="auto"/>
        <w:rPr>
          <w:sz w:val="24"/>
          <w:szCs w:val="24"/>
        </w:rPr>
      </w:pPr>
      <w:r w:rsidRPr="00D20A68">
        <w:rPr>
          <w:sz w:val="24"/>
          <w:szCs w:val="24"/>
        </w:rPr>
        <w:t>представителя, реквизиты</w:t>
      </w:r>
    </w:p>
    <w:p w14:paraId="3B021D1B" w14:textId="77777777" w:rsidR="00D20A68" w:rsidRPr="00D20A68" w:rsidRDefault="00D20A68" w:rsidP="00D20A68">
      <w:pPr>
        <w:widowControl w:val="0"/>
        <w:overflowPunct/>
        <w:adjustRightInd/>
        <w:jc w:val="right"/>
        <w:textAlignment w:val="auto"/>
        <w:rPr>
          <w:sz w:val="24"/>
          <w:szCs w:val="24"/>
        </w:rPr>
      </w:pP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t>документа, подтверждающего полномочия</w:t>
      </w:r>
    </w:p>
    <w:p w14:paraId="5B237A8F" w14:textId="77777777" w:rsidR="00D20A68" w:rsidRPr="00D20A68" w:rsidRDefault="00D20A68" w:rsidP="00D20A68">
      <w:pPr>
        <w:widowControl w:val="0"/>
        <w:overflowPunct/>
        <w:adjustRightInd/>
        <w:jc w:val="right"/>
        <w:textAlignment w:val="auto"/>
        <w:rPr>
          <w:sz w:val="24"/>
          <w:szCs w:val="24"/>
        </w:rPr>
      </w:pP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t>- в случае, если заявление подается</w:t>
      </w:r>
    </w:p>
    <w:p w14:paraId="7B21B369" w14:textId="77777777" w:rsidR="00D20A68" w:rsidRPr="00D20A68" w:rsidRDefault="00D20A68" w:rsidP="00D20A68">
      <w:pPr>
        <w:widowControl w:val="0"/>
        <w:overflowPunct/>
        <w:adjustRightInd/>
        <w:jc w:val="right"/>
        <w:textAlignment w:val="auto"/>
        <w:rPr>
          <w:sz w:val="24"/>
          <w:szCs w:val="24"/>
        </w:rPr>
      </w:pP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t>представителем заявителя</w:t>
      </w:r>
    </w:p>
    <w:p w14:paraId="56ECBFD3" w14:textId="77777777" w:rsidR="00D20A68" w:rsidRPr="00D20A68" w:rsidRDefault="00D20A68" w:rsidP="00D20A68">
      <w:pPr>
        <w:widowControl w:val="0"/>
        <w:overflowPunct/>
        <w:adjustRightInd/>
        <w:jc w:val="right"/>
        <w:textAlignment w:val="auto"/>
        <w:rPr>
          <w:sz w:val="24"/>
          <w:szCs w:val="24"/>
        </w:rPr>
      </w:pP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t>_______________________________________</w:t>
      </w:r>
    </w:p>
    <w:p w14:paraId="5387E515" w14:textId="77777777" w:rsidR="00D20A68" w:rsidRPr="00D20A68" w:rsidRDefault="00D20A68" w:rsidP="00D20A68">
      <w:pPr>
        <w:widowControl w:val="0"/>
        <w:overflowPunct/>
        <w:adjustRightInd/>
        <w:jc w:val="right"/>
        <w:textAlignment w:val="auto"/>
        <w:rPr>
          <w:sz w:val="24"/>
          <w:szCs w:val="24"/>
        </w:rPr>
      </w:pP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r>
      <w:r w:rsidRPr="00D20A68">
        <w:rPr>
          <w:sz w:val="24"/>
          <w:szCs w:val="24"/>
        </w:rPr>
        <w:tab/>
        <w:t>_______________________________________</w:t>
      </w:r>
    </w:p>
    <w:p w14:paraId="1F6C31E5" w14:textId="77777777" w:rsidR="00D20A68" w:rsidRPr="00D20A68" w:rsidRDefault="00D20A68" w:rsidP="00D20A68">
      <w:pPr>
        <w:widowControl w:val="0"/>
        <w:overflowPunct/>
        <w:adjustRightInd/>
        <w:jc w:val="right"/>
        <w:textAlignment w:val="auto"/>
        <w:rPr>
          <w:sz w:val="24"/>
          <w:szCs w:val="24"/>
        </w:rPr>
      </w:pPr>
      <w:r w:rsidRPr="00D20A68">
        <w:rPr>
          <w:sz w:val="24"/>
          <w:szCs w:val="24"/>
        </w:rPr>
        <w:t>_______________________________________</w:t>
      </w:r>
    </w:p>
    <w:p w14:paraId="14C2DAD0" w14:textId="77777777" w:rsidR="00D20A68" w:rsidRPr="00D20A68" w:rsidRDefault="00D20A68" w:rsidP="00D20A68">
      <w:pPr>
        <w:widowControl w:val="0"/>
        <w:overflowPunct/>
        <w:adjustRightInd/>
        <w:jc w:val="right"/>
        <w:textAlignment w:val="auto"/>
        <w:rPr>
          <w:sz w:val="24"/>
          <w:szCs w:val="24"/>
        </w:rPr>
      </w:pPr>
    </w:p>
    <w:p w14:paraId="12510F05" w14:textId="77777777" w:rsidR="00D20A68" w:rsidRPr="00D20A68" w:rsidRDefault="00D20A68" w:rsidP="00D20A68">
      <w:pPr>
        <w:widowControl w:val="0"/>
        <w:overflowPunct/>
        <w:adjustRightInd/>
        <w:jc w:val="right"/>
        <w:textAlignment w:val="auto"/>
        <w:rPr>
          <w:sz w:val="24"/>
          <w:szCs w:val="24"/>
        </w:rPr>
      </w:pPr>
      <w:r w:rsidRPr="00D20A68">
        <w:rPr>
          <w:sz w:val="24"/>
          <w:szCs w:val="24"/>
        </w:rPr>
        <w:t>почтовый адрес, адрес электронной почты,</w:t>
      </w:r>
    </w:p>
    <w:p w14:paraId="4AB9E1CC" w14:textId="77777777" w:rsidR="00D20A68" w:rsidRPr="00D20A68" w:rsidRDefault="00D20A68" w:rsidP="00D20A68">
      <w:pPr>
        <w:widowControl w:val="0"/>
        <w:overflowPunct/>
        <w:adjustRightInd/>
        <w:jc w:val="right"/>
        <w:textAlignment w:val="auto"/>
        <w:rPr>
          <w:sz w:val="24"/>
          <w:szCs w:val="24"/>
        </w:rPr>
      </w:pPr>
      <w:r w:rsidRPr="00D20A68">
        <w:rPr>
          <w:sz w:val="24"/>
          <w:szCs w:val="24"/>
        </w:rPr>
        <w:t xml:space="preserve">номер телефона (факса) для связи с заявителем </w:t>
      </w:r>
    </w:p>
    <w:p w14:paraId="581824AD" w14:textId="77777777" w:rsidR="00D20A68" w:rsidRPr="00D20A68" w:rsidRDefault="00D20A68" w:rsidP="00D20A68">
      <w:pPr>
        <w:widowControl w:val="0"/>
        <w:overflowPunct/>
        <w:adjustRightInd/>
        <w:jc w:val="right"/>
        <w:textAlignment w:val="auto"/>
        <w:rPr>
          <w:sz w:val="24"/>
          <w:szCs w:val="24"/>
        </w:rPr>
      </w:pPr>
      <w:r w:rsidRPr="00D20A68">
        <w:rPr>
          <w:sz w:val="24"/>
          <w:szCs w:val="24"/>
        </w:rPr>
        <w:t xml:space="preserve">или представителем заявителя </w:t>
      </w:r>
    </w:p>
    <w:p w14:paraId="3143EB52" w14:textId="77777777" w:rsidR="00D20A68" w:rsidRPr="00D20A68" w:rsidRDefault="00D20A68" w:rsidP="00D20A68">
      <w:pPr>
        <w:widowControl w:val="0"/>
        <w:overflowPunct/>
        <w:adjustRightInd/>
        <w:jc w:val="right"/>
        <w:textAlignment w:val="auto"/>
        <w:rPr>
          <w:sz w:val="24"/>
          <w:szCs w:val="24"/>
        </w:rPr>
      </w:pPr>
      <w:r w:rsidRPr="00D20A68">
        <w:rPr>
          <w:sz w:val="24"/>
          <w:szCs w:val="24"/>
        </w:rPr>
        <w:t>_______________________________________</w:t>
      </w:r>
    </w:p>
    <w:p w14:paraId="15A786E7" w14:textId="77777777" w:rsidR="00D20A68" w:rsidRPr="00D20A68" w:rsidRDefault="00D20A68" w:rsidP="00D20A68">
      <w:pPr>
        <w:widowControl w:val="0"/>
        <w:overflowPunct/>
        <w:adjustRightInd/>
        <w:jc w:val="right"/>
        <w:textAlignment w:val="auto"/>
        <w:rPr>
          <w:sz w:val="24"/>
          <w:szCs w:val="24"/>
        </w:rPr>
      </w:pPr>
      <w:r w:rsidRPr="00D20A68">
        <w:rPr>
          <w:sz w:val="24"/>
          <w:szCs w:val="24"/>
        </w:rPr>
        <w:t>_______________________________________</w:t>
      </w:r>
    </w:p>
    <w:p w14:paraId="56EF04CA" w14:textId="77777777" w:rsidR="00D20A68" w:rsidRPr="00D20A68" w:rsidRDefault="00D20A68" w:rsidP="00D20A68">
      <w:pPr>
        <w:widowControl w:val="0"/>
        <w:overflowPunct/>
        <w:adjustRightInd/>
        <w:jc w:val="right"/>
        <w:textAlignment w:val="auto"/>
        <w:rPr>
          <w:sz w:val="24"/>
          <w:szCs w:val="24"/>
        </w:rPr>
      </w:pPr>
    </w:p>
    <w:p w14:paraId="2A978E0E" w14:textId="77777777" w:rsidR="00D20A68" w:rsidRPr="00D20A68" w:rsidRDefault="00D20A68" w:rsidP="00D20A68">
      <w:pPr>
        <w:widowControl w:val="0"/>
        <w:overflowPunct/>
        <w:adjustRightInd/>
        <w:jc w:val="right"/>
        <w:textAlignment w:val="auto"/>
        <w:rPr>
          <w:sz w:val="24"/>
          <w:szCs w:val="24"/>
        </w:rPr>
      </w:pPr>
      <w:r w:rsidRPr="00D20A68">
        <w:rPr>
          <w:sz w:val="24"/>
          <w:szCs w:val="24"/>
        </w:rPr>
        <w:t>_______________________________________</w:t>
      </w:r>
    </w:p>
    <w:p w14:paraId="13316C4E" w14:textId="77777777" w:rsidR="00D20A68" w:rsidRPr="00D20A68" w:rsidRDefault="00D20A68" w:rsidP="00D20A68">
      <w:pPr>
        <w:widowControl w:val="0"/>
        <w:overflowPunct/>
        <w:adjustRightInd/>
        <w:jc w:val="right"/>
        <w:textAlignment w:val="auto"/>
        <w:rPr>
          <w:sz w:val="24"/>
          <w:szCs w:val="24"/>
        </w:rPr>
      </w:pPr>
    </w:p>
    <w:p w14:paraId="6A14AF2B" w14:textId="77777777" w:rsidR="00D20A68" w:rsidRPr="00D20A68" w:rsidRDefault="00D20A68" w:rsidP="00D20A68">
      <w:pPr>
        <w:widowControl w:val="0"/>
        <w:overflowPunct/>
        <w:adjustRightInd/>
        <w:jc w:val="center"/>
        <w:textAlignment w:val="auto"/>
        <w:rPr>
          <w:b/>
          <w:sz w:val="24"/>
          <w:szCs w:val="24"/>
        </w:rPr>
      </w:pPr>
    </w:p>
    <w:p w14:paraId="369105B9" w14:textId="77777777" w:rsidR="00D20A68" w:rsidRPr="00D20A68" w:rsidRDefault="00D20A68" w:rsidP="00D20A68">
      <w:pPr>
        <w:widowControl w:val="0"/>
        <w:overflowPunct/>
        <w:adjustRightInd/>
        <w:jc w:val="center"/>
        <w:textAlignment w:val="auto"/>
        <w:rPr>
          <w:b/>
          <w:sz w:val="24"/>
          <w:szCs w:val="24"/>
        </w:rPr>
      </w:pPr>
      <w:r w:rsidRPr="00D20A68">
        <w:rPr>
          <w:b/>
          <w:sz w:val="24"/>
          <w:szCs w:val="24"/>
        </w:rPr>
        <w:t>Заявление</w:t>
      </w:r>
    </w:p>
    <w:p w14:paraId="749562C5" w14:textId="77777777" w:rsidR="00D20A68" w:rsidRPr="00D20A68" w:rsidRDefault="00D20A68" w:rsidP="00D20A68">
      <w:pPr>
        <w:widowControl w:val="0"/>
        <w:overflowPunct/>
        <w:adjustRightInd/>
        <w:jc w:val="right"/>
        <w:textAlignment w:val="auto"/>
        <w:rPr>
          <w:sz w:val="24"/>
          <w:szCs w:val="24"/>
        </w:rPr>
      </w:pPr>
    </w:p>
    <w:p w14:paraId="21FB143B" w14:textId="77777777" w:rsidR="00D20A68" w:rsidRPr="00D20A68" w:rsidRDefault="00D20A68" w:rsidP="00D20A68">
      <w:pPr>
        <w:widowControl w:val="0"/>
        <w:overflowPunct/>
        <w:adjustRightInd/>
        <w:jc w:val="both"/>
        <w:textAlignment w:val="auto"/>
        <w:rPr>
          <w:sz w:val="24"/>
          <w:szCs w:val="24"/>
        </w:rPr>
      </w:pPr>
      <w:r w:rsidRPr="00D20A68">
        <w:rPr>
          <w:sz w:val="24"/>
          <w:szCs w:val="24"/>
        </w:rPr>
        <w:t xml:space="preserve">    Прошу предоставить сведения из Перечня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используемого в целях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3843EE3B" w14:textId="77777777" w:rsidR="00D20A68" w:rsidRPr="00D20A68" w:rsidRDefault="00D20A68" w:rsidP="00D20A68">
      <w:pPr>
        <w:widowControl w:val="0"/>
        <w:overflowPunct/>
        <w:adjustRightInd/>
        <w:jc w:val="both"/>
        <w:textAlignment w:val="auto"/>
        <w:rPr>
          <w:sz w:val="24"/>
          <w:szCs w:val="24"/>
        </w:rPr>
      </w:pPr>
      <w:r w:rsidRPr="00D20A68">
        <w:rPr>
          <w:sz w:val="24"/>
          <w:szCs w:val="24"/>
        </w:rPr>
        <w:t xml:space="preserve">    Настоящим подтверждаю, что соответствую:</w:t>
      </w:r>
    </w:p>
    <w:tbl>
      <w:tblPr>
        <w:tblpPr w:leftFromText="180" w:rightFromText="180" w:vertAnchor="text" w:tblpY="27"/>
        <w:tblW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D20A68" w:rsidRPr="00D20A68" w14:paraId="0EA3ED1E" w14:textId="77777777" w:rsidTr="00065456">
        <w:tc>
          <w:tcPr>
            <w:tcW w:w="567" w:type="dxa"/>
            <w:tcBorders>
              <w:right w:val="single" w:sz="4" w:space="0" w:color="auto"/>
            </w:tcBorders>
          </w:tcPr>
          <w:p w14:paraId="21171C43" w14:textId="77777777" w:rsidR="00D20A68" w:rsidRPr="00D20A68" w:rsidRDefault="00D20A68" w:rsidP="00D20A68">
            <w:pPr>
              <w:widowControl w:val="0"/>
              <w:overflowPunct/>
              <w:adjustRightInd/>
              <w:textAlignment w:val="auto"/>
              <w:rPr>
                <w:sz w:val="24"/>
                <w:szCs w:val="24"/>
              </w:rPr>
            </w:pPr>
          </w:p>
        </w:tc>
      </w:tr>
    </w:tbl>
    <w:p w14:paraId="41CC42E8" w14:textId="77777777" w:rsidR="00D20A68" w:rsidRPr="00D20A68" w:rsidRDefault="00D20A68" w:rsidP="00D20A68">
      <w:pPr>
        <w:widowControl w:val="0"/>
        <w:overflowPunct/>
        <w:adjustRightInd/>
        <w:ind w:left="709" w:hanging="709"/>
        <w:jc w:val="both"/>
        <w:textAlignment w:val="auto"/>
        <w:rPr>
          <w:sz w:val="24"/>
          <w:szCs w:val="24"/>
        </w:rPr>
      </w:pPr>
      <w:r w:rsidRPr="00D20A68">
        <w:rPr>
          <w:sz w:val="24"/>
          <w:szCs w:val="24"/>
        </w:rPr>
        <w:t xml:space="preserve">условиям отнесения к категории </w:t>
      </w:r>
      <w:proofErr w:type="gramStart"/>
      <w:r w:rsidRPr="00D20A68">
        <w:rPr>
          <w:sz w:val="24"/>
          <w:szCs w:val="24"/>
        </w:rPr>
        <w:t>субъектов  малого</w:t>
      </w:r>
      <w:proofErr w:type="gramEnd"/>
      <w:r w:rsidRPr="00D20A68">
        <w:rPr>
          <w:sz w:val="24"/>
          <w:szCs w:val="24"/>
        </w:rPr>
        <w:t xml:space="preserve">  </w:t>
      </w:r>
      <w:proofErr w:type="gramStart"/>
      <w:r w:rsidRPr="00D20A68">
        <w:rPr>
          <w:sz w:val="24"/>
          <w:szCs w:val="24"/>
        </w:rPr>
        <w:t>и  среднего</w:t>
      </w:r>
      <w:proofErr w:type="gramEnd"/>
      <w:r w:rsidRPr="00D20A68">
        <w:rPr>
          <w:sz w:val="24"/>
          <w:szCs w:val="24"/>
        </w:rPr>
        <w:t xml:space="preserve">  предпринимательства или организации, </w:t>
      </w:r>
      <w:r w:rsidRPr="00D20A68">
        <w:rPr>
          <w:bCs/>
          <w:sz w:val="24"/>
          <w:szCs w:val="24"/>
        </w:rPr>
        <w:t xml:space="preserve">образующей инфраструктуру поддержки субъектов малого и среднего </w:t>
      </w:r>
      <w:proofErr w:type="gramStart"/>
      <w:r w:rsidRPr="00D20A68">
        <w:rPr>
          <w:bCs/>
          <w:sz w:val="24"/>
          <w:szCs w:val="24"/>
        </w:rPr>
        <w:t>предпринимательства</w:t>
      </w:r>
      <w:r w:rsidRPr="00D20A68">
        <w:rPr>
          <w:sz w:val="24"/>
          <w:szCs w:val="24"/>
        </w:rPr>
        <w:t>,  установленным</w:t>
      </w:r>
      <w:proofErr w:type="gramEnd"/>
      <w:r w:rsidRPr="00D20A68">
        <w:rPr>
          <w:sz w:val="24"/>
          <w:szCs w:val="24"/>
        </w:rPr>
        <w:t xml:space="preserve">  Федеральным законом от 24.07.2007 № 209-ФЗ «О </w:t>
      </w:r>
      <w:proofErr w:type="gramStart"/>
      <w:r w:rsidRPr="00D20A68">
        <w:rPr>
          <w:sz w:val="24"/>
          <w:szCs w:val="24"/>
        </w:rPr>
        <w:t>развитии  малого</w:t>
      </w:r>
      <w:proofErr w:type="gramEnd"/>
      <w:r w:rsidRPr="00D20A68">
        <w:rPr>
          <w:sz w:val="24"/>
          <w:szCs w:val="24"/>
        </w:rPr>
        <w:t xml:space="preserve">  </w:t>
      </w:r>
      <w:proofErr w:type="gramStart"/>
      <w:r w:rsidRPr="00D20A68">
        <w:rPr>
          <w:sz w:val="24"/>
          <w:szCs w:val="24"/>
        </w:rPr>
        <w:t>и  среднего</w:t>
      </w:r>
      <w:proofErr w:type="gramEnd"/>
      <w:r w:rsidRPr="00D20A68">
        <w:rPr>
          <w:sz w:val="24"/>
          <w:szCs w:val="24"/>
        </w:rPr>
        <w:t xml:space="preserve"> предпринимательства в Российской Федерации»;</w:t>
      </w:r>
    </w:p>
    <w:p w14:paraId="542FA229" w14:textId="77777777" w:rsidR="00D20A68" w:rsidRPr="00D20A68" w:rsidRDefault="00D20A68" w:rsidP="00D20A68">
      <w:pPr>
        <w:widowControl w:val="0"/>
        <w:overflowPunct/>
        <w:adjustRightInd/>
        <w:ind w:left="709" w:hanging="709"/>
        <w:jc w:val="both"/>
        <w:textAlignment w:val="auto"/>
        <w:rPr>
          <w:sz w:val="24"/>
          <w:szCs w:val="24"/>
        </w:rPr>
      </w:pPr>
    </w:p>
    <w:tbl>
      <w:tblPr>
        <w:tblpPr w:leftFromText="180" w:rightFromText="180" w:vertAnchor="text" w:tblpY="27"/>
        <w:tblW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D20A68" w:rsidRPr="00D20A68" w14:paraId="657E4D90" w14:textId="77777777" w:rsidTr="00065456">
        <w:tc>
          <w:tcPr>
            <w:tcW w:w="567" w:type="dxa"/>
            <w:tcBorders>
              <w:right w:val="single" w:sz="4" w:space="0" w:color="auto"/>
            </w:tcBorders>
          </w:tcPr>
          <w:p w14:paraId="426CDD9B" w14:textId="77777777" w:rsidR="00D20A68" w:rsidRPr="00D20A68" w:rsidRDefault="00D20A68" w:rsidP="00D20A68">
            <w:pPr>
              <w:widowControl w:val="0"/>
              <w:overflowPunct/>
              <w:adjustRightInd/>
              <w:textAlignment w:val="auto"/>
              <w:rPr>
                <w:sz w:val="24"/>
                <w:szCs w:val="24"/>
              </w:rPr>
            </w:pPr>
          </w:p>
        </w:tc>
      </w:tr>
    </w:tbl>
    <w:p w14:paraId="39726761" w14:textId="77777777" w:rsidR="00D20A68" w:rsidRPr="00D20A68" w:rsidRDefault="00D20A68" w:rsidP="00D20A68">
      <w:pPr>
        <w:widowControl w:val="0"/>
        <w:overflowPunct/>
        <w:adjustRightInd/>
        <w:ind w:left="709" w:hanging="709"/>
        <w:jc w:val="both"/>
        <w:textAlignment w:val="auto"/>
        <w:rPr>
          <w:sz w:val="24"/>
          <w:szCs w:val="24"/>
        </w:rPr>
      </w:pPr>
      <w:r w:rsidRPr="00D20A68">
        <w:rPr>
          <w:sz w:val="24"/>
          <w:szCs w:val="24"/>
        </w:rPr>
        <w:t xml:space="preserve"> условиям отнесения к категории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74F4B473" w14:textId="77777777" w:rsidR="00D20A68" w:rsidRPr="00D20A68" w:rsidRDefault="00D20A68" w:rsidP="00D20A68">
      <w:pPr>
        <w:widowControl w:val="0"/>
        <w:overflowPunct/>
        <w:adjustRightInd/>
        <w:jc w:val="both"/>
        <w:textAlignment w:val="auto"/>
        <w:rPr>
          <w:sz w:val="24"/>
          <w:szCs w:val="24"/>
        </w:rPr>
      </w:pPr>
    </w:p>
    <w:p w14:paraId="6ABB932A" w14:textId="77777777" w:rsidR="00D20A68" w:rsidRPr="00D20A68" w:rsidRDefault="00D20A68" w:rsidP="00D20A68">
      <w:pPr>
        <w:widowControl w:val="0"/>
        <w:overflowPunct/>
        <w:adjustRightInd/>
        <w:jc w:val="both"/>
        <w:textAlignment w:val="auto"/>
        <w:rPr>
          <w:sz w:val="24"/>
          <w:szCs w:val="24"/>
        </w:rPr>
      </w:pPr>
      <w:r w:rsidRPr="00D20A68">
        <w:rPr>
          <w:sz w:val="24"/>
          <w:szCs w:val="24"/>
        </w:rPr>
        <w:t xml:space="preserve">        Приложение: /копии документов/ на _____ листах.</w:t>
      </w:r>
    </w:p>
    <w:p w14:paraId="3909A7F9" w14:textId="77777777" w:rsidR="00D20A68" w:rsidRPr="00D20A68" w:rsidRDefault="00D20A68" w:rsidP="00D20A68">
      <w:pPr>
        <w:widowControl w:val="0"/>
        <w:overflowPunct/>
        <w:adjustRightInd/>
        <w:jc w:val="right"/>
        <w:textAlignment w:val="auto"/>
        <w:rPr>
          <w:sz w:val="24"/>
          <w:szCs w:val="24"/>
        </w:rPr>
      </w:pPr>
    </w:p>
    <w:p w14:paraId="427DBCA5" w14:textId="77777777" w:rsidR="00D20A68" w:rsidRPr="00D20A68" w:rsidRDefault="00D20A68" w:rsidP="00D20A68">
      <w:pPr>
        <w:widowControl w:val="0"/>
        <w:overflowPunct/>
        <w:adjustRightInd/>
        <w:jc w:val="right"/>
        <w:textAlignment w:val="auto"/>
        <w:rPr>
          <w:sz w:val="24"/>
          <w:szCs w:val="24"/>
        </w:rPr>
      </w:pPr>
    </w:p>
    <w:p w14:paraId="6CBAE0D4" w14:textId="77777777" w:rsidR="00D20A68" w:rsidRPr="00D20A68" w:rsidRDefault="00D20A68" w:rsidP="00D20A68">
      <w:pPr>
        <w:widowControl w:val="0"/>
        <w:overflowPunct/>
        <w:adjustRightInd/>
        <w:jc w:val="right"/>
        <w:textAlignment w:val="auto"/>
        <w:rPr>
          <w:sz w:val="24"/>
          <w:szCs w:val="24"/>
        </w:rPr>
      </w:pPr>
    </w:p>
    <w:p w14:paraId="58500B84" w14:textId="77777777" w:rsidR="00D20A68" w:rsidRPr="00D20A68" w:rsidRDefault="00D20A68" w:rsidP="00D20A68">
      <w:pPr>
        <w:widowControl w:val="0"/>
        <w:overflowPunct/>
        <w:adjustRightInd/>
        <w:jc w:val="both"/>
        <w:textAlignment w:val="auto"/>
        <w:rPr>
          <w:sz w:val="24"/>
          <w:szCs w:val="24"/>
        </w:rPr>
      </w:pPr>
      <w:r w:rsidRPr="00D20A68">
        <w:rPr>
          <w:sz w:val="24"/>
          <w:szCs w:val="24"/>
        </w:rPr>
        <w:t>______________                                                                                                  ______________</w:t>
      </w:r>
    </w:p>
    <w:p w14:paraId="11D6B361" w14:textId="77777777" w:rsidR="00D20A68" w:rsidRPr="00D20A68" w:rsidRDefault="00D20A68" w:rsidP="00D20A68">
      <w:pPr>
        <w:widowControl w:val="0"/>
        <w:overflowPunct/>
        <w:adjustRightInd/>
        <w:jc w:val="both"/>
        <w:textAlignment w:val="auto"/>
        <w:rPr>
          <w:sz w:val="24"/>
          <w:szCs w:val="24"/>
        </w:rPr>
      </w:pPr>
      <w:r w:rsidRPr="00D20A68">
        <w:rPr>
          <w:sz w:val="24"/>
          <w:szCs w:val="24"/>
        </w:rPr>
        <w:t>(</w:t>
      </w:r>
      <w:proofErr w:type="gramStart"/>
      <w:r w:rsidRPr="00D20A68">
        <w:rPr>
          <w:sz w:val="24"/>
          <w:szCs w:val="24"/>
        </w:rPr>
        <w:t xml:space="preserve">дата)   </w:t>
      </w:r>
      <w:proofErr w:type="gramEnd"/>
      <w:r w:rsidRPr="00D20A68">
        <w:rPr>
          <w:sz w:val="24"/>
          <w:szCs w:val="24"/>
        </w:rPr>
        <w:t xml:space="preserve">                                                                                                                     </w:t>
      </w:r>
      <w:proofErr w:type="gramStart"/>
      <w:r w:rsidRPr="00D20A68">
        <w:rPr>
          <w:sz w:val="24"/>
          <w:szCs w:val="24"/>
        </w:rPr>
        <w:t xml:space="preserve">   (</w:t>
      </w:r>
      <w:proofErr w:type="gramEnd"/>
      <w:r w:rsidRPr="00D20A68">
        <w:rPr>
          <w:sz w:val="24"/>
          <w:szCs w:val="24"/>
        </w:rPr>
        <w:t>подпись)</w:t>
      </w:r>
    </w:p>
    <w:p w14:paraId="74AC3D58" w14:textId="77777777" w:rsidR="00D20A68" w:rsidRPr="00D20A68" w:rsidRDefault="00D20A68" w:rsidP="00D20A68">
      <w:pPr>
        <w:widowControl w:val="0"/>
        <w:overflowPunct/>
        <w:adjustRightInd/>
        <w:jc w:val="both"/>
        <w:textAlignment w:val="auto"/>
        <w:rPr>
          <w:sz w:val="24"/>
          <w:szCs w:val="24"/>
        </w:rPr>
      </w:pPr>
    </w:p>
    <w:p w14:paraId="0EBA4026" w14:textId="77777777" w:rsidR="00D20A68" w:rsidRPr="00D20A68" w:rsidRDefault="00D20A68" w:rsidP="00D20A68">
      <w:pPr>
        <w:widowControl w:val="0"/>
        <w:overflowPunct/>
        <w:adjustRightInd/>
        <w:jc w:val="both"/>
        <w:textAlignment w:val="auto"/>
        <w:rPr>
          <w:sz w:val="24"/>
          <w:szCs w:val="24"/>
        </w:rPr>
      </w:pPr>
    </w:p>
    <w:p w14:paraId="1A3BA9EE" w14:textId="77777777" w:rsidR="00D20A68" w:rsidRPr="00D20A68" w:rsidRDefault="00D20A68" w:rsidP="00D20A68">
      <w:pPr>
        <w:widowControl w:val="0"/>
        <w:overflowPunct/>
        <w:adjustRightInd/>
        <w:jc w:val="both"/>
        <w:textAlignment w:val="auto"/>
        <w:rPr>
          <w:sz w:val="24"/>
          <w:szCs w:val="24"/>
        </w:rPr>
      </w:pPr>
      <w:r w:rsidRPr="00D20A68">
        <w:rPr>
          <w:sz w:val="24"/>
          <w:szCs w:val="24"/>
        </w:rPr>
        <w:t>Результат рассмотрения заявления прошу:</w:t>
      </w:r>
    </w:p>
    <w:p w14:paraId="7DF2C4CE" w14:textId="77777777" w:rsidR="00D20A68" w:rsidRPr="00D20A68" w:rsidRDefault="00D20A68" w:rsidP="00D20A68">
      <w:pPr>
        <w:widowControl w:val="0"/>
        <w:overflowPunct/>
        <w:adjustRightInd/>
        <w:textAlignment w:val="auto"/>
        <w:rPr>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14"/>
      </w:tblGrid>
      <w:tr w:rsidR="00D20A68" w:rsidRPr="00D20A68" w14:paraId="09EF76C1" w14:textId="77777777" w:rsidTr="00065456">
        <w:tc>
          <w:tcPr>
            <w:tcW w:w="534" w:type="dxa"/>
            <w:tcBorders>
              <w:right w:val="single" w:sz="4" w:space="0" w:color="auto"/>
            </w:tcBorders>
          </w:tcPr>
          <w:p w14:paraId="65751FA0" w14:textId="77777777" w:rsidR="00D20A68" w:rsidRPr="00D20A68" w:rsidRDefault="00D20A68" w:rsidP="00D20A68">
            <w:pPr>
              <w:widowControl w:val="0"/>
              <w:overflowPunct/>
              <w:adjustRightInd/>
              <w:textAlignment w:val="auto"/>
              <w:rPr>
                <w:sz w:val="24"/>
                <w:szCs w:val="24"/>
              </w:rPr>
            </w:pPr>
          </w:p>
          <w:p w14:paraId="594B22A7" w14:textId="77777777" w:rsidR="00D20A68" w:rsidRPr="00D20A68" w:rsidRDefault="00D20A68" w:rsidP="00D20A68">
            <w:pPr>
              <w:widowControl w:val="0"/>
              <w:overflowPunct/>
              <w:adjustRightInd/>
              <w:textAlignment w:val="auto"/>
              <w:rPr>
                <w:sz w:val="24"/>
                <w:szCs w:val="24"/>
              </w:rPr>
            </w:pPr>
          </w:p>
        </w:tc>
        <w:tc>
          <w:tcPr>
            <w:tcW w:w="9814" w:type="dxa"/>
            <w:tcBorders>
              <w:top w:val="nil"/>
              <w:left w:val="single" w:sz="4" w:space="0" w:color="auto"/>
              <w:bottom w:val="nil"/>
              <w:right w:val="nil"/>
            </w:tcBorders>
            <w:vAlign w:val="center"/>
          </w:tcPr>
          <w:p w14:paraId="327D3F3B" w14:textId="77777777" w:rsidR="00D20A68" w:rsidRPr="00D20A68" w:rsidRDefault="00D20A68" w:rsidP="00D20A68">
            <w:pPr>
              <w:widowControl w:val="0"/>
              <w:overflowPunct/>
              <w:adjustRightInd/>
              <w:textAlignment w:val="auto"/>
              <w:rPr>
                <w:sz w:val="24"/>
                <w:szCs w:val="24"/>
              </w:rPr>
            </w:pPr>
            <w:r w:rsidRPr="00D20A68">
              <w:rPr>
                <w:sz w:val="24"/>
                <w:szCs w:val="24"/>
              </w:rPr>
              <w:t xml:space="preserve">выдать на руки в МФЦ (указать </w:t>
            </w:r>
            <w:proofErr w:type="gramStart"/>
            <w:r w:rsidRPr="00D20A68">
              <w:rPr>
                <w:sz w:val="24"/>
                <w:szCs w:val="24"/>
              </w:rPr>
              <w:t>адрес)_</w:t>
            </w:r>
            <w:proofErr w:type="gramEnd"/>
            <w:r w:rsidRPr="00D20A68">
              <w:rPr>
                <w:sz w:val="24"/>
                <w:szCs w:val="24"/>
              </w:rPr>
              <w:t xml:space="preserve">____________________________________  </w:t>
            </w:r>
          </w:p>
        </w:tc>
      </w:tr>
      <w:tr w:rsidR="00D20A68" w:rsidRPr="00D20A68" w14:paraId="29C90E77" w14:textId="77777777" w:rsidTr="00065456">
        <w:trPr>
          <w:trHeight w:val="461"/>
        </w:trPr>
        <w:tc>
          <w:tcPr>
            <w:tcW w:w="534" w:type="dxa"/>
            <w:tcBorders>
              <w:right w:val="single" w:sz="4" w:space="0" w:color="auto"/>
            </w:tcBorders>
          </w:tcPr>
          <w:p w14:paraId="42AB860E" w14:textId="77777777" w:rsidR="00D20A68" w:rsidRPr="00D20A68" w:rsidRDefault="00D20A68" w:rsidP="00D20A68">
            <w:pPr>
              <w:widowControl w:val="0"/>
              <w:overflowPunct/>
              <w:adjustRightInd/>
              <w:textAlignment w:val="auto"/>
              <w:rPr>
                <w:b/>
                <w:sz w:val="24"/>
                <w:szCs w:val="24"/>
              </w:rPr>
            </w:pPr>
          </w:p>
          <w:p w14:paraId="4942ACEA" w14:textId="77777777" w:rsidR="00D20A68" w:rsidRPr="00D20A68" w:rsidRDefault="00D20A68" w:rsidP="00D20A68">
            <w:pPr>
              <w:widowControl w:val="0"/>
              <w:overflowPunct/>
              <w:adjustRightInd/>
              <w:textAlignment w:val="auto"/>
              <w:rPr>
                <w:b/>
                <w:sz w:val="24"/>
                <w:szCs w:val="24"/>
              </w:rPr>
            </w:pPr>
          </w:p>
        </w:tc>
        <w:tc>
          <w:tcPr>
            <w:tcW w:w="9814" w:type="dxa"/>
            <w:tcBorders>
              <w:top w:val="nil"/>
              <w:left w:val="single" w:sz="4" w:space="0" w:color="auto"/>
              <w:bottom w:val="nil"/>
              <w:right w:val="nil"/>
            </w:tcBorders>
            <w:vAlign w:val="center"/>
          </w:tcPr>
          <w:p w14:paraId="1DF06114" w14:textId="77777777" w:rsidR="00D20A68" w:rsidRPr="00D20A68" w:rsidRDefault="00D20A68" w:rsidP="00D20A68">
            <w:pPr>
              <w:widowControl w:val="0"/>
              <w:overflowPunct/>
              <w:adjustRightInd/>
              <w:textAlignment w:val="auto"/>
              <w:rPr>
                <w:sz w:val="24"/>
                <w:szCs w:val="24"/>
              </w:rPr>
            </w:pPr>
            <w:r w:rsidRPr="00D20A68">
              <w:rPr>
                <w:sz w:val="24"/>
                <w:szCs w:val="24"/>
              </w:rPr>
              <w:t>направить в электронной форме в личный кабинет на ПГУ ЛО/ЕПГУ</w:t>
            </w:r>
          </w:p>
        </w:tc>
      </w:tr>
    </w:tbl>
    <w:p w14:paraId="213CA8AD" w14:textId="77777777" w:rsidR="00D20A68" w:rsidRPr="00D20A68" w:rsidRDefault="00D20A68" w:rsidP="00D20A68">
      <w:pPr>
        <w:widowControl w:val="0"/>
        <w:overflowPunct/>
        <w:adjustRightInd/>
        <w:textAlignment w:val="auto"/>
        <w:rPr>
          <w:sz w:val="24"/>
          <w:szCs w:val="24"/>
        </w:rPr>
      </w:pPr>
    </w:p>
    <w:p w14:paraId="2F1FA63A" w14:textId="77777777" w:rsidR="00D20A68" w:rsidRPr="00D20A68" w:rsidRDefault="00D20A68" w:rsidP="00D20A68">
      <w:pPr>
        <w:widowControl w:val="0"/>
        <w:overflowPunct/>
        <w:adjustRightInd/>
        <w:jc w:val="both"/>
        <w:textAlignment w:val="auto"/>
        <w:rPr>
          <w:sz w:val="24"/>
          <w:szCs w:val="24"/>
        </w:rPr>
      </w:pPr>
    </w:p>
    <w:p w14:paraId="6C38CD71" w14:textId="77777777" w:rsidR="00D20A68" w:rsidRPr="00D20A68" w:rsidRDefault="00D20A68" w:rsidP="00D20A68">
      <w:pPr>
        <w:suppressAutoHyphens/>
        <w:overflowPunct/>
        <w:autoSpaceDE/>
        <w:autoSpaceDN/>
        <w:adjustRightInd/>
        <w:textAlignment w:val="auto"/>
      </w:pPr>
    </w:p>
    <w:p w14:paraId="5A2E681A" w14:textId="77777777" w:rsidR="00D20A68" w:rsidRPr="00D20A68" w:rsidRDefault="00D20A68" w:rsidP="00D20A68">
      <w:pPr>
        <w:suppressAutoHyphens/>
        <w:overflowPunct/>
        <w:autoSpaceDE/>
        <w:autoSpaceDN/>
        <w:adjustRightInd/>
        <w:jc w:val="right"/>
        <w:textAlignment w:val="auto"/>
        <w:rPr>
          <w:sz w:val="24"/>
          <w:szCs w:val="24"/>
          <w:lang w:eastAsia="ar-SA"/>
        </w:rPr>
      </w:pPr>
      <w:r w:rsidRPr="00D20A68">
        <w:br w:type="column"/>
      </w:r>
      <w:r w:rsidRPr="00D20A68">
        <w:rPr>
          <w:sz w:val="24"/>
          <w:szCs w:val="24"/>
          <w:lang w:eastAsia="ar-SA"/>
        </w:rPr>
        <w:lastRenderedPageBreak/>
        <w:t>Приложение 2</w:t>
      </w:r>
    </w:p>
    <w:p w14:paraId="415C979E" w14:textId="77777777" w:rsidR="00D20A68" w:rsidRPr="00D20A68" w:rsidRDefault="00D20A68" w:rsidP="00D20A68">
      <w:pPr>
        <w:widowControl w:val="0"/>
        <w:suppressAutoHyphens/>
        <w:overflowPunct/>
        <w:jc w:val="right"/>
        <w:textAlignment w:val="auto"/>
        <w:rPr>
          <w:sz w:val="24"/>
          <w:szCs w:val="24"/>
        </w:rPr>
      </w:pPr>
      <w:r w:rsidRPr="00D20A68">
        <w:rPr>
          <w:sz w:val="24"/>
          <w:szCs w:val="24"/>
        </w:rPr>
        <w:t>к административному регламенту</w:t>
      </w:r>
    </w:p>
    <w:p w14:paraId="18317100" w14:textId="77777777" w:rsidR="00D20A68" w:rsidRPr="00D20A68" w:rsidRDefault="00D20A68" w:rsidP="00D20A68">
      <w:pPr>
        <w:widowControl w:val="0"/>
        <w:overflowPunct/>
        <w:adjustRightInd/>
        <w:jc w:val="right"/>
        <w:textAlignment w:val="auto"/>
        <w:rPr>
          <w:sz w:val="24"/>
          <w:szCs w:val="24"/>
        </w:rPr>
      </w:pPr>
      <w:r w:rsidRPr="00D20A68">
        <w:rPr>
          <w:sz w:val="24"/>
          <w:szCs w:val="24"/>
        </w:rPr>
        <w:t>«</w:t>
      </w:r>
      <w:r w:rsidRPr="00D20A68">
        <w:rPr>
          <w:bCs/>
          <w:sz w:val="24"/>
          <w:szCs w:val="24"/>
        </w:rPr>
        <w:t>Предоставление сведений об объектах имущества,</w:t>
      </w:r>
      <w:r w:rsidRPr="00D20A68">
        <w:rPr>
          <w:rFonts w:eastAsia="Calibri"/>
          <w:bCs/>
          <w:sz w:val="24"/>
          <w:szCs w:val="24"/>
          <w:lang w:eastAsia="en-US"/>
        </w:rPr>
        <w:t xml:space="preserve"> </w:t>
      </w:r>
      <w:r w:rsidRPr="00D20A68">
        <w:rPr>
          <w:bCs/>
          <w:sz w:val="24"/>
          <w:szCs w:val="24"/>
        </w:rPr>
        <w:t>включенных в перечень муниципального имущества, предназначенного для предоставления субъектам малого и среднего предпринимательства»</w:t>
      </w:r>
    </w:p>
    <w:p w14:paraId="3BC8D65B" w14:textId="77777777" w:rsidR="00D20A68" w:rsidRPr="00D20A68" w:rsidRDefault="00D20A68" w:rsidP="00D20A68">
      <w:pPr>
        <w:widowControl w:val="0"/>
        <w:suppressAutoHyphens/>
        <w:overflowPunct/>
        <w:jc w:val="right"/>
        <w:textAlignment w:val="auto"/>
        <w:rPr>
          <w:sz w:val="24"/>
          <w:szCs w:val="24"/>
        </w:rPr>
      </w:pPr>
    </w:p>
    <w:p w14:paraId="22D4343B" w14:textId="77777777" w:rsidR="00D20A68" w:rsidRPr="00D20A68" w:rsidRDefault="00D20A68" w:rsidP="00D20A68">
      <w:pPr>
        <w:widowControl w:val="0"/>
        <w:suppressAutoHyphens/>
        <w:overflowPunct/>
        <w:adjustRightInd/>
        <w:textAlignment w:val="auto"/>
        <w:rPr>
          <w:rFonts w:ascii="Calibri" w:hAnsi="Calibri" w:cs="Calibri"/>
          <w:sz w:val="24"/>
          <w:szCs w:val="24"/>
        </w:rPr>
      </w:pPr>
    </w:p>
    <w:p w14:paraId="41E486BD" w14:textId="77777777" w:rsidR="00D20A68" w:rsidRPr="00D20A68" w:rsidRDefault="00D20A68" w:rsidP="00D20A68">
      <w:pPr>
        <w:widowControl w:val="0"/>
        <w:suppressAutoHyphens/>
        <w:overflowPunct/>
        <w:adjustRightInd/>
        <w:jc w:val="right"/>
        <w:textAlignment w:val="auto"/>
        <w:rPr>
          <w:sz w:val="24"/>
          <w:szCs w:val="24"/>
        </w:rPr>
      </w:pPr>
      <w:r w:rsidRPr="00D20A68">
        <w:rPr>
          <w:rFonts w:ascii="Courier New" w:hAnsi="Courier New" w:cs="Courier New"/>
        </w:rPr>
        <w:t xml:space="preserve">                                               </w:t>
      </w:r>
      <w:r w:rsidRPr="00D20A68">
        <w:rPr>
          <w:sz w:val="24"/>
          <w:szCs w:val="24"/>
        </w:rPr>
        <w:t>____________________________</w:t>
      </w:r>
    </w:p>
    <w:p w14:paraId="7711C930" w14:textId="77777777" w:rsidR="00D20A68" w:rsidRPr="00D20A68" w:rsidRDefault="00D20A68" w:rsidP="00D20A68">
      <w:pPr>
        <w:widowControl w:val="0"/>
        <w:suppressAutoHyphens/>
        <w:overflowPunct/>
        <w:adjustRightInd/>
        <w:jc w:val="right"/>
        <w:textAlignment w:val="auto"/>
        <w:rPr>
          <w:sz w:val="24"/>
          <w:szCs w:val="24"/>
        </w:rPr>
      </w:pPr>
      <w:r w:rsidRPr="00D20A68">
        <w:rPr>
          <w:sz w:val="24"/>
          <w:szCs w:val="24"/>
        </w:rPr>
        <w:t xml:space="preserve">                                               ____________________________</w:t>
      </w:r>
    </w:p>
    <w:p w14:paraId="0060300D" w14:textId="77777777" w:rsidR="00D20A68" w:rsidRPr="00D20A68" w:rsidRDefault="00D20A68" w:rsidP="00D20A68">
      <w:pPr>
        <w:widowControl w:val="0"/>
        <w:suppressAutoHyphens/>
        <w:overflowPunct/>
        <w:adjustRightInd/>
        <w:jc w:val="right"/>
        <w:textAlignment w:val="auto"/>
        <w:rPr>
          <w:sz w:val="24"/>
          <w:szCs w:val="24"/>
        </w:rPr>
      </w:pPr>
      <w:r w:rsidRPr="00D20A68">
        <w:rPr>
          <w:sz w:val="24"/>
          <w:szCs w:val="24"/>
        </w:rPr>
        <w:t xml:space="preserve">                                               ____________________________</w:t>
      </w:r>
    </w:p>
    <w:p w14:paraId="05200EB6" w14:textId="77777777" w:rsidR="00D20A68" w:rsidRPr="00D20A68" w:rsidRDefault="00D20A68" w:rsidP="00D20A68">
      <w:pPr>
        <w:widowControl w:val="0"/>
        <w:suppressAutoHyphens/>
        <w:overflowPunct/>
        <w:adjustRightInd/>
        <w:jc w:val="right"/>
        <w:textAlignment w:val="auto"/>
        <w:rPr>
          <w:sz w:val="24"/>
          <w:szCs w:val="24"/>
        </w:rPr>
      </w:pPr>
      <w:r w:rsidRPr="00D20A68">
        <w:rPr>
          <w:sz w:val="24"/>
          <w:szCs w:val="24"/>
        </w:rPr>
        <w:t xml:space="preserve">                                               ____________________________</w:t>
      </w:r>
    </w:p>
    <w:p w14:paraId="39E10122" w14:textId="77777777" w:rsidR="00D20A68" w:rsidRPr="00D20A68" w:rsidRDefault="00D20A68" w:rsidP="00D20A68">
      <w:pPr>
        <w:widowControl w:val="0"/>
        <w:suppressAutoHyphens/>
        <w:overflowPunct/>
        <w:adjustRightInd/>
        <w:jc w:val="right"/>
        <w:textAlignment w:val="auto"/>
        <w:rPr>
          <w:sz w:val="24"/>
          <w:szCs w:val="24"/>
        </w:rPr>
      </w:pPr>
      <w:r w:rsidRPr="00D20A68">
        <w:rPr>
          <w:sz w:val="24"/>
          <w:szCs w:val="24"/>
        </w:rPr>
        <w:t xml:space="preserve">                                               (контактные данные заявителя</w:t>
      </w:r>
    </w:p>
    <w:p w14:paraId="07F5533A" w14:textId="77777777" w:rsidR="00D20A68" w:rsidRPr="00D20A68" w:rsidRDefault="00D20A68" w:rsidP="00D20A68">
      <w:pPr>
        <w:widowControl w:val="0"/>
        <w:suppressAutoHyphens/>
        <w:overflowPunct/>
        <w:adjustRightInd/>
        <w:jc w:val="right"/>
        <w:textAlignment w:val="auto"/>
        <w:rPr>
          <w:sz w:val="24"/>
          <w:szCs w:val="24"/>
        </w:rPr>
      </w:pPr>
      <w:r w:rsidRPr="00D20A68">
        <w:rPr>
          <w:sz w:val="24"/>
          <w:szCs w:val="24"/>
        </w:rPr>
        <w:t xml:space="preserve">                                                            адрес, телефон)</w:t>
      </w:r>
    </w:p>
    <w:p w14:paraId="69868B8B" w14:textId="77777777" w:rsidR="00D20A68" w:rsidRPr="00D20A68" w:rsidRDefault="00D20A68" w:rsidP="00D20A68">
      <w:pPr>
        <w:widowControl w:val="0"/>
        <w:suppressAutoHyphens/>
        <w:overflowPunct/>
        <w:adjustRightInd/>
        <w:jc w:val="both"/>
        <w:textAlignment w:val="auto"/>
        <w:rPr>
          <w:rFonts w:ascii="Courier New" w:hAnsi="Courier New" w:cs="Courier New"/>
        </w:rPr>
      </w:pPr>
    </w:p>
    <w:p w14:paraId="69A44B87" w14:textId="77777777" w:rsidR="00D20A68" w:rsidRPr="00D20A68" w:rsidRDefault="00D20A68" w:rsidP="00D20A68">
      <w:pPr>
        <w:widowControl w:val="0"/>
        <w:suppressAutoHyphens/>
        <w:overflowPunct/>
        <w:adjustRightInd/>
        <w:jc w:val="center"/>
        <w:textAlignment w:val="auto"/>
        <w:rPr>
          <w:sz w:val="24"/>
          <w:szCs w:val="24"/>
        </w:rPr>
      </w:pPr>
      <w:r w:rsidRPr="00D20A68">
        <w:rPr>
          <w:sz w:val="24"/>
          <w:szCs w:val="24"/>
        </w:rPr>
        <w:t>ИНФОРМАЦИОННОЕ ПИСЬМО С РЕШЕНИЕМ</w:t>
      </w:r>
    </w:p>
    <w:p w14:paraId="5EF279CB" w14:textId="77777777" w:rsidR="00D20A68" w:rsidRPr="00D20A68" w:rsidRDefault="00D20A68" w:rsidP="00D20A68">
      <w:pPr>
        <w:widowControl w:val="0"/>
        <w:suppressAutoHyphens/>
        <w:overflowPunct/>
        <w:adjustRightInd/>
        <w:jc w:val="center"/>
        <w:textAlignment w:val="auto"/>
        <w:rPr>
          <w:sz w:val="24"/>
          <w:szCs w:val="24"/>
        </w:rPr>
      </w:pPr>
      <w:r w:rsidRPr="00D20A68">
        <w:rPr>
          <w:sz w:val="24"/>
          <w:szCs w:val="24"/>
        </w:rPr>
        <w:t>об отказе в предоставлении муниципальной услуги</w:t>
      </w:r>
    </w:p>
    <w:p w14:paraId="17375556" w14:textId="77777777" w:rsidR="00D20A68" w:rsidRPr="00D20A68" w:rsidRDefault="00D20A68" w:rsidP="00D20A68">
      <w:pPr>
        <w:widowControl w:val="0"/>
        <w:suppressAutoHyphens/>
        <w:overflowPunct/>
        <w:adjustRightInd/>
        <w:jc w:val="center"/>
        <w:textAlignment w:val="auto"/>
        <w:rPr>
          <w:sz w:val="24"/>
          <w:szCs w:val="24"/>
        </w:rPr>
      </w:pPr>
      <w:r w:rsidRPr="00D20A68">
        <w:rPr>
          <w:sz w:val="24"/>
          <w:szCs w:val="24"/>
        </w:rPr>
        <w:t>от ___________№_______</w:t>
      </w:r>
    </w:p>
    <w:p w14:paraId="40D18FFF" w14:textId="77777777" w:rsidR="00D20A68" w:rsidRPr="00D20A68" w:rsidRDefault="00D20A68" w:rsidP="00D20A68">
      <w:pPr>
        <w:widowControl w:val="0"/>
        <w:suppressAutoHyphens/>
        <w:overflowPunct/>
        <w:adjustRightInd/>
        <w:jc w:val="both"/>
        <w:textAlignment w:val="auto"/>
        <w:rPr>
          <w:rFonts w:ascii="Courier New" w:hAnsi="Courier New" w:cs="Courier New"/>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20A68" w:rsidRPr="00D20A68" w14:paraId="5B1468EB" w14:textId="77777777" w:rsidTr="00065456">
        <w:tc>
          <w:tcPr>
            <w:tcW w:w="9071" w:type="dxa"/>
            <w:tcBorders>
              <w:top w:val="nil"/>
              <w:left w:val="nil"/>
              <w:bottom w:val="nil"/>
              <w:right w:val="nil"/>
            </w:tcBorders>
          </w:tcPr>
          <w:p w14:paraId="428DF59D" w14:textId="77777777" w:rsidR="00D20A68" w:rsidRPr="00D20A68" w:rsidRDefault="00D20A68" w:rsidP="00D20A68">
            <w:pPr>
              <w:widowControl w:val="0"/>
              <w:suppressAutoHyphens/>
              <w:overflowPunct/>
              <w:adjustRightInd/>
              <w:ind w:firstLine="709"/>
              <w:jc w:val="both"/>
              <w:textAlignment w:val="auto"/>
              <w:rPr>
                <w:sz w:val="24"/>
                <w:szCs w:val="24"/>
              </w:rPr>
            </w:pPr>
            <w:r w:rsidRPr="00D20A68">
              <w:rPr>
                <w:sz w:val="24"/>
                <w:szCs w:val="24"/>
              </w:rPr>
              <w:t xml:space="preserve">По результатам рассмотрения заявления о предоставлении </w:t>
            </w:r>
            <w:r w:rsidRPr="00D20A68">
              <w:rPr>
                <w:sz w:val="26"/>
                <w:szCs w:val="26"/>
                <w:lang w:eastAsia="ar-SA"/>
              </w:rPr>
              <w:t xml:space="preserve">муниципальной услуги: </w:t>
            </w:r>
            <w:r w:rsidRPr="00D20A68">
              <w:rPr>
                <w:sz w:val="24"/>
                <w:szCs w:val="24"/>
                <w:lang w:eastAsia="ar-SA"/>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D20A68">
              <w:rPr>
                <w:sz w:val="28"/>
                <w:szCs w:val="28"/>
                <w:lang w:eastAsia="ar-SA"/>
              </w:rPr>
              <w:t xml:space="preserve"> </w:t>
            </w:r>
            <w:r w:rsidRPr="00D20A68">
              <w:rPr>
                <w:sz w:val="24"/>
                <w:szCs w:val="24"/>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D20A68" w:rsidRPr="00D20A68" w14:paraId="4912A779" w14:textId="77777777" w:rsidTr="00065456">
        <w:tc>
          <w:tcPr>
            <w:tcW w:w="9071" w:type="dxa"/>
            <w:tcBorders>
              <w:top w:val="nil"/>
              <w:left w:val="nil"/>
              <w:bottom w:val="single" w:sz="4" w:space="0" w:color="auto"/>
              <w:right w:val="nil"/>
            </w:tcBorders>
          </w:tcPr>
          <w:p w14:paraId="3909D3E4" w14:textId="77777777" w:rsidR="00D20A68" w:rsidRPr="00D20A68" w:rsidRDefault="00D20A68" w:rsidP="00D20A68">
            <w:pPr>
              <w:widowControl w:val="0"/>
              <w:suppressAutoHyphens/>
              <w:overflowPunct/>
              <w:adjustRightInd/>
              <w:jc w:val="center"/>
              <w:textAlignment w:val="auto"/>
              <w:rPr>
                <w:sz w:val="24"/>
                <w:szCs w:val="24"/>
              </w:rPr>
            </w:pPr>
          </w:p>
        </w:tc>
      </w:tr>
      <w:tr w:rsidR="00D20A68" w:rsidRPr="00D20A68" w14:paraId="4A686B42" w14:textId="77777777" w:rsidTr="00065456">
        <w:tblPrEx>
          <w:tblBorders>
            <w:insideH w:val="single" w:sz="4" w:space="0" w:color="auto"/>
          </w:tblBorders>
        </w:tblPrEx>
        <w:tc>
          <w:tcPr>
            <w:tcW w:w="9071" w:type="dxa"/>
            <w:tcBorders>
              <w:top w:val="single" w:sz="4" w:space="0" w:color="auto"/>
              <w:left w:val="nil"/>
              <w:bottom w:val="single" w:sz="4" w:space="0" w:color="auto"/>
              <w:right w:val="nil"/>
            </w:tcBorders>
          </w:tcPr>
          <w:p w14:paraId="6BAF9808" w14:textId="77777777" w:rsidR="00D20A68" w:rsidRPr="00D20A68" w:rsidRDefault="00D20A68" w:rsidP="00D20A68">
            <w:pPr>
              <w:widowControl w:val="0"/>
              <w:suppressAutoHyphens/>
              <w:overflowPunct/>
              <w:adjustRightInd/>
              <w:jc w:val="center"/>
              <w:textAlignment w:val="auto"/>
              <w:rPr>
                <w:sz w:val="24"/>
                <w:szCs w:val="24"/>
              </w:rPr>
            </w:pPr>
          </w:p>
        </w:tc>
      </w:tr>
      <w:tr w:rsidR="00D20A68" w:rsidRPr="00D20A68" w14:paraId="2B580583" w14:textId="77777777" w:rsidTr="00065456">
        <w:tblPrEx>
          <w:tblBorders>
            <w:insideH w:val="single" w:sz="4" w:space="0" w:color="auto"/>
          </w:tblBorders>
        </w:tblPrEx>
        <w:tc>
          <w:tcPr>
            <w:tcW w:w="9071" w:type="dxa"/>
            <w:tcBorders>
              <w:top w:val="single" w:sz="4" w:space="0" w:color="auto"/>
              <w:left w:val="nil"/>
              <w:bottom w:val="single" w:sz="4" w:space="0" w:color="auto"/>
              <w:right w:val="nil"/>
            </w:tcBorders>
          </w:tcPr>
          <w:p w14:paraId="22E7A2A9" w14:textId="77777777" w:rsidR="00D20A68" w:rsidRPr="00D20A68" w:rsidRDefault="00D20A68" w:rsidP="00D20A68">
            <w:pPr>
              <w:widowControl w:val="0"/>
              <w:suppressAutoHyphens/>
              <w:overflowPunct/>
              <w:adjustRightInd/>
              <w:jc w:val="center"/>
              <w:textAlignment w:val="auto"/>
              <w:rPr>
                <w:sz w:val="24"/>
                <w:szCs w:val="24"/>
              </w:rPr>
            </w:pPr>
          </w:p>
        </w:tc>
      </w:tr>
      <w:tr w:rsidR="00D20A68" w:rsidRPr="00D20A68" w14:paraId="04BA0380" w14:textId="77777777" w:rsidTr="00065456">
        <w:tc>
          <w:tcPr>
            <w:tcW w:w="9071" w:type="dxa"/>
            <w:tcBorders>
              <w:top w:val="single" w:sz="4" w:space="0" w:color="auto"/>
              <w:left w:val="nil"/>
              <w:bottom w:val="nil"/>
              <w:right w:val="nil"/>
            </w:tcBorders>
          </w:tcPr>
          <w:p w14:paraId="6AD83D71" w14:textId="77777777" w:rsidR="00D20A68" w:rsidRPr="00D20A68" w:rsidRDefault="00D20A68" w:rsidP="00D20A68">
            <w:pPr>
              <w:widowControl w:val="0"/>
              <w:suppressAutoHyphens/>
              <w:overflowPunct/>
              <w:adjustRightInd/>
              <w:ind w:firstLine="709"/>
              <w:jc w:val="center"/>
              <w:textAlignment w:val="auto"/>
            </w:pPr>
            <w:r w:rsidRPr="00D20A68">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D20A68" w:rsidRPr="00D20A68" w14:paraId="254F88A3" w14:textId="77777777" w:rsidTr="00065456">
        <w:tc>
          <w:tcPr>
            <w:tcW w:w="9071" w:type="dxa"/>
            <w:tcBorders>
              <w:top w:val="nil"/>
              <w:left w:val="nil"/>
              <w:bottom w:val="nil"/>
              <w:right w:val="nil"/>
            </w:tcBorders>
          </w:tcPr>
          <w:p w14:paraId="6F250B41" w14:textId="77777777" w:rsidR="00D20A68" w:rsidRPr="00D20A68" w:rsidRDefault="00D20A68" w:rsidP="00D20A68">
            <w:pPr>
              <w:widowControl w:val="0"/>
              <w:suppressAutoHyphens/>
              <w:overflowPunct/>
              <w:adjustRightInd/>
              <w:ind w:firstLine="709"/>
              <w:jc w:val="both"/>
              <w:textAlignment w:val="auto"/>
              <w:rPr>
                <w:sz w:val="24"/>
                <w:szCs w:val="24"/>
              </w:rPr>
            </w:pPr>
            <w:r w:rsidRPr="00D20A68">
              <w:rPr>
                <w:sz w:val="24"/>
                <w:szCs w:val="24"/>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7B2DC0EF" w14:textId="77777777" w:rsidR="00D20A68" w:rsidRPr="00D20A68" w:rsidRDefault="00D20A68" w:rsidP="00D20A68">
            <w:pPr>
              <w:widowControl w:val="0"/>
              <w:suppressAutoHyphens/>
              <w:overflowPunct/>
              <w:adjustRightInd/>
              <w:ind w:firstLine="709"/>
              <w:jc w:val="both"/>
              <w:textAlignment w:val="auto"/>
              <w:rPr>
                <w:sz w:val="24"/>
                <w:szCs w:val="24"/>
              </w:rPr>
            </w:pPr>
            <w:r w:rsidRPr="00D20A68">
              <w:rPr>
                <w:sz w:val="24"/>
                <w:szCs w:val="24"/>
              </w:rPr>
              <w:t>Данное решение может быть обжаловано в досудебном порядке путем направления жалобы в Администрацию, а также в судебном порядке.</w:t>
            </w:r>
          </w:p>
        </w:tc>
      </w:tr>
    </w:tbl>
    <w:p w14:paraId="773999C5" w14:textId="77777777" w:rsidR="00D20A68" w:rsidRPr="00D20A68" w:rsidRDefault="00D20A68" w:rsidP="00D20A68">
      <w:pPr>
        <w:widowControl w:val="0"/>
        <w:suppressAutoHyphens/>
        <w:overflowPunct/>
        <w:adjustRightInd/>
        <w:jc w:val="both"/>
        <w:textAlignment w:val="auto"/>
        <w:rPr>
          <w:sz w:val="24"/>
          <w:szCs w:val="24"/>
        </w:rPr>
      </w:pPr>
    </w:p>
    <w:p w14:paraId="77CD227C" w14:textId="77777777" w:rsidR="00D20A68" w:rsidRPr="00D20A68" w:rsidRDefault="00D20A68" w:rsidP="00D20A68">
      <w:pPr>
        <w:widowControl w:val="0"/>
        <w:suppressAutoHyphens/>
        <w:overflowPunct/>
        <w:adjustRightInd/>
        <w:jc w:val="both"/>
        <w:textAlignment w:val="auto"/>
        <w:rPr>
          <w:sz w:val="24"/>
          <w:szCs w:val="24"/>
        </w:rPr>
      </w:pPr>
    </w:p>
    <w:p w14:paraId="13B0DC12" w14:textId="77777777" w:rsidR="00D20A68" w:rsidRPr="00D20A68" w:rsidRDefault="00D20A68" w:rsidP="00D20A68">
      <w:pPr>
        <w:widowControl w:val="0"/>
        <w:suppressAutoHyphens/>
        <w:overflowPunct/>
        <w:adjustRightInd/>
        <w:jc w:val="both"/>
        <w:textAlignment w:val="auto"/>
        <w:rPr>
          <w:sz w:val="24"/>
          <w:szCs w:val="24"/>
        </w:rPr>
      </w:pPr>
      <w:r w:rsidRPr="00D20A68">
        <w:rPr>
          <w:sz w:val="24"/>
          <w:szCs w:val="24"/>
        </w:rPr>
        <w:t xml:space="preserve">Уполномоченное должностное </w:t>
      </w:r>
    </w:p>
    <w:p w14:paraId="02F75D1C" w14:textId="77777777" w:rsidR="00D20A68" w:rsidRPr="00D20A68" w:rsidRDefault="00D20A68" w:rsidP="00D20A68">
      <w:pPr>
        <w:widowControl w:val="0"/>
        <w:suppressAutoHyphens/>
        <w:overflowPunct/>
        <w:adjustRightInd/>
        <w:jc w:val="both"/>
        <w:textAlignment w:val="auto"/>
        <w:rPr>
          <w:sz w:val="24"/>
          <w:szCs w:val="24"/>
        </w:rPr>
      </w:pPr>
      <w:r w:rsidRPr="00D20A68">
        <w:rPr>
          <w:sz w:val="24"/>
          <w:szCs w:val="24"/>
        </w:rPr>
        <w:t xml:space="preserve">лицо администрации                              </w:t>
      </w:r>
      <w:r w:rsidRPr="00D20A68">
        <w:rPr>
          <w:sz w:val="24"/>
          <w:szCs w:val="24"/>
        </w:rPr>
        <w:tab/>
      </w:r>
      <w:r w:rsidRPr="00D20A68">
        <w:rPr>
          <w:sz w:val="24"/>
          <w:szCs w:val="24"/>
        </w:rPr>
        <w:tab/>
      </w:r>
      <w:r w:rsidRPr="00D20A68">
        <w:rPr>
          <w:sz w:val="24"/>
          <w:szCs w:val="24"/>
        </w:rPr>
        <w:tab/>
        <w:t xml:space="preserve">   ____________________________</w:t>
      </w:r>
    </w:p>
    <w:p w14:paraId="66BBA1FC" w14:textId="77777777" w:rsidR="00D20A68" w:rsidRPr="00D20A68" w:rsidRDefault="00D20A68" w:rsidP="00D20A68">
      <w:pPr>
        <w:suppressAutoHyphens/>
        <w:overflowPunct/>
        <w:autoSpaceDE/>
        <w:autoSpaceDN/>
        <w:adjustRightInd/>
        <w:jc w:val="right"/>
        <w:textAlignment w:val="auto"/>
        <w:rPr>
          <w:rFonts w:ascii="Courier New" w:hAnsi="Courier New" w:cs="Courier New"/>
        </w:rPr>
      </w:pPr>
    </w:p>
    <w:p w14:paraId="47421DD6" w14:textId="77777777" w:rsidR="00D20A68" w:rsidRPr="00D20A68" w:rsidRDefault="00D20A68" w:rsidP="00D20A68">
      <w:pPr>
        <w:suppressAutoHyphens/>
        <w:overflowPunct/>
        <w:autoSpaceDE/>
        <w:autoSpaceDN/>
        <w:adjustRightInd/>
        <w:textAlignment w:val="auto"/>
        <w:rPr>
          <w:rFonts w:ascii="Courier New" w:hAnsi="Courier New" w:cs="Courier New"/>
        </w:rPr>
      </w:pPr>
    </w:p>
    <w:p w14:paraId="4E7F6AB1" w14:textId="77777777" w:rsidR="00D20A68" w:rsidRPr="00D20A68" w:rsidRDefault="00D20A68" w:rsidP="00D20A68">
      <w:pPr>
        <w:suppressAutoHyphens/>
        <w:overflowPunct/>
        <w:autoSpaceDE/>
        <w:autoSpaceDN/>
        <w:adjustRightInd/>
        <w:textAlignment w:val="auto"/>
        <w:rPr>
          <w:rFonts w:ascii="Courier New" w:hAnsi="Courier New" w:cs="Courier New"/>
        </w:rPr>
      </w:pPr>
    </w:p>
    <w:p w14:paraId="092CDAE0" w14:textId="77777777" w:rsidR="00D20A68" w:rsidRPr="00D20A68" w:rsidRDefault="00D20A68" w:rsidP="00D20A68">
      <w:pPr>
        <w:widowControl w:val="0"/>
        <w:suppressAutoHyphens/>
        <w:overflowPunct/>
        <w:jc w:val="right"/>
        <w:textAlignment w:val="auto"/>
        <w:rPr>
          <w:sz w:val="24"/>
          <w:szCs w:val="24"/>
          <w:highlight w:val="cyan"/>
        </w:rPr>
      </w:pPr>
    </w:p>
    <w:p w14:paraId="18D57D4C" w14:textId="77777777" w:rsidR="00D20A68" w:rsidRPr="00D20A68" w:rsidRDefault="00D20A68" w:rsidP="00D20A68">
      <w:pPr>
        <w:widowControl w:val="0"/>
        <w:suppressAutoHyphens/>
        <w:overflowPunct/>
        <w:jc w:val="right"/>
        <w:textAlignment w:val="auto"/>
        <w:rPr>
          <w:sz w:val="24"/>
          <w:szCs w:val="24"/>
          <w:highlight w:val="cyan"/>
        </w:rPr>
      </w:pPr>
    </w:p>
    <w:p w14:paraId="51348FBF" w14:textId="77777777" w:rsidR="00D20A68" w:rsidRPr="00D20A68" w:rsidRDefault="00D20A68" w:rsidP="00D20A68">
      <w:pPr>
        <w:widowControl w:val="0"/>
        <w:suppressAutoHyphens/>
        <w:overflowPunct/>
        <w:jc w:val="right"/>
        <w:textAlignment w:val="auto"/>
        <w:rPr>
          <w:sz w:val="24"/>
          <w:szCs w:val="24"/>
          <w:highlight w:val="cyan"/>
        </w:rPr>
      </w:pPr>
    </w:p>
    <w:p w14:paraId="687B62A2" w14:textId="77777777" w:rsidR="00D20A68" w:rsidRPr="00D20A68" w:rsidRDefault="00D20A68" w:rsidP="00D20A68">
      <w:pPr>
        <w:widowControl w:val="0"/>
        <w:suppressAutoHyphens/>
        <w:overflowPunct/>
        <w:jc w:val="right"/>
        <w:textAlignment w:val="auto"/>
        <w:rPr>
          <w:sz w:val="24"/>
          <w:szCs w:val="24"/>
          <w:highlight w:val="cyan"/>
        </w:rPr>
      </w:pPr>
    </w:p>
    <w:p w14:paraId="6083CF4B" w14:textId="77777777" w:rsidR="00D20A68" w:rsidRPr="00D20A68" w:rsidRDefault="00D20A68" w:rsidP="00D20A68">
      <w:pPr>
        <w:widowControl w:val="0"/>
        <w:suppressAutoHyphens/>
        <w:overflowPunct/>
        <w:jc w:val="right"/>
        <w:textAlignment w:val="auto"/>
        <w:rPr>
          <w:sz w:val="24"/>
          <w:szCs w:val="24"/>
          <w:highlight w:val="cyan"/>
        </w:rPr>
      </w:pPr>
    </w:p>
    <w:p w14:paraId="3BB46669" w14:textId="77777777" w:rsidR="00D20A68" w:rsidRPr="00D20A68" w:rsidRDefault="00D20A68" w:rsidP="00D20A68">
      <w:pPr>
        <w:widowControl w:val="0"/>
        <w:suppressAutoHyphens/>
        <w:overflowPunct/>
        <w:jc w:val="right"/>
        <w:textAlignment w:val="auto"/>
        <w:rPr>
          <w:sz w:val="24"/>
          <w:szCs w:val="24"/>
          <w:highlight w:val="cyan"/>
        </w:rPr>
      </w:pPr>
    </w:p>
    <w:p w14:paraId="12C98EC8" w14:textId="77777777" w:rsidR="00D20A68" w:rsidRPr="00D20A68" w:rsidRDefault="00D20A68" w:rsidP="00D20A68">
      <w:pPr>
        <w:widowControl w:val="0"/>
        <w:suppressAutoHyphens/>
        <w:overflowPunct/>
        <w:jc w:val="right"/>
        <w:textAlignment w:val="auto"/>
        <w:rPr>
          <w:sz w:val="24"/>
          <w:szCs w:val="24"/>
        </w:rPr>
      </w:pPr>
      <w:r w:rsidRPr="00D20A68">
        <w:rPr>
          <w:sz w:val="24"/>
          <w:szCs w:val="24"/>
        </w:rPr>
        <w:br w:type="column"/>
      </w:r>
      <w:r w:rsidRPr="00D20A68">
        <w:rPr>
          <w:sz w:val="24"/>
          <w:szCs w:val="24"/>
        </w:rPr>
        <w:lastRenderedPageBreak/>
        <w:t>Приложение 3</w:t>
      </w:r>
    </w:p>
    <w:p w14:paraId="597750D1" w14:textId="77777777" w:rsidR="00D20A68" w:rsidRPr="00D20A68" w:rsidRDefault="00D20A68" w:rsidP="00D20A68">
      <w:pPr>
        <w:widowControl w:val="0"/>
        <w:suppressAutoHyphens/>
        <w:overflowPunct/>
        <w:jc w:val="right"/>
        <w:textAlignment w:val="auto"/>
        <w:rPr>
          <w:sz w:val="24"/>
          <w:szCs w:val="24"/>
        </w:rPr>
      </w:pPr>
      <w:r w:rsidRPr="00D20A68">
        <w:rPr>
          <w:sz w:val="24"/>
          <w:szCs w:val="24"/>
        </w:rPr>
        <w:t>к административному регламенту</w:t>
      </w:r>
    </w:p>
    <w:p w14:paraId="51644AAD" w14:textId="77777777" w:rsidR="00D20A68" w:rsidRPr="00D20A68" w:rsidRDefault="00D20A68" w:rsidP="00D20A68">
      <w:pPr>
        <w:widowControl w:val="0"/>
        <w:overflowPunct/>
        <w:adjustRightInd/>
        <w:jc w:val="right"/>
        <w:textAlignment w:val="auto"/>
        <w:rPr>
          <w:sz w:val="24"/>
          <w:szCs w:val="24"/>
        </w:rPr>
      </w:pPr>
      <w:r w:rsidRPr="00D20A68">
        <w:rPr>
          <w:sz w:val="24"/>
          <w:szCs w:val="24"/>
        </w:rPr>
        <w:t>«</w:t>
      </w:r>
      <w:r w:rsidRPr="00D20A68">
        <w:rPr>
          <w:bCs/>
          <w:sz w:val="24"/>
          <w:szCs w:val="24"/>
        </w:rPr>
        <w:t>Предоставление сведений об объектах имущества,</w:t>
      </w:r>
      <w:r w:rsidRPr="00D20A68">
        <w:rPr>
          <w:rFonts w:eastAsia="Calibri"/>
          <w:bCs/>
          <w:sz w:val="24"/>
          <w:szCs w:val="24"/>
          <w:lang w:eastAsia="en-US"/>
        </w:rPr>
        <w:t xml:space="preserve"> </w:t>
      </w:r>
      <w:r w:rsidRPr="00D20A68">
        <w:rPr>
          <w:bCs/>
          <w:sz w:val="24"/>
          <w:szCs w:val="24"/>
        </w:rPr>
        <w:t>включенных в перечень муниципального имущества, предназначенного для предоставления субъектам малого и среднего предпринимательства»</w:t>
      </w:r>
    </w:p>
    <w:p w14:paraId="0F91A624" w14:textId="77777777" w:rsidR="00D20A68" w:rsidRPr="00D20A68" w:rsidRDefault="00D20A68" w:rsidP="00D20A68">
      <w:pPr>
        <w:suppressAutoHyphens/>
        <w:overflowPunct/>
        <w:spacing w:line="360" w:lineRule="auto"/>
        <w:ind w:left="4536"/>
        <w:jc w:val="both"/>
        <w:textAlignment w:val="auto"/>
        <w:rPr>
          <w:lang w:eastAsia="ar-SA"/>
        </w:rPr>
      </w:pPr>
      <w:r w:rsidRPr="00D20A68">
        <w:rPr>
          <w:lang w:eastAsia="ar-SA"/>
        </w:rPr>
        <w:t>________________________________________________</w:t>
      </w:r>
    </w:p>
    <w:p w14:paraId="619F7E01" w14:textId="77777777" w:rsidR="00D20A68" w:rsidRPr="00D20A68" w:rsidRDefault="00D20A68" w:rsidP="00D20A68">
      <w:pPr>
        <w:suppressAutoHyphens/>
        <w:overflowPunct/>
        <w:spacing w:line="360" w:lineRule="auto"/>
        <w:ind w:left="4536"/>
        <w:jc w:val="both"/>
        <w:textAlignment w:val="auto"/>
        <w:rPr>
          <w:lang w:eastAsia="ar-SA"/>
        </w:rPr>
      </w:pPr>
      <w:r w:rsidRPr="00D20A68">
        <w:rPr>
          <w:lang w:eastAsia="ar-SA"/>
        </w:rPr>
        <w:t>(Ф.И.О. физического лица и адрес проживания / наименование организации и ИНН)</w:t>
      </w:r>
    </w:p>
    <w:p w14:paraId="3EB1DEC7" w14:textId="77777777" w:rsidR="00D20A68" w:rsidRPr="00D20A68" w:rsidRDefault="00D20A68" w:rsidP="00D20A68">
      <w:pPr>
        <w:suppressAutoHyphens/>
        <w:overflowPunct/>
        <w:spacing w:line="360" w:lineRule="auto"/>
        <w:ind w:left="4536"/>
        <w:jc w:val="both"/>
        <w:textAlignment w:val="auto"/>
        <w:rPr>
          <w:lang w:eastAsia="ar-SA"/>
        </w:rPr>
      </w:pPr>
      <w:r w:rsidRPr="00D20A68">
        <w:rPr>
          <w:lang w:eastAsia="ar-SA"/>
        </w:rPr>
        <w:t>________________________________________________</w:t>
      </w:r>
    </w:p>
    <w:p w14:paraId="48BC6025" w14:textId="77777777" w:rsidR="00D20A68" w:rsidRPr="00D20A68" w:rsidRDefault="00D20A68" w:rsidP="00D20A68">
      <w:pPr>
        <w:suppressAutoHyphens/>
        <w:overflowPunct/>
        <w:spacing w:line="360" w:lineRule="auto"/>
        <w:ind w:left="4536"/>
        <w:jc w:val="both"/>
        <w:textAlignment w:val="auto"/>
        <w:rPr>
          <w:lang w:eastAsia="ar-SA"/>
        </w:rPr>
      </w:pPr>
      <w:r w:rsidRPr="00D20A68">
        <w:rPr>
          <w:lang w:eastAsia="ar-SA"/>
        </w:rPr>
        <w:t>(Ф.И.О. представителя заявителя и реквизиты доверенности)</w:t>
      </w:r>
    </w:p>
    <w:p w14:paraId="7DC13BD6" w14:textId="77777777" w:rsidR="00D20A68" w:rsidRPr="00D20A68" w:rsidRDefault="00D20A68" w:rsidP="00D20A68">
      <w:pPr>
        <w:suppressAutoHyphens/>
        <w:overflowPunct/>
        <w:spacing w:line="360" w:lineRule="auto"/>
        <w:ind w:left="4536"/>
        <w:jc w:val="both"/>
        <w:textAlignment w:val="auto"/>
        <w:rPr>
          <w:lang w:eastAsia="ar-SA"/>
        </w:rPr>
      </w:pPr>
      <w:r w:rsidRPr="00D20A68">
        <w:rPr>
          <w:lang w:eastAsia="ar-SA"/>
        </w:rPr>
        <w:t>________________________________________________</w:t>
      </w:r>
    </w:p>
    <w:p w14:paraId="79217D1F" w14:textId="77777777" w:rsidR="00D20A68" w:rsidRPr="00D20A68" w:rsidRDefault="00D20A68" w:rsidP="00D20A68">
      <w:pPr>
        <w:suppressAutoHyphens/>
        <w:overflowPunct/>
        <w:spacing w:line="360" w:lineRule="auto"/>
        <w:ind w:left="4536"/>
        <w:jc w:val="both"/>
        <w:textAlignment w:val="auto"/>
        <w:rPr>
          <w:lang w:eastAsia="ar-SA"/>
        </w:rPr>
      </w:pPr>
      <w:r w:rsidRPr="00D20A68">
        <w:rPr>
          <w:lang w:eastAsia="ar-SA"/>
        </w:rPr>
        <w:t>Контактная информация:</w:t>
      </w:r>
    </w:p>
    <w:p w14:paraId="14C9FC2F" w14:textId="77777777" w:rsidR="00D20A68" w:rsidRPr="00D20A68" w:rsidRDefault="00D20A68" w:rsidP="00D20A68">
      <w:pPr>
        <w:suppressAutoHyphens/>
        <w:overflowPunct/>
        <w:spacing w:line="360" w:lineRule="auto"/>
        <w:ind w:left="4536"/>
        <w:jc w:val="both"/>
        <w:textAlignment w:val="auto"/>
        <w:rPr>
          <w:lang w:eastAsia="ar-SA"/>
        </w:rPr>
      </w:pPr>
      <w:r w:rsidRPr="00D20A68">
        <w:rPr>
          <w:lang w:eastAsia="ar-SA"/>
        </w:rPr>
        <w:t>тел. ________________________________________________</w:t>
      </w:r>
    </w:p>
    <w:p w14:paraId="23DC5C89" w14:textId="77777777" w:rsidR="00D20A68" w:rsidRPr="00D20A68" w:rsidRDefault="00D20A68" w:rsidP="00D20A68">
      <w:pPr>
        <w:suppressAutoHyphens/>
        <w:overflowPunct/>
        <w:spacing w:line="360" w:lineRule="auto"/>
        <w:ind w:left="4536"/>
        <w:jc w:val="both"/>
        <w:textAlignment w:val="auto"/>
        <w:rPr>
          <w:lang w:eastAsia="ar-SA"/>
        </w:rPr>
      </w:pPr>
      <w:r w:rsidRPr="00D20A68">
        <w:rPr>
          <w:lang w:eastAsia="ar-SA"/>
        </w:rPr>
        <w:t>эл. почта _________________</w:t>
      </w:r>
    </w:p>
    <w:p w14:paraId="57D6B5DB" w14:textId="77777777" w:rsidR="00D20A68" w:rsidRPr="00D20A68" w:rsidRDefault="00D20A68" w:rsidP="00D20A68">
      <w:pPr>
        <w:suppressAutoHyphens/>
        <w:overflowPunct/>
        <w:jc w:val="center"/>
        <w:textAlignment w:val="auto"/>
        <w:rPr>
          <w:b/>
          <w:sz w:val="24"/>
          <w:szCs w:val="24"/>
          <w:lang w:eastAsia="ar-SA"/>
        </w:rPr>
      </w:pPr>
      <w:r w:rsidRPr="00D20A68">
        <w:rPr>
          <w:b/>
          <w:sz w:val="24"/>
          <w:szCs w:val="24"/>
          <w:lang w:eastAsia="ar-SA"/>
        </w:rPr>
        <w:t xml:space="preserve">РЕШЕНИЕ </w:t>
      </w:r>
    </w:p>
    <w:p w14:paraId="630B7457" w14:textId="77777777" w:rsidR="00D20A68" w:rsidRPr="00D20A68" w:rsidRDefault="00D20A68" w:rsidP="00D20A68">
      <w:pPr>
        <w:suppressAutoHyphens/>
        <w:overflowPunct/>
        <w:jc w:val="center"/>
        <w:textAlignment w:val="auto"/>
        <w:rPr>
          <w:b/>
          <w:sz w:val="24"/>
          <w:szCs w:val="24"/>
          <w:lang w:eastAsia="ar-SA"/>
        </w:rPr>
      </w:pPr>
      <w:r w:rsidRPr="00D20A68">
        <w:rPr>
          <w:b/>
          <w:sz w:val="24"/>
          <w:szCs w:val="24"/>
          <w:lang w:eastAsia="ar-SA"/>
        </w:rPr>
        <w:t>об отказе в приеме заявления и документов, необходимых</w:t>
      </w:r>
      <w:r w:rsidRPr="00D20A68">
        <w:rPr>
          <w:b/>
          <w:sz w:val="24"/>
          <w:szCs w:val="24"/>
          <w:lang w:eastAsia="ar-SA"/>
        </w:rPr>
        <w:br/>
        <w:t>для предоставления муниципальной услуги</w:t>
      </w:r>
    </w:p>
    <w:p w14:paraId="497B0905" w14:textId="77777777" w:rsidR="00D20A68" w:rsidRPr="00D20A68" w:rsidRDefault="00D20A68" w:rsidP="00D20A68">
      <w:pPr>
        <w:suppressAutoHyphens/>
        <w:overflowPunct/>
        <w:ind w:firstLine="709"/>
        <w:jc w:val="both"/>
        <w:textAlignment w:val="auto"/>
        <w:rPr>
          <w:sz w:val="24"/>
          <w:szCs w:val="24"/>
          <w:lang w:eastAsia="ar-SA"/>
        </w:rPr>
      </w:pPr>
    </w:p>
    <w:p w14:paraId="1015CF60" w14:textId="77777777" w:rsidR="00D20A68" w:rsidRPr="00D20A68" w:rsidRDefault="00D20A68" w:rsidP="00D20A68">
      <w:pPr>
        <w:suppressAutoHyphens/>
        <w:overflowPunct/>
        <w:ind w:firstLine="709"/>
        <w:jc w:val="both"/>
        <w:textAlignment w:val="auto"/>
        <w:rPr>
          <w:sz w:val="24"/>
          <w:szCs w:val="24"/>
          <w:lang w:eastAsia="ar-SA"/>
        </w:rPr>
      </w:pPr>
      <w:r w:rsidRPr="00D20A68">
        <w:rPr>
          <w:sz w:val="24"/>
          <w:szCs w:val="24"/>
          <w:lang w:eastAsia="ar-SA"/>
        </w:rPr>
        <w:t>Настоящим подтверждается, что при приеме документов, необходимых для предоставления муниципальной услуги: _____________________________________ были выявлены следующие основания для отказа в приеме документов:</w:t>
      </w:r>
    </w:p>
    <w:p w14:paraId="2FC13F16" w14:textId="77777777" w:rsidR="00D20A68" w:rsidRPr="00D20A68" w:rsidRDefault="00D20A68" w:rsidP="00D20A68">
      <w:pPr>
        <w:suppressAutoHyphens/>
        <w:overflowPunct/>
        <w:jc w:val="both"/>
        <w:textAlignment w:val="auto"/>
        <w:rPr>
          <w:sz w:val="24"/>
          <w:szCs w:val="24"/>
          <w:lang w:eastAsia="ar-SA"/>
        </w:rPr>
      </w:pPr>
      <w:r w:rsidRPr="00D20A68">
        <w:rPr>
          <w:sz w:val="24"/>
          <w:szCs w:val="24"/>
          <w:lang w:eastAsia="ar-SA"/>
        </w:rPr>
        <w:t>_____________________________________________________________________________</w:t>
      </w:r>
    </w:p>
    <w:p w14:paraId="239E0516" w14:textId="77777777" w:rsidR="00D20A68" w:rsidRPr="00D20A68" w:rsidRDefault="00D20A68" w:rsidP="00D20A68">
      <w:pPr>
        <w:suppressAutoHyphens/>
        <w:overflowPunct/>
        <w:jc w:val="center"/>
        <w:textAlignment w:val="auto"/>
        <w:rPr>
          <w:lang w:eastAsia="ar-SA"/>
        </w:rPr>
      </w:pPr>
      <w:r w:rsidRPr="00D20A68">
        <w:rPr>
          <w:lang w:eastAsia="ar-SA"/>
        </w:rPr>
        <w:t>(указываются основания для отказа в приеме документов, предусмотренные пунктом 2.9 административного регламента)</w:t>
      </w:r>
    </w:p>
    <w:p w14:paraId="0035EB85" w14:textId="77777777" w:rsidR="00D20A68" w:rsidRPr="00D20A68" w:rsidRDefault="00D20A68" w:rsidP="00D20A68">
      <w:pPr>
        <w:suppressAutoHyphens/>
        <w:overflowPunct/>
        <w:ind w:firstLine="709"/>
        <w:jc w:val="both"/>
        <w:textAlignment w:val="auto"/>
        <w:rPr>
          <w:sz w:val="24"/>
          <w:szCs w:val="24"/>
          <w:lang w:eastAsia="ar-SA"/>
        </w:rPr>
      </w:pPr>
    </w:p>
    <w:p w14:paraId="2F990E95" w14:textId="77777777" w:rsidR="00D20A68" w:rsidRPr="00D20A68" w:rsidRDefault="00D20A68" w:rsidP="00D20A68">
      <w:pPr>
        <w:suppressAutoHyphens/>
        <w:overflowPunct/>
        <w:ind w:firstLine="709"/>
        <w:jc w:val="both"/>
        <w:textAlignment w:val="auto"/>
        <w:rPr>
          <w:sz w:val="24"/>
          <w:szCs w:val="24"/>
          <w:lang w:eastAsia="ar-SA"/>
        </w:rPr>
      </w:pPr>
      <w:r w:rsidRPr="00D20A68">
        <w:rPr>
          <w:sz w:val="24"/>
          <w:szCs w:val="24"/>
          <w:lang w:eastAsia="ar-SA"/>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1DD125A0" w14:textId="77777777" w:rsidR="00D20A68" w:rsidRPr="00D20A68" w:rsidRDefault="00D20A68" w:rsidP="00D20A68">
      <w:pPr>
        <w:suppressAutoHyphens/>
        <w:overflowPunct/>
        <w:ind w:firstLine="709"/>
        <w:jc w:val="both"/>
        <w:textAlignment w:val="auto"/>
        <w:rPr>
          <w:sz w:val="24"/>
          <w:szCs w:val="24"/>
          <w:lang w:eastAsia="ar-SA"/>
        </w:rPr>
      </w:pPr>
      <w:r w:rsidRPr="00D20A68">
        <w:rPr>
          <w:sz w:val="24"/>
          <w:szCs w:val="24"/>
          <w:lang w:eastAsia="ar-SA"/>
        </w:rPr>
        <w:t xml:space="preserve">Для получения услуги заявителю необходимо представить следующие </w:t>
      </w:r>
      <w:proofErr w:type="gramStart"/>
      <w:r w:rsidRPr="00D20A68">
        <w:rPr>
          <w:sz w:val="24"/>
          <w:szCs w:val="24"/>
          <w:lang w:eastAsia="ar-SA"/>
        </w:rPr>
        <w:t>документы:_</w:t>
      </w:r>
      <w:proofErr w:type="gramEnd"/>
      <w:r w:rsidRPr="00D20A68">
        <w:rPr>
          <w:sz w:val="24"/>
          <w:szCs w:val="24"/>
          <w:lang w:eastAsia="ar-SA"/>
        </w:rPr>
        <w:t>__________________________________________________________________</w:t>
      </w:r>
    </w:p>
    <w:p w14:paraId="7B9D3587" w14:textId="77777777" w:rsidR="00D20A68" w:rsidRPr="00D20A68" w:rsidRDefault="00D20A68" w:rsidP="00D20A68">
      <w:pPr>
        <w:suppressAutoHyphens/>
        <w:overflowPunct/>
        <w:ind w:firstLine="142"/>
        <w:jc w:val="both"/>
        <w:textAlignment w:val="auto"/>
        <w:rPr>
          <w:sz w:val="24"/>
          <w:szCs w:val="24"/>
          <w:lang w:eastAsia="ar-SA"/>
        </w:rPr>
      </w:pPr>
      <w:r w:rsidRPr="00D20A68">
        <w:rPr>
          <w:sz w:val="24"/>
          <w:szCs w:val="24"/>
          <w:lang w:eastAsia="ar-SA"/>
        </w:rPr>
        <w:t>____________________________________________________________________________</w:t>
      </w:r>
    </w:p>
    <w:p w14:paraId="591B640B" w14:textId="77777777" w:rsidR="00D20A68" w:rsidRPr="00D20A68" w:rsidRDefault="00D20A68" w:rsidP="00D20A68">
      <w:pPr>
        <w:suppressAutoHyphens/>
        <w:overflowPunct/>
        <w:jc w:val="center"/>
        <w:textAlignment w:val="auto"/>
        <w:rPr>
          <w:lang w:eastAsia="ar-SA"/>
        </w:rPr>
      </w:pPr>
      <w:r w:rsidRPr="00D20A68">
        <w:rPr>
          <w:lang w:eastAsia="ar-SA"/>
        </w:rPr>
        <w:t xml:space="preserve"> (указывается перечень документов в случае, если основанием для отказа является</w:t>
      </w:r>
    </w:p>
    <w:p w14:paraId="0AD9D856" w14:textId="77777777" w:rsidR="00D20A68" w:rsidRPr="00D20A68" w:rsidRDefault="00D20A68" w:rsidP="00D20A68">
      <w:pPr>
        <w:suppressAutoHyphens/>
        <w:overflowPunct/>
        <w:jc w:val="center"/>
        <w:textAlignment w:val="auto"/>
        <w:rPr>
          <w:lang w:eastAsia="ar-SA"/>
        </w:rPr>
      </w:pPr>
      <w:r w:rsidRPr="00D20A68">
        <w:rPr>
          <w:lang w:eastAsia="ar-SA"/>
        </w:rPr>
        <w:t>представление неполного комплекта документов)</w:t>
      </w:r>
    </w:p>
    <w:p w14:paraId="624D02A7" w14:textId="77777777" w:rsidR="00D20A68" w:rsidRPr="00D20A68" w:rsidRDefault="00D20A68" w:rsidP="00D20A68">
      <w:pPr>
        <w:suppressAutoHyphens/>
        <w:overflowPunct/>
        <w:spacing w:before="120"/>
        <w:textAlignment w:val="auto"/>
        <w:rPr>
          <w:sz w:val="26"/>
          <w:szCs w:val="26"/>
          <w:lang w:eastAsia="ar-SA"/>
        </w:rPr>
      </w:pPr>
      <w:r w:rsidRPr="00D20A68">
        <w:rPr>
          <w:sz w:val="26"/>
          <w:szCs w:val="26"/>
          <w:lang w:eastAsia="ar-SA"/>
        </w:rPr>
        <w:t>___________________________________       _______________     _______________</w:t>
      </w:r>
    </w:p>
    <w:p w14:paraId="3F6BAF56" w14:textId="77777777" w:rsidR="00D20A68" w:rsidRPr="00D20A68" w:rsidRDefault="00D20A68" w:rsidP="00D20A68">
      <w:pPr>
        <w:suppressAutoHyphens/>
        <w:overflowPunct/>
        <w:textAlignment w:val="auto"/>
        <w:rPr>
          <w:sz w:val="24"/>
          <w:szCs w:val="24"/>
          <w:lang w:eastAsia="ar-SA"/>
        </w:rPr>
      </w:pPr>
      <w:r w:rsidRPr="00D20A68">
        <w:rPr>
          <w:sz w:val="24"/>
          <w:szCs w:val="24"/>
          <w:lang w:eastAsia="ar-SA"/>
        </w:rPr>
        <w:t xml:space="preserve">(должностное лицо (специалист </w:t>
      </w:r>
      <w:proofErr w:type="gramStart"/>
      <w:r w:rsidRPr="00D20A68">
        <w:rPr>
          <w:sz w:val="24"/>
          <w:szCs w:val="24"/>
          <w:lang w:eastAsia="ar-SA"/>
        </w:rPr>
        <w:t xml:space="preserve">МФЦ)   </w:t>
      </w:r>
      <w:proofErr w:type="gramEnd"/>
      <w:r w:rsidRPr="00D20A68">
        <w:rPr>
          <w:sz w:val="24"/>
          <w:szCs w:val="24"/>
          <w:lang w:eastAsia="ar-SA"/>
        </w:rPr>
        <w:t xml:space="preserve">                 </w:t>
      </w:r>
      <w:proofErr w:type="gramStart"/>
      <w:r w:rsidRPr="00D20A68">
        <w:rPr>
          <w:sz w:val="24"/>
          <w:szCs w:val="24"/>
          <w:lang w:eastAsia="ar-SA"/>
        </w:rPr>
        <w:t xml:space="preserve">   (подпись)   </w:t>
      </w:r>
      <w:proofErr w:type="gramEnd"/>
      <w:r w:rsidRPr="00D20A68">
        <w:rPr>
          <w:sz w:val="24"/>
          <w:szCs w:val="24"/>
          <w:lang w:eastAsia="ar-SA"/>
        </w:rPr>
        <w:t xml:space="preserve">      </w:t>
      </w:r>
      <w:proofErr w:type="gramStart"/>
      <w:r w:rsidRPr="00D20A68">
        <w:rPr>
          <w:sz w:val="24"/>
          <w:szCs w:val="24"/>
          <w:lang w:eastAsia="ar-SA"/>
        </w:rPr>
        <w:t xml:space="preserve">   (</w:t>
      </w:r>
      <w:proofErr w:type="gramEnd"/>
      <w:r w:rsidRPr="00D20A68">
        <w:rPr>
          <w:sz w:val="24"/>
          <w:szCs w:val="24"/>
          <w:lang w:eastAsia="ar-SA"/>
        </w:rPr>
        <w:t xml:space="preserve">инициалы, фамилия)                    </w:t>
      </w:r>
    </w:p>
    <w:p w14:paraId="21325AF3" w14:textId="77777777" w:rsidR="00D20A68" w:rsidRPr="00D20A68" w:rsidRDefault="00D20A68" w:rsidP="00D20A68">
      <w:pPr>
        <w:suppressAutoHyphens/>
        <w:overflowPunct/>
        <w:textAlignment w:val="auto"/>
        <w:rPr>
          <w:sz w:val="26"/>
          <w:szCs w:val="26"/>
          <w:lang w:eastAsia="ar-SA"/>
        </w:rPr>
      </w:pPr>
    </w:p>
    <w:p w14:paraId="23D7D48D" w14:textId="77777777" w:rsidR="00D20A68" w:rsidRPr="00D20A68" w:rsidRDefault="00D20A68" w:rsidP="00D20A68">
      <w:pPr>
        <w:suppressAutoHyphens/>
        <w:overflowPunct/>
        <w:textAlignment w:val="auto"/>
        <w:rPr>
          <w:sz w:val="26"/>
          <w:szCs w:val="26"/>
          <w:lang w:eastAsia="ar-SA"/>
        </w:rPr>
      </w:pPr>
      <w:r w:rsidRPr="00D20A68">
        <w:rPr>
          <w:sz w:val="26"/>
          <w:szCs w:val="26"/>
          <w:lang w:eastAsia="ar-SA"/>
        </w:rPr>
        <w:t xml:space="preserve">(дата)       </w:t>
      </w:r>
    </w:p>
    <w:p w14:paraId="2A01E883" w14:textId="77777777" w:rsidR="00D20A68" w:rsidRPr="00D20A68" w:rsidRDefault="00D20A68" w:rsidP="00D20A68">
      <w:pPr>
        <w:suppressAutoHyphens/>
        <w:overflowPunct/>
        <w:ind w:firstLine="709"/>
        <w:textAlignment w:val="auto"/>
        <w:rPr>
          <w:sz w:val="26"/>
          <w:szCs w:val="26"/>
          <w:lang w:eastAsia="ar-SA"/>
        </w:rPr>
      </w:pPr>
    </w:p>
    <w:p w14:paraId="2641A16A" w14:textId="77777777" w:rsidR="00D20A68" w:rsidRPr="00D20A68" w:rsidRDefault="00D20A68" w:rsidP="00D20A68">
      <w:pPr>
        <w:suppressAutoHyphens/>
        <w:overflowPunct/>
        <w:textAlignment w:val="auto"/>
        <w:rPr>
          <w:sz w:val="26"/>
          <w:szCs w:val="26"/>
          <w:lang w:eastAsia="ar-SA"/>
        </w:rPr>
      </w:pPr>
      <w:r w:rsidRPr="00D20A68">
        <w:rPr>
          <w:sz w:val="26"/>
          <w:szCs w:val="26"/>
          <w:lang w:eastAsia="ar-SA"/>
        </w:rPr>
        <w:t>М.П.</w:t>
      </w:r>
    </w:p>
    <w:p w14:paraId="3EDA1F59" w14:textId="77777777" w:rsidR="00D20A68" w:rsidRPr="00D20A68" w:rsidRDefault="00D20A68" w:rsidP="00D20A68">
      <w:pPr>
        <w:suppressAutoHyphens/>
        <w:overflowPunct/>
        <w:textAlignment w:val="auto"/>
        <w:rPr>
          <w:sz w:val="26"/>
          <w:szCs w:val="26"/>
          <w:lang w:eastAsia="ar-SA"/>
        </w:rPr>
      </w:pPr>
    </w:p>
    <w:p w14:paraId="50F169E1" w14:textId="77777777" w:rsidR="00D20A68" w:rsidRPr="00D20A68" w:rsidRDefault="00D20A68" w:rsidP="00D20A68">
      <w:pPr>
        <w:suppressAutoHyphens/>
        <w:overflowPunct/>
        <w:jc w:val="both"/>
        <w:textAlignment w:val="auto"/>
        <w:rPr>
          <w:sz w:val="24"/>
          <w:szCs w:val="24"/>
          <w:lang w:eastAsia="ar-SA"/>
        </w:rPr>
      </w:pPr>
      <w:r w:rsidRPr="00D20A68">
        <w:rPr>
          <w:sz w:val="24"/>
          <w:szCs w:val="24"/>
          <w:lang w:eastAsia="ar-SA"/>
        </w:rPr>
        <w:t>Подпись заявителя, подтверждающая получение решения об отказе в приеме документов:</w:t>
      </w:r>
    </w:p>
    <w:p w14:paraId="5877C0B1" w14:textId="77777777" w:rsidR="00D20A68" w:rsidRPr="00D20A68" w:rsidRDefault="00D20A68" w:rsidP="00D20A68">
      <w:pPr>
        <w:widowControl w:val="0"/>
        <w:suppressAutoHyphens/>
        <w:overflowPunct/>
        <w:adjustRightInd/>
        <w:textAlignment w:val="auto"/>
        <w:rPr>
          <w:rFonts w:ascii="Calibri" w:hAnsi="Calibri" w:cs="Calibri"/>
        </w:rPr>
      </w:pPr>
      <w:r w:rsidRPr="00D20A68">
        <w:rPr>
          <w:rFonts w:ascii="Calibri" w:hAnsi="Calibri" w:cs="Calibri"/>
        </w:rPr>
        <w:t xml:space="preserve">      ________________</w:t>
      </w:r>
      <w:r w:rsidRPr="00D20A68">
        <w:rPr>
          <w:rFonts w:ascii="Calibri" w:hAnsi="Calibri" w:cs="Calibri"/>
        </w:rPr>
        <w:tab/>
        <w:t xml:space="preserve">         ___________________________________________</w:t>
      </w:r>
      <w:r w:rsidRPr="00D20A68">
        <w:rPr>
          <w:rFonts w:ascii="Calibri" w:hAnsi="Calibri" w:cs="Calibri"/>
        </w:rPr>
        <w:tab/>
        <w:t>__________</w:t>
      </w:r>
    </w:p>
    <w:p w14:paraId="05282BFB" w14:textId="77777777" w:rsidR="00D20A68" w:rsidRPr="00D20A68" w:rsidRDefault="00D20A68" w:rsidP="00D20A68">
      <w:pPr>
        <w:suppressAutoHyphens/>
        <w:overflowPunct/>
        <w:autoSpaceDE/>
        <w:autoSpaceDN/>
        <w:adjustRightInd/>
        <w:ind w:firstLine="708"/>
        <w:textAlignment w:val="auto"/>
        <w:rPr>
          <w:rFonts w:ascii="Courier New" w:hAnsi="Courier New" w:cs="Courier New"/>
        </w:rPr>
      </w:pPr>
      <w:r w:rsidRPr="00D20A68">
        <w:rPr>
          <w:sz w:val="24"/>
          <w:szCs w:val="24"/>
        </w:rPr>
        <w:t>(подпись)</w:t>
      </w:r>
      <w:r w:rsidRPr="00D20A68">
        <w:rPr>
          <w:sz w:val="24"/>
          <w:szCs w:val="24"/>
        </w:rPr>
        <w:tab/>
      </w:r>
      <w:r w:rsidRPr="00D20A68">
        <w:rPr>
          <w:sz w:val="24"/>
          <w:szCs w:val="24"/>
        </w:rPr>
        <w:tab/>
        <w:t>(Ф.И.О. заявителя/представителя заявителя)</w:t>
      </w:r>
      <w:r w:rsidRPr="00D20A68">
        <w:rPr>
          <w:sz w:val="24"/>
          <w:szCs w:val="24"/>
        </w:rPr>
        <w:tab/>
        <w:t xml:space="preserve"> </w:t>
      </w:r>
      <w:proofErr w:type="gramStart"/>
      <w:r w:rsidRPr="00D20A68">
        <w:rPr>
          <w:sz w:val="24"/>
          <w:szCs w:val="24"/>
        </w:rPr>
        <w:t xml:space="preserve">   (</w:t>
      </w:r>
      <w:proofErr w:type="gramEnd"/>
      <w:r w:rsidRPr="00D20A68">
        <w:rPr>
          <w:sz w:val="24"/>
          <w:szCs w:val="24"/>
        </w:rPr>
        <w:t>дата)</w:t>
      </w:r>
    </w:p>
    <w:p w14:paraId="712C0250" w14:textId="77777777" w:rsidR="00D20A68" w:rsidRPr="00D20A68" w:rsidRDefault="00D20A68" w:rsidP="00D20A68">
      <w:pPr>
        <w:suppressAutoHyphens/>
        <w:overflowPunct/>
        <w:autoSpaceDE/>
        <w:autoSpaceDN/>
        <w:adjustRightInd/>
        <w:textAlignment w:val="auto"/>
        <w:rPr>
          <w:lang w:eastAsia="ar-SA"/>
        </w:rPr>
      </w:pPr>
    </w:p>
    <w:p w14:paraId="3E8C7660" w14:textId="77777777" w:rsidR="0024335E" w:rsidRDefault="0024335E" w:rsidP="000210DB">
      <w:pPr>
        <w:pStyle w:val="af"/>
        <w:rPr>
          <w:rStyle w:val="a8"/>
          <w:sz w:val="24"/>
          <w:szCs w:val="24"/>
        </w:rPr>
      </w:pPr>
    </w:p>
    <w:p w14:paraId="2DA61DDD" w14:textId="77777777" w:rsidR="0024335E" w:rsidRDefault="0024335E" w:rsidP="000210DB">
      <w:pPr>
        <w:pStyle w:val="af"/>
        <w:rPr>
          <w:rStyle w:val="a8"/>
          <w:sz w:val="24"/>
          <w:szCs w:val="24"/>
        </w:rPr>
      </w:pPr>
    </w:p>
    <w:p w14:paraId="58D46AB8" w14:textId="77777777" w:rsidR="0024335E" w:rsidRDefault="0024335E" w:rsidP="000210DB">
      <w:pPr>
        <w:pStyle w:val="af"/>
        <w:rPr>
          <w:rStyle w:val="a8"/>
          <w:sz w:val="24"/>
          <w:szCs w:val="24"/>
        </w:rPr>
      </w:pPr>
    </w:p>
    <w:p w14:paraId="28CFF438" w14:textId="77777777" w:rsidR="0024335E" w:rsidRDefault="0024335E" w:rsidP="000210DB">
      <w:pPr>
        <w:pStyle w:val="af"/>
        <w:rPr>
          <w:rStyle w:val="a8"/>
          <w:sz w:val="24"/>
          <w:szCs w:val="24"/>
        </w:rPr>
      </w:pPr>
    </w:p>
    <w:p w14:paraId="379AD48C" w14:textId="77777777" w:rsidR="0024335E" w:rsidRDefault="0024335E" w:rsidP="000210DB">
      <w:pPr>
        <w:pStyle w:val="af"/>
        <w:rPr>
          <w:rStyle w:val="a8"/>
          <w:sz w:val="24"/>
          <w:szCs w:val="24"/>
        </w:rPr>
      </w:pPr>
    </w:p>
    <w:sectPr w:rsidR="0024335E" w:rsidSect="00A95376">
      <w:headerReference w:type="default" r:id="rId28"/>
      <w:pgSz w:w="11906" w:h="16838"/>
      <w:pgMar w:top="851" w:right="851" w:bottom="5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BE28C" w14:textId="77777777" w:rsidR="001A7FCB" w:rsidRDefault="001A7FCB">
      <w:r>
        <w:separator/>
      </w:r>
    </w:p>
  </w:endnote>
  <w:endnote w:type="continuationSeparator" w:id="0">
    <w:p w14:paraId="582DA487" w14:textId="77777777" w:rsidR="001A7FCB" w:rsidRDefault="001A7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k Free">
    <w:panose1 w:val="03080402000500000000"/>
    <w:charset w:val="00"/>
    <w:family w:val="script"/>
    <w:pitch w:val="variable"/>
    <w:sig w:usb0="8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D2A51" w14:textId="77777777" w:rsidR="001A7FCB" w:rsidRDefault="001A7FCB">
      <w:r>
        <w:separator/>
      </w:r>
    </w:p>
  </w:footnote>
  <w:footnote w:type="continuationSeparator" w:id="0">
    <w:p w14:paraId="4242B5C9" w14:textId="77777777" w:rsidR="001A7FCB" w:rsidRDefault="001A7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39C84" w14:textId="77777777" w:rsidR="00182692" w:rsidRDefault="00182692">
    <w:pPr>
      <w:pStyle w:val="aa"/>
      <w:jc w:val="center"/>
    </w:pPr>
    <w:r>
      <w:fldChar w:fldCharType="begin"/>
    </w:r>
    <w:r>
      <w:instrText xml:space="preserve"> PAGE   \* MERGEFORMAT </w:instrText>
    </w:r>
    <w:r>
      <w:fldChar w:fldCharType="separate"/>
    </w:r>
    <w:r w:rsidR="0023402D">
      <w:rPr>
        <w:noProof/>
      </w:rPr>
      <w:t>22</w:t>
    </w:r>
    <w:r>
      <w:fldChar w:fldCharType="end"/>
    </w:r>
  </w:p>
  <w:p w14:paraId="2EC857FC" w14:textId="77777777" w:rsidR="00182692" w:rsidRDefault="0018269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F2275B"/>
    <w:multiLevelType w:val="multilevel"/>
    <w:tmpl w:val="EFB22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4F7F59"/>
    <w:multiLevelType w:val="hybridMultilevel"/>
    <w:tmpl w:val="CF86BDBE"/>
    <w:lvl w:ilvl="0" w:tplc="606EB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752F65"/>
    <w:multiLevelType w:val="multilevel"/>
    <w:tmpl w:val="CEC28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984B7C"/>
    <w:multiLevelType w:val="hybridMultilevel"/>
    <w:tmpl w:val="0B761E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4F55430E"/>
    <w:multiLevelType w:val="multilevel"/>
    <w:tmpl w:val="4CF84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61340F"/>
    <w:multiLevelType w:val="hybridMultilevel"/>
    <w:tmpl w:val="DBFCEFDE"/>
    <w:lvl w:ilvl="0" w:tplc="4A227B70">
      <w:start w:val="1"/>
      <w:numFmt w:val="decimal"/>
      <w:lvlText w:val="%1."/>
      <w:lvlJc w:val="left"/>
      <w:pPr>
        <w:ind w:left="1515" w:hanging="9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5DE678D1"/>
    <w:multiLevelType w:val="multilevel"/>
    <w:tmpl w:val="86748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1005C9"/>
    <w:multiLevelType w:val="multilevel"/>
    <w:tmpl w:val="3A52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EB1356"/>
    <w:multiLevelType w:val="multilevel"/>
    <w:tmpl w:val="04069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CE1324"/>
    <w:multiLevelType w:val="multilevel"/>
    <w:tmpl w:val="24785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3829062">
    <w:abstractNumId w:val="8"/>
  </w:num>
  <w:num w:numId="2" w16cid:durableId="1494830403">
    <w:abstractNumId w:val="1"/>
  </w:num>
  <w:num w:numId="3" w16cid:durableId="49811030">
    <w:abstractNumId w:val="9"/>
  </w:num>
  <w:num w:numId="4" w16cid:durableId="560094186">
    <w:abstractNumId w:val="11"/>
  </w:num>
  <w:num w:numId="5" w16cid:durableId="1596278468">
    <w:abstractNumId w:val="7"/>
  </w:num>
  <w:num w:numId="6" w16cid:durableId="538131801">
    <w:abstractNumId w:val="12"/>
  </w:num>
  <w:num w:numId="7" w16cid:durableId="575676809">
    <w:abstractNumId w:val="4"/>
  </w:num>
  <w:num w:numId="8" w16cid:durableId="1117606938">
    <w:abstractNumId w:val="5"/>
  </w:num>
  <w:num w:numId="9" w16cid:durableId="1661276410">
    <w:abstractNumId w:val="10"/>
  </w:num>
  <w:num w:numId="10" w16cid:durableId="1454204955">
    <w:abstractNumId w:val="6"/>
  </w:num>
  <w:num w:numId="11" w16cid:durableId="1471165340">
    <w:abstractNumId w:val="3"/>
  </w:num>
  <w:num w:numId="12" w16cid:durableId="227423991">
    <w:abstractNumId w:val="0"/>
  </w:num>
  <w:num w:numId="13" w16cid:durableId="1075937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927"/>
    <w:rsid w:val="000009F6"/>
    <w:rsid w:val="000210DB"/>
    <w:rsid w:val="00046CF4"/>
    <w:rsid w:val="000A2BDC"/>
    <w:rsid w:val="000F275F"/>
    <w:rsid w:val="000F3BF1"/>
    <w:rsid w:val="00165661"/>
    <w:rsid w:val="00180528"/>
    <w:rsid w:val="00182692"/>
    <w:rsid w:val="0018316F"/>
    <w:rsid w:val="00183DDD"/>
    <w:rsid w:val="001A63D9"/>
    <w:rsid w:val="001A7FCB"/>
    <w:rsid w:val="001B5D34"/>
    <w:rsid w:val="001D29E6"/>
    <w:rsid w:val="001D45DB"/>
    <w:rsid w:val="001F61E7"/>
    <w:rsid w:val="0023402D"/>
    <w:rsid w:val="0024335E"/>
    <w:rsid w:val="002502CA"/>
    <w:rsid w:val="002815D1"/>
    <w:rsid w:val="00285EB6"/>
    <w:rsid w:val="0029127D"/>
    <w:rsid w:val="00293DEB"/>
    <w:rsid w:val="0029470E"/>
    <w:rsid w:val="003164AC"/>
    <w:rsid w:val="00323721"/>
    <w:rsid w:val="00353E4E"/>
    <w:rsid w:val="003547ED"/>
    <w:rsid w:val="00363E35"/>
    <w:rsid w:val="003661B5"/>
    <w:rsid w:val="003875FA"/>
    <w:rsid w:val="003E365B"/>
    <w:rsid w:val="003F3710"/>
    <w:rsid w:val="00417C7D"/>
    <w:rsid w:val="004619CC"/>
    <w:rsid w:val="00480DAA"/>
    <w:rsid w:val="00485CD8"/>
    <w:rsid w:val="004B5EA9"/>
    <w:rsid w:val="005006F6"/>
    <w:rsid w:val="00532921"/>
    <w:rsid w:val="00552956"/>
    <w:rsid w:val="0056370B"/>
    <w:rsid w:val="005C5E95"/>
    <w:rsid w:val="006352A8"/>
    <w:rsid w:val="006537E9"/>
    <w:rsid w:val="00655128"/>
    <w:rsid w:val="006619C0"/>
    <w:rsid w:val="00692594"/>
    <w:rsid w:val="006A60A8"/>
    <w:rsid w:val="006C1CDC"/>
    <w:rsid w:val="006F2B8F"/>
    <w:rsid w:val="006F7D51"/>
    <w:rsid w:val="0071657B"/>
    <w:rsid w:val="00735038"/>
    <w:rsid w:val="00765D0F"/>
    <w:rsid w:val="007731EF"/>
    <w:rsid w:val="007A5C1B"/>
    <w:rsid w:val="007D4927"/>
    <w:rsid w:val="007E2366"/>
    <w:rsid w:val="00810360"/>
    <w:rsid w:val="00830B1F"/>
    <w:rsid w:val="0084645C"/>
    <w:rsid w:val="00864FAF"/>
    <w:rsid w:val="008A6640"/>
    <w:rsid w:val="008D3578"/>
    <w:rsid w:val="00902732"/>
    <w:rsid w:val="00922B7C"/>
    <w:rsid w:val="00955BCA"/>
    <w:rsid w:val="009571D8"/>
    <w:rsid w:val="009709DE"/>
    <w:rsid w:val="009A6BC1"/>
    <w:rsid w:val="009B3992"/>
    <w:rsid w:val="009C11BC"/>
    <w:rsid w:val="009D58EE"/>
    <w:rsid w:val="009F7A0E"/>
    <w:rsid w:val="00A13F61"/>
    <w:rsid w:val="00A671B9"/>
    <w:rsid w:val="00A95376"/>
    <w:rsid w:val="00AB1272"/>
    <w:rsid w:val="00AB3E56"/>
    <w:rsid w:val="00AD0C03"/>
    <w:rsid w:val="00AD6A1A"/>
    <w:rsid w:val="00AE03B4"/>
    <w:rsid w:val="00B25187"/>
    <w:rsid w:val="00B421C4"/>
    <w:rsid w:val="00B75650"/>
    <w:rsid w:val="00B970B5"/>
    <w:rsid w:val="00BB2F69"/>
    <w:rsid w:val="00BB7B7A"/>
    <w:rsid w:val="00BD0DEC"/>
    <w:rsid w:val="00BE1C8F"/>
    <w:rsid w:val="00BE4179"/>
    <w:rsid w:val="00C44529"/>
    <w:rsid w:val="00C64789"/>
    <w:rsid w:val="00C85E30"/>
    <w:rsid w:val="00CB1277"/>
    <w:rsid w:val="00CB1FD3"/>
    <w:rsid w:val="00D0795F"/>
    <w:rsid w:val="00D154BA"/>
    <w:rsid w:val="00D167F2"/>
    <w:rsid w:val="00D20934"/>
    <w:rsid w:val="00D20A68"/>
    <w:rsid w:val="00DB7953"/>
    <w:rsid w:val="00DB7C78"/>
    <w:rsid w:val="00DD746C"/>
    <w:rsid w:val="00DF2F05"/>
    <w:rsid w:val="00E2524E"/>
    <w:rsid w:val="00E625AC"/>
    <w:rsid w:val="00E83B34"/>
    <w:rsid w:val="00E90FBF"/>
    <w:rsid w:val="00EC74C5"/>
    <w:rsid w:val="00ED3CA0"/>
    <w:rsid w:val="00F82A8B"/>
    <w:rsid w:val="00F8496F"/>
    <w:rsid w:val="00F9438E"/>
    <w:rsid w:val="00FA726B"/>
    <w:rsid w:val="00FE4081"/>
    <w:rsid w:val="00FF2B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AE89D"/>
  <w15:chartTrackingRefBased/>
  <w15:docId w15:val="{5EB036EE-87F7-4233-B737-A200224AF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4927"/>
    <w:pPr>
      <w:overflowPunct w:val="0"/>
      <w:autoSpaceDE w:val="0"/>
      <w:autoSpaceDN w:val="0"/>
      <w:adjustRightInd w:val="0"/>
      <w:textAlignment w:val="baseline"/>
    </w:pPr>
    <w:rPr>
      <w:rFonts w:ascii="Times New Roman" w:eastAsia="Times New Roman" w:hAnsi="Times New Roman"/>
    </w:rPr>
  </w:style>
  <w:style w:type="paragraph" w:styleId="2">
    <w:name w:val="heading 2"/>
    <w:basedOn w:val="a"/>
    <w:link w:val="20"/>
    <w:qFormat/>
    <w:rsid w:val="00417C7D"/>
    <w:pPr>
      <w:overflowPunct/>
      <w:autoSpaceDE/>
      <w:autoSpaceDN/>
      <w:adjustRightInd/>
      <w:spacing w:before="100" w:beforeAutospacing="1" w:after="100" w:afterAutospacing="1"/>
      <w:textAlignment w:val="auto"/>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417C7D"/>
    <w:rPr>
      <w:rFonts w:ascii="Times New Roman" w:eastAsia="Times New Roman" w:hAnsi="Times New Roman"/>
      <w:b/>
      <w:bCs/>
      <w:sz w:val="36"/>
      <w:szCs w:val="36"/>
    </w:rPr>
  </w:style>
  <w:style w:type="paragraph" w:customStyle="1" w:styleId="ConsPlusNormal">
    <w:name w:val="ConsPlusNormal"/>
    <w:link w:val="ConsPlusNormal0"/>
    <w:rsid w:val="007D4927"/>
    <w:pPr>
      <w:autoSpaceDE w:val="0"/>
      <w:autoSpaceDN w:val="0"/>
      <w:adjustRightInd w:val="0"/>
    </w:pPr>
    <w:rPr>
      <w:rFonts w:ascii="Arial" w:hAnsi="Arial" w:cs="Arial"/>
      <w:lang w:eastAsia="en-US"/>
    </w:rPr>
  </w:style>
  <w:style w:type="paragraph" w:styleId="a3">
    <w:name w:val="Balloon Text"/>
    <w:basedOn w:val="a"/>
    <w:link w:val="a4"/>
    <w:uiPriority w:val="99"/>
    <w:semiHidden/>
    <w:unhideWhenUsed/>
    <w:rsid w:val="007D4927"/>
    <w:rPr>
      <w:rFonts w:ascii="Tahoma" w:hAnsi="Tahoma" w:cs="Tahoma"/>
      <w:sz w:val="16"/>
      <w:szCs w:val="16"/>
    </w:rPr>
  </w:style>
  <w:style w:type="character" w:customStyle="1" w:styleId="a4">
    <w:name w:val="Текст выноски Знак"/>
    <w:link w:val="a3"/>
    <w:uiPriority w:val="99"/>
    <w:semiHidden/>
    <w:rsid w:val="007D4927"/>
    <w:rPr>
      <w:rFonts w:ascii="Tahoma" w:eastAsia="Times New Roman" w:hAnsi="Tahoma" w:cs="Tahoma"/>
      <w:sz w:val="16"/>
      <w:szCs w:val="16"/>
      <w:lang w:eastAsia="ru-RU"/>
    </w:rPr>
  </w:style>
  <w:style w:type="paragraph" w:styleId="a5">
    <w:name w:val="Normal (Web)"/>
    <w:basedOn w:val="a"/>
    <w:uiPriority w:val="99"/>
    <w:unhideWhenUsed/>
    <w:rsid w:val="00417C7D"/>
    <w:pPr>
      <w:overflowPunct/>
      <w:autoSpaceDE/>
      <w:autoSpaceDN/>
      <w:adjustRightInd/>
      <w:spacing w:before="100" w:beforeAutospacing="1" w:after="100" w:afterAutospacing="1"/>
      <w:textAlignment w:val="auto"/>
    </w:pPr>
    <w:rPr>
      <w:sz w:val="24"/>
      <w:szCs w:val="24"/>
    </w:rPr>
  </w:style>
  <w:style w:type="character" w:styleId="a6">
    <w:name w:val="Strong"/>
    <w:uiPriority w:val="22"/>
    <w:qFormat/>
    <w:rsid w:val="00417C7D"/>
    <w:rPr>
      <w:b/>
      <w:bCs/>
    </w:rPr>
  </w:style>
  <w:style w:type="character" w:styleId="a7">
    <w:name w:val="Hyperlink"/>
    <w:uiPriority w:val="99"/>
    <w:unhideWhenUsed/>
    <w:rsid w:val="00417C7D"/>
    <w:rPr>
      <w:color w:val="0000FF"/>
      <w:u w:val="single"/>
    </w:rPr>
  </w:style>
  <w:style w:type="character" w:styleId="a8">
    <w:name w:val="Emphasis"/>
    <w:uiPriority w:val="20"/>
    <w:qFormat/>
    <w:rsid w:val="00417C7D"/>
    <w:rPr>
      <w:i/>
      <w:iCs/>
    </w:rPr>
  </w:style>
  <w:style w:type="paragraph" w:customStyle="1" w:styleId="ConsPlusNonformat">
    <w:name w:val="ConsPlusNonformat"/>
    <w:rsid w:val="00AD6A1A"/>
    <w:pPr>
      <w:widowControl w:val="0"/>
      <w:autoSpaceDE w:val="0"/>
      <w:autoSpaceDN w:val="0"/>
      <w:adjustRightInd w:val="0"/>
    </w:pPr>
    <w:rPr>
      <w:rFonts w:ascii="Courier New" w:eastAsia="Times New Roman" w:hAnsi="Courier New" w:cs="Courier New"/>
    </w:rPr>
  </w:style>
  <w:style w:type="table" w:styleId="a9">
    <w:name w:val="Table Grid"/>
    <w:basedOn w:val="a1"/>
    <w:uiPriority w:val="59"/>
    <w:rsid w:val="00AD6A1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4B5EA9"/>
    <w:pPr>
      <w:widowControl w:val="0"/>
      <w:autoSpaceDE w:val="0"/>
      <w:autoSpaceDN w:val="0"/>
      <w:adjustRightInd w:val="0"/>
    </w:pPr>
    <w:rPr>
      <w:rFonts w:eastAsia="Times New Roman" w:cs="Calibri"/>
      <w:sz w:val="22"/>
      <w:szCs w:val="22"/>
    </w:rPr>
  </w:style>
  <w:style w:type="paragraph" w:customStyle="1" w:styleId="ConsPlusTitle">
    <w:name w:val="ConsPlusTitle"/>
    <w:rsid w:val="004B5EA9"/>
    <w:pPr>
      <w:widowControl w:val="0"/>
      <w:autoSpaceDE w:val="0"/>
      <w:autoSpaceDN w:val="0"/>
      <w:adjustRightInd w:val="0"/>
    </w:pPr>
    <w:rPr>
      <w:rFonts w:ascii="Times New Roman" w:eastAsia="Times New Roman" w:hAnsi="Times New Roman"/>
      <w:b/>
      <w:bCs/>
      <w:sz w:val="24"/>
      <w:szCs w:val="24"/>
    </w:rPr>
  </w:style>
  <w:style w:type="paragraph" w:styleId="aa">
    <w:name w:val="header"/>
    <w:basedOn w:val="a"/>
    <w:link w:val="ab"/>
    <w:uiPriority w:val="99"/>
    <w:unhideWhenUsed/>
    <w:rsid w:val="004B5EA9"/>
    <w:pPr>
      <w:tabs>
        <w:tab w:val="center" w:pos="4677"/>
        <w:tab w:val="right" w:pos="9355"/>
      </w:tabs>
      <w:overflowPunct/>
      <w:autoSpaceDE/>
      <w:autoSpaceDN/>
      <w:adjustRightInd/>
      <w:textAlignment w:val="auto"/>
    </w:pPr>
    <w:rPr>
      <w:rFonts w:ascii="Calibri" w:hAnsi="Calibri"/>
      <w:sz w:val="22"/>
      <w:szCs w:val="22"/>
    </w:rPr>
  </w:style>
  <w:style w:type="character" w:customStyle="1" w:styleId="ab">
    <w:name w:val="Верхний колонтитул Знак"/>
    <w:link w:val="aa"/>
    <w:uiPriority w:val="99"/>
    <w:rsid w:val="004B5EA9"/>
    <w:rPr>
      <w:rFonts w:ascii="Calibri" w:eastAsia="Times New Roman" w:hAnsi="Calibri" w:cs="Times New Roman"/>
      <w:sz w:val="22"/>
      <w:szCs w:val="22"/>
    </w:rPr>
  </w:style>
  <w:style w:type="paragraph" w:styleId="ac">
    <w:name w:val="footer"/>
    <w:basedOn w:val="a"/>
    <w:link w:val="ad"/>
    <w:uiPriority w:val="99"/>
    <w:unhideWhenUsed/>
    <w:rsid w:val="004B5EA9"/>
    <w:pPr>
      <w:tabs>
        <w:tab w:val="center" w:pos="4677"/>
        <w:tab w:val="right" w:pos="9355"/>
      </w:tabs>
      <w:overflowPunct/>
      <w:autoSpaceDE/>
      <w:autoSpaceDN/>
      <w:adjustRightInd/>
      <w:textAlignment w:val="auto"/>
    </w:pPr>
    <w:rPr>
      <w:rFonts w:ascii="Calibri" w:hAnsi="Calibri"/>
      <w:sz w:val="22"/>
      <w:szCs w:val="22"/>
    </w:rPr>
  </w:style>
  <w:style w:type="character" w:customStyle="1" w:styleId="ad">
    <w:name w:val="Нижний колонтитул Знак"/>
    <w:link w:val="ac"/>
    <w:uiPriority w:val="99"/>
    <w:rsid w:val="004B5EA9"/>
    <w:rPr>
      <w:rFonts w:ascii="Calibri" w:eastAsia="Times New Roman" w:hAnsi="Calibri" w:cs="Times New Roman"/>
      <w:sz w:val="22"/>
      <w:szCs w:val="22"/>
    </w:rPr>
  </w:style>
  <w:style w:type="paragraph" w:styleId="ae">
    <w:name w:val="List Paragraph"/>
    <w:basedOn w:val="a"/>
    <w:uiPriority w:val="99"/>
    <w:qFormat/>
    <w:rsid w:val="004B5EA9"/>
    <w:pPr>
      <w:overflowPunct/>
      <w:autoSpaceDE/>
      <w:autoSpaceDN/>
      <w:adjustRightInd/>
      <w:spacing w:after="200" w:line="276" w:lineRule="auto"/>
      <w:ind w:left="720"/>
      <w:textAlignment w:val="auto"/>
    </w:pPr>
    <w:rPr>
      <w:rFonts w:ascii="Calibri" w:eastAsia="Calibri" w:hAnsi="Calibri" w:cs="Calibri"/>
      <w:sz w:val="22"/>
      <w:szCs w:val="22"/>
    </w:rPr>
  </w:style>
  <w:style w:type="paragraph" w:styleId="af">
    <w:name w:val="No Spacing"/>
    <w:uiPriority w:val="1"/>
    <w:qFormat/>
    <w:rsid w:val="000210DB"/>
    <w:pPr>
      <w:overflowPunct w:val="0"/>
      <w:autoSpaceDE w:val="0"/>
      <w:autoSpaceDN w:val="0"/>
      <w:adjustRightInd w:val="0"/>
      <w:textAlignment w:val="baseline"/>
    </w:pPr>
    <w:rPr>
      <w:rFonts w:ascii="Times New Roman" w:eastAsia="Times New Roman" w:hAnsi="Times New Roman"/>
    </w:rPr>
  </w:style>
  <w:style w:type="character" w:customStyle="1" w:styleId="ConsPlusNormal0">
    <w:name w:val="ConsPlusNormal Знак"/>
    <w:link w:val="ConsPlusNormal"/>
    <w:locked/>
    <w:rsid w:val="000210DB"/>
    <w:rPr>
      <w:rFonts w:ascii="Arial" w:hAnsi="Arial" w:cs="Arial"/>
      <w:lang w:eastAsia="en-US"/>
    </w:rPr>
  </w:style>
  <w:style w:type="paragraph" w:customStyle="1" w:styleId="af0">
    <w:name w:val="Название проектного документа"/>
    <w:basedOn w:val="a"/>
    <w:rsid w:val="0024335E"/>
    <w:pPr>
      <w:widowControl w:val="0"/>
      <w:overflowPunct/>
      <w:autoSpaceDE/>
      <w:autoSpaceDN/>
      <w:adjustRightInd/>
      <w:ind w:left="1701"/>
      <w:jc w:val="center"/>
      <w:textAlignment w:val="auto"/>
    </w:pPr>
    <w:rPr>
      <w:rFonts w:ascii="Arial" w:hAnsi="Arial" w:cs="Arial"/>
      <w:b/>
      <w:bCs/>
      <w:color w:val="000080"/>
      <w:sz w:val="32"/>
    </w:rPr>
  </w:style>
  <w:style w:type="paragraph" w:styleId="af1">
    <w:name w:val="Body Text Indent"/>
    <w:basedOn w:val="a"/>
    <w:link w:val="af2"/>
    <w:uiPriority w:val="99"/>
    <w:unhideWhenUsed/>
    <w:rsid w:val="00D20A68"/>
    <w:pPr>
      <w:overflowPunct/>
      <w:autoSpaceDE/>
      <w:autoSpaceDN/>
      <w:adjustRightInd/>
      <w:spacing w:after="120" w:line="276" w:lineRule="auto"/>
      <w:ind w:left="283"/>
      <w:textAlignment w:val="auto"/>
    </w:pPr>
    <w:rPr>
      <w:rFonts w:asciiTheme="minorHAnsi" w:eastAsiaTheme="minorHAnsi" w:hAnsiTheme="minorHAnsi" w:cstheme="minorBidi"/>
      <w:sz w:val="22"/>
      <w:szCs w:val="22"/>
      <w:lang w:eastAsia="en-US"/>
    </w:rPr>
  </w:style>
  <w:style w:type="character" w:customStyle="1" w:styleId="af2">
    <w:name w:val="Основной текст с отступом Знак"/>
    <w:basedOn w:val="a0"/>
    <w:link w:val="af1"/>
    <w:uiPriority w:val="99"/>
    <w:rsid w:val="00D20A68"/>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1015029">
      <w:bodyDiv w:val="1"/>
      <w:marLeft w:val="0"/>
      <w:marRight w:val="0"/>
      <w:marTop w:val="0"/>
      <w:marBottom w:val="0"/>
      <w:divBdr>
        <w:top w:val="none" w:sz="0" w:space="0" w:color="auto"/>
        <w:left w:val="none" w:sz="0" w:space="0" w:color="auto"/>
        <w:bottom w:val="none" w:sz="0" w:space="0" w:color="auto"/>
        <w:right w:val="none" w:sz="0" w:space="0" w:color="auto"/>
      </w:divBdr>
    </w:div>
    <w:div w:id="1702167211">
      <w:bodyDiv w:val="1"/>
      <w:marLeft w:val="0"/>
      <w:marRight w:val="0"/>
      <w:marTop w:val="0"/>
      <w:marBottom w:val="0"/>
      <w:divBdr>
        <w:top w:val="none" w:sz="0" w:space="0" w:color="auto"/>
        <w:left w:val="none" w:sz="0" w:space="0" w:color="auto"/>
        <w:bottom w:val="none" w:sz="0" w:space="0" w:color="auto"/>
        <w:right w:val="none" w:sz="0" w:space="0" w:color="auto"/>
      </w:divBdr>
    </w:div>
    <w:div w:id="189681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9CECFB232674E701C971D6DA8C0Q" TargetMode="External"/><Relationship Id="rId13" Type="http://schemas.openxmlformats.org/officeDocument/2006/relationships/hyperlink" Target="consultantplus://offline/ref=8595D39F03F1F691F2C041DA4B9F5EA2335F5EAA0D13DE319F0F4D993A0853F9BE0D01085C184B8C364E0794E590ABB0D20FE58EFC339DCDyCo7L" TargetMode="External"/><Relationship Id="rId18" Type="http://schemas.openxmlformats.org/officeDocument/2006/relationships/hyperlink" Target="consultantplus://offline/ref=8595D39F03F1F691F2C041DA4B9F5EA2335F5EAA0D13DE319F0F4D993A0853F9BE0D01085C18488C344E0794E590ABB0D20FE58EFC339DCDyCo7L" TargetMode="External"/><Relationship Id="rId26" Type="http://schemas.openxmlformats.org/officeDocument/2006/relationships/hyperlink" Target="consultantplus://offline/ref=CA9257E5CCC33551DCBB24F1CA36C644A394154052C0B286176C8E000BC07E1CD19B759E16CB2E04F70028A298E879FD90C78172F3C92E35SFkAK" TargetMode="External"/><Relationship Id="rId3" Type="http://schemas.openxmlformats.org/officeDocument/2006/relationships/settings" Target="settings.xml"/><Relationship Id="rId21" Type="http://schemas.openxmlformats.org/officeDocument/2006/relationships/hyperlink" Target="consultantplus://offline/ref=8595D39F03F1F691F2C041DA4B9F5EA2335F5EAA0D13DE319F0F4D993A0853F9BE0D01085C18488C344E0794E590ABB0D20FE58EFC339DCDyCo7L" TargetMode="External"/><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consultantplus://offline/ref=8595D39F03F1F691F2C041DA4B9F5EA2335F5EAA0D13DE319F0F4D993A0853F9BE0D010D5F131FD874105EC4A1DBA6B5CC13E588yEo2L" TargetMode="External"/><Relationship Id="rId17" Type="http://schemas.openxmlformats.org/officeDocument/2006/relationships/hyperlink" Target="consultantplus://offline/ref=8595D39F03F1F691F2C041DA4B9F5EA2335F5EAA0D13DE319F0F4D993A0853F9BE0D010B581C40DD610106C8A0C5B8B1D60FE78AE0y3o1L" TargetMode="External"/><Relationship Id="rId25" Type="http://schemas.openxmlformats.org/officeDocument/2006/relationships/hyperlink" Target="consultantplus://offline/ref=8595D39F03F1F691F2C041DA4B9F5EA2335F5EAA0D13DE319F0F4D993A0853F9BE0D010B5D1140DD610106C8A0C5B8B1D60FE78AE0y3o1L" TargetMode="External"/><Relationship Id="rId2" Type="http://schemas.openxmlformats.org/officeDocument/2006/relationships/styles" Target="styles.xml"/><Relationship Id="rId16" Type="http://schemas.openxmlformats.org/officeDocument/2006/relationships/hyperlink" Target="consultantplus://offline/ref=552BDD9D4FC7B190DCBDB451D226D00A3D5AF96E1D4FC15EFE1A6CCA35D2778F19A8424438B790E78C601661C3C5DCC66CE17CCE18319204C6HFM" TargetMode="External"/><Relationship Id="rId20" Type="http://schemas.openxmlformats.org/officeDocument/2006/relationships/hyperlink" Target="consultantplus://offline/ref=8595D39F03F1F691F2C041DA4B9F5EA2335F5EAA0D13DE319F0F4D993A0853F9BE0D01085C18488C344E0794E590ABB0D20FE58EFC339DCDyCo7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814CBEA717D0EF7F25576FF735604874238E4F7D3C5EE6CAEBD845CF783E999601FC7076DAB3EE3F3B16DD8F447DBC49756FEF33120BECDjC51G" TargetMode="External"/><Relationship Id="rId24" Type="http://schemas.openxmlformats.org/officeDocument/2006/relationships/hyperlink" Target="consultantplus://offline/ref=8595D39F03F1F691F2C041DA4B9F5EA2335F5EAA0D13DE319F0F4D993A0853F9BE0D01085D1A40DD610106C8A0C5B8B1D60FE78AE0y3o1L" TargetMode="External"/><Relationship Id="rId5" Type="http://schemas.openxmlformats.org/officeDocument/2006/relationships/footnotes" Target="footnotes.xml"/><Relationship Id="rId15" Type="http://schemas.openxmlformats.org/officeDocument/2006/relationships/hyperlink" Target="consultantplus://offline/ref=8595D39F03F1F691F2C041DA4B9F5EA2335F5EAA0D13DE319F0F4D993A0853F9BE0D01085C184A8A344E0794E590ABB0D20FE58EFC339DCDyCo7L" TargetMode="External"/><Relationship Id="rId23" Type="http://schemas.openxmlformats.org/officeDocument/2006/relationships/hyperlink" Target="consultantplus://offline/ref=8595D39F03F1F691F2C041DA4B9F5EA2335F5EAA0D13DE319F0F4D993A0853F9BE0D01085C18488C344E0794E590ABB0D20FE58EFC339DCDyCo7L" TargetMode="External"/><Relationship Id="rId28" Type="http://schemas.openxmlformats.org/officeDocument/2006/relationships/header" Target="header1.xml"/><Relationship Id="rId10" Type="http://schemas.openxmlformats.org/officeDocument/2006/relationships/hyperlink" Target="consultantplus://offline/ref=3814CBEA717D0EF7F25576FF735604874238E4F7D3C5EE6CAEBD845CF783E999601FC7076DAB3EE3F2B16DD8F447DBC49756FEF33120BECDjC51G" TargetMode="External"/><Relationship Id="rId19" Type="http://schemas.openxmlformats.org/officeDocument/2006/relationships/hyperlink" Target="consultantplus://offline/ref=8595D39F03F1F691F2C041DA4B9F5EA2335F5EAA0D13DE319F0F4D993A0853F9BE0D01085C18488C344E0794E590ABB0D20FE58EFC339DCDyCo7L"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yperlink" Target="consultantplus://offline/ref=BA96A7342A641C08F9D0A2D96287B6C8D7B2673C4F516F62E624EBA15D4839C77BF00474E60D048B354B9604EB7D028B4AD6242EB6A3gBL" TargetMode="External"/><Relationship Id="rId22" Type="http://schemas.openxmlformats.org/officeDocument/2006/relationships/hyperlink" Target="consultantplus://offline/ref=8595D39F03F1F691F2C041DA4B9F5EA2335F5EAA0D13DE319F0F4D993A0853F9BE0D010B551840DD610106C8A0C5B8B1D60FE78AE0y3o1L" TargetMode="External"/><Relationship Id="rId27" Type="http://schemas.openxmlformats.org/officeDocument/2006/relationships/hyperlink" Target="consultantplus://offline/ref=8595D39F03F1F691F2C041DA4B9F5EA231525BAD0A1FDE319F0F4D993A0853F9BE0D01085C184B89384E0794E590ABB0D20FE58EFC339DCDyCo7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10358</Words>
  <Characters>59043</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69263</CharactersWithSpaces>
  <SharedDoc>false</SharedDoc>
  <HLinks>
    <vt:vector size="6" baseType="variant">
      <vt:variant>
        <vt:i4>6553661</vt:i4>
      </vt:variant>
      <vt:variant>
        <vt:i4>0</vt:i4>
      </vt:variant>
      <vt:variant>
        <vt:i4>0</vt:i4>
      </vt:variant>
      <vt:variant>
        <vt:i4>5</vt:i4>
      </vt:variant>
      <vt:variant>
        <vt:lpwstr>consultantplus://offline/ref=A938743516EF087814551F122AD471327B4BC6C9B133674E701C971D6D8027FD511650F0DC3E4A06AECDQ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В. Балуева</dc:creator>
  <cp:keywords/>
  <cp:lastModifiedBy>Настя Горшкова</cp:lastModifiedBy>
  <cp:revision>4</cp:revision>
  <cp:lastPrinted>2023-11-02T09:15:00Z</cp:lastPrinted>
  <dcterms:created xsi:type="dcterms:W3CDTF">2025-10-29T09:07:00Z</dcterms:created>
  <dcterms:modified xsi:type="dcterms:W3CDTF">2025-11-05T09:47:00Z</dcterms:modified>
</cp:coreProperties>
</file>