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63E5" w14:textId="0741EE90" w:rsidR="00750328" w:rsidRDefault="00557CD1" w:rsidP="00712147">
      <w:pPr>
        <w:spacing w:after="0" w:line="240" w:lineRule="auto"/>
        <w:ind w:right="-567" w:firstLine="567"/>
        <w:jc w:val="center"/>
        <w:rPr>
          <w:rFonts w:ascii="Arial" w:hAnsi="Arial" w:cs="Arial"/>
          <w:sz w:val="24"/>
          <w:szCs w:val="18"/>
        </w:rPr>
      </w:pPr>
      <w:r>
        <w:rPr>
          <w:rFonts w:ascii="Arial" w:hAnsi="Arial" w:cs="Arial"/>
          <w:noProof/>
          <w:sz w:val="24"/>
          <w:szCs w:val="18"/>
          <w:lang w:eastAsia="ru-RU"/>
        </w:rPr>
        <w:t xml:space="preserve">                                                                                               Идентификатор</w:t>
      </w:r>
      <w:r w:rsidR="00D563F2">
        <w:rPr>
          <w:rFonts w:ascii="Arial" w:hAnsi="Arial" w:cs="Arial"/>
          <w:noProof/>
          <w:sz w:val="24"/>
          <w:szCs w:val="18"/>
          <w:lang w:eastAsia="ru-RU"/>
        </w:rPr>
        <w:t xml:space="preserve">                                                                                                         </w:t>
      </w:r>
    </w:p>
    <w:p w14:paraId="32A49C95" w14:textId="6098EF8B" w:rsidR="00723795" w:rsidRPr="00557CD1" w:rsidRDefault="00BD6721" w:rsidP="00BD6721">
      <w:pPr>
        <w:spacing w:after="0" w:line="240" w:lineRule="auto"/>
        <w:ind w:right="-567"/>
        <w:rPr>
          <w:rFonts w:ascii="Arial" w:hAnsi="Arial" w:cs="Arial"/>
          <w:noProof/>
          <w:sz w:val="24"/>
          <w:szCs w:val="18"/>
          <w:lang w:eastAsia="ru-RU"/>
        </w:rPr>
      </w:pPr>
      <w:r>
        <w:rPr>
          <w:rFonts w:ascii="Times New Roman" w:hAnsi="Times New Roman" w:cs="Times New Roman"/>
          <w:noProof/>
          <w:sz w:val="24"/>
          <w:szCs w:val="18"/>
          <w:lang w:eastAsia="ru-RU"/>
        </w:rPr>
        <w:t xml:space="preserve">                                                                   </w:t>
      </w:r>
      <w:r w:rsidR="00557CD1">
        <w:rPr>
          <w:rFonts w:ascii="Times New Roman" w:hAnsi="Times New Roman" w:cs="Times New Roman"/>
          <w:noProof/>
          <w:sz w:val="24"/>
          <w:szCs w:val="18"/>
          <w:lang w:eastAsia="ru-RU"/>
        </w:rPr>
        <w:t xml:space="preserve">    </w:t>
      </w:r>
      <w:r w:rsidR="00557CD1" w:rsidRPr="00557CD1">
        <w:rPr>
          <w:rFonts w:ascii="Arial" w:eastAsia="Calibri" w:hAnsi="Arial" w:cs="Arial"/>
          <w:noProof/>
          <w:sz w:val="24"/>
          <w:szCs w:val="18"/>
          <w:lang w:eastAsia="ru-RU"/>
        </w:rPr>
        <w:t>ГЕРБ</w:t>
      </w:r>
    </w:p>
    <w:p w14:paraId="2D2C6D55" w14:textId="77777777" w:rsidR="00557CD1" w:rsidRDefault="00BD6721" w:rsidP="00BD6721">
      <w:pPr>
        <w:spacing w:after="0" w:line="20" w:lineRule="atLeast"/>
        <w:ind w:right="-567" w:firstLine="567"/>
        <w:rPr>
          <w:rFonts w:ascii="Arial" w:hAnsi="Arial" w:cs="Arial"/>
          <w:sz w:val="24"/>
          <w:szCs w:val="24"/>
        </w:rPr>
      </w:pPr>
      <w:r>
        <w:rPr>
          <w:rFonts w:ascii="Arial" w:hAnsi="Arial" w:cs="Arial"/>
          <w:sz w:val="24"/>
          <w:szCs w:val="24"/>
        </w:rPr>
        <w:t xml:space="preserve">                                   </w:t>
      </w:r>
    </w:p>
    <w:p w14:paraId="22CFD3F7" w14:textId="7B0C7140" w:rsidR="00F03103" w:rsidRPr="005C3217" w:rsidRDefault="00557CD1" w:rsidP="00BD6721">
      <w:pPr>
        <w:spacing w:after="0" w:line="20" w:lineRule="atLeast"/>
        <w:ind w:right="-567" w:firstLine="567"/>
        <w:rPr>
          <w:rFonts w:ascii="Arial" w:hAnsi="Arial" w:cs="Arial"/>
          <w:sz w:val="24"/>
          <w:szCs w:val="24"/>
        </w:rPr>
      </w:pPr>
      <w:r>
        <w:rPr>
          <w:rFonts w:ascii="Arial" w:hAnsi="Arial" w:cs="Arial"/>
          <w:sz w:val="24"/>
          <w:szCs w:val="24"/>
        </w:rPr>
        <w:t xml:space="preserve">                                  </w:t>
      </w:r>
      <w:r w:rsidR="00F03103" w:rsidRPr="005C3217">
        <w:rPr>
          <w:rFonts w:ascii="Arial" w:hAnsi="Arial" w:cs="Arial"/>
          <w:sz w:val="24"/>
          <w:szCs w:val="24"/>
        </w:rPr>
        <w:t>Муниципальное образование</w:t>
      </w:r>
    </w:p>
    <w:p w14:paraId="1A037A15" w14:textId="7B3F31C5" w:rsidR="00F03103" w:rsidRPr="005C3217" w:rsidRDefault="00BD6721" w:rsidP="00BD6721">
      <w:pPr>
        <w:spacing w:after="0"/>
        <w:ind w:right="-567" w:firstLine="567"/>
        <w:rPr>
          <w:rFonts w:ascii="Arial" w:hAnsi="Arial" w:cs="Arial"/>
          <w:sz w:val="24"/>
          <w:szCs w:val="24"/>
        </w:rPr>
      </w:pPr>
      <w:r>
        <w:rPr>
          <w:rFonts w:ascii="Arial" w:hAnsi="Arial" w:cs="Arial"/>
          <w:sz w:val="24"/>
          <w:szCs w:val="24"/>
        </w:rPr>
        <w:t xml:space="preserve">                              </w:t>
      </w:r>
      <w:r w:rsidR="00F03103" w:rsidRPr="005C3217">
        <w:rPr>
          <w:rFonts w:ascii="Arial" w:hAnsi="Arial" w:cs="Arial"/>
          <w:sz w:val="24"/>
          <w:szCs w:val="24"/>
        </w:rPr>
        <w:t>«Юкковское сельское поселение»</w:t>
      </w:r>
    </w:p>
    <w:p w14:paraId="126F38D2" w14:textId="5A05256F" w:rsidR="00F03103" w:rsidRPr="005C3217" w:rsidRDefault="00BD6721" w:rsidP="00BD6721">
      <w:pPr>
        <w:spacing w:after="0"/>
        <w:ind w:right="-567" w:firstLine="567"/>
        <w:rPr>
          <w:rFonts w:ascii="Arial" w:hAnsi="Arial" w:cs="Arial"/>
          <w:sz w:val="24"/>
          <w:szCs w:val="24"/>
        </w:rPr>
      </w:pPr>
      <w:r>
        <w:rPr>
          <w:rFonts w:ascii="Arial" w:hAnsi="Arial" w:cs="Arial"/>
          <w:sz w:val="24"/>
          <w:szCs w:val="24"/>
        </w:rPr>
        <w:t xml:space="preserve"> </w:t>
      </w:r>
      <w:r w:rsidR="00F03103"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BD6721">
      <w:pPr>
        <w:spacing w:after="0" w:line="240" w:lineRule="auto"/>
        <w:ind w:right="-567" w:firstLine="567"/>
        <w:jc w:val="center"/>
        <w:rPr>
          <w:rFonts w:ascii="Arial" w:hAnsi="Arial" w:cs="Arial"/>
          <w:sz w:val="24"/>
          <w:szCs w:val="18"/>
        </w:rPr>
      </w:pPr>
    </w:p>
    <w:p w14:paraId="666B0610" w14:textId="457E11CB" w:rsidR="00F03103" w:rsidRPr="00F668B5" w:rsidRDefault="00BD6721" w:rsidP="00BD6721">
      <w:pPr>
        <w:spacing w:after="0" w:line="240" w:lineRule="auto"/>
        <w:ind w:right="-567" w:firstLine="567"/>
        <w:contextualSpacing/>
        <w:rPr>
          <w:rFonts w:ascii="Arial" w:hAnsi="Arial" w:cs="Arial"/>
          <w:spacing w:val="80"/>
          <w:sz w:val="28"/>
          <w:szCs w:val="18"/>
        </w:rPr>
      </w:pPr>
      <w:r>
        <w:rPr>
          <w:rFonts w:ascii="Arial" w:hAnsi="Arial" w:cs="Arial"/>
          <w:spacing w:val="80"/>
          <w:sz w:val="28"/>
          <w:szCs w:val="18"/>
        </w:rPr>
        <w:t xml:space="preserve">              </w:t>
      </w:r>
      <w:r w:rsidR="00F03103" w:rsidRPr="00F668B5">
        <w:rPr>
          <w:rFonts w:ascii="Arial" w:hAnsi="Arial" w:cs="Arial"/>
          <w:spacing w:val="80"/>
          <w:sz w:val="28"/>
          <w:szCs w:val="18"/>
        </w:rPr>
        <w:t>АДМИНИСТРАЦИЯ</w:t>
      </w:r>
    </w:p>
    <w:p w14:paraId="46C7EEC0" w14:textId="77777777" w:rsidR="00BD6721" w:rsidRPr="00BD6721" w:rsidRDefault="00BD6721" w:rsidP="00BD6721">
      <w:pPr>
        <w:spacing w:after="0" w:line="240" w:lineRule="auto"/>
        <w:ind w:right="-567"/>
        <w:contextualSpacing/>
        <w:rPr>
          <w:rFonts w:ascii="Arial" w:hAnsi="Arial" w:cs="Arial"/>
          <w:spacing w:val="80"/>
          <w:sz w:val="36"/>
          <w:szCs w:val="36"/>
        </w:rPr>
      </w:pPr>
      <w:r>
        <w:rPr>
          <w:rFonts w:ascii="Arial" w:hAnsi="Arial" w:cs="Arial"/>
          <w:spacing w:val="80"/>
          <w:sz w:val="40"/>
          <w:szCs w:val="18"/>
        </w:rPr>
        <w:t xml:space="preserve">            </w:t>
      </w:r>
    </w:p>
    <w:p w14:paraId="1D485145" w14:textId="6B2B6903" w:rsidR="00F03103" w:rsidRPr="00BD6721" w:rsidRDefault="00BD6721" w:rsidP="00BD6721">
      <w:pPr>
        <w:spacing w:after="0" w:line="240" w:lineRule="auto"/>
        <w:ind w:right="-567"/>
        <w:contextualSpacing/>
        <w:rPr>
          <w:rFonts w:ascii="Arial" w:hAnsi="Arial" w:cs="Arial"/>
          <w:spacing w:val="80"/>
          <w:sz w:val="36"/>
          <w:szCs w:val="36"/>
        </w:rPr>
      </w:pPr>
      <w:r>
        <w:rPr>
          <w:rFonts w:ascii="Arial" w:hAnsi="Arial" w:cs="Arial"/>
          <w:spacing w:val="80"/>
          <w:sz w:val="40"/>
          <w:szCs w:val="18"/>
        </w:rPr>
        <w:t xml:space="preserve">             </w:t>
      </w:r>
      <w:r w:rsidR="00F03103" w:rsidRPr="00BD6721">
        <w:rPr>
          <w:rFonts w:ascii="Arial" w:hAnsi="Arial" w:cs="Arial"/>
          <w:spacing w:val="80"/>
          <w:sz w:val="36"/>
          <w:szCs w:val="36"/>
        </w:rPr>
        <w:t>ПОСТАНОВЛЕНИЕ</w:t>
      </w:r>
    </w:p>
    <w:p w14:paraId="7A6284E0" w14:textId="77777777" w:rsidR="00F03103" w:rsidRPr="00F668B5" w:rsidRDefault="00F03103" w:rsidP="003F585C">
      <w:pPr>
        <w:spacing w:after="0" w:line="240" w:lineRule="auto"/>
        <w:ind w:right="-567" w:firstLine="567"/>
        <w:rPr>
          <w:rFonts w:ascii="Arial" w:hAnsi="Arial" w:cs="Arial"/>
          <w:sz w:val="44"/>
          <w:szCs w:val="18"/>
        </w:rPr>
      </w:pPr>
    </w:p>
    <w:p w14:paraId="50B92F01" w14:textId="7CFC3310" w:rsidR="003F585C" w:rsidRDefault="00BD6721" w:rsidP="003F585C">
      <w:pPr>
        <w:spacing w:after="0"/>
        <w:rPr>
          <w:rFonts w:ascii="Arial" w:hAnsi="Arial" w:cs="Arial"/>
          <w:sz w:val="24"/>
          <w:szCs w:val="24"/>
        </w:rPr>
      </w:pPr>
      <w:r>
        <w:rPr>
          <w:rFonts w:ascii="Arial" w:hAnsi="Arial" w:cs="Arial"/>
          <w:sz w:val="28"/>
          <w:szCs w:val="18"/>
        </w:rPr>
        <w:t xml:space="preserve"> </w:t>
      </w:r>
      <w:r w:rsidR="00731E6C">
        <w:rPr>
          <w:rFonts w:ascii="Arial" w:hAnsi="Arial" w:cs="Arial"/>
          <w:sz w:val="28"/>
          <w:szCs w:val="18"/>
        </w:rPr>
        <w:t>__</w:t>
      </w:r>
      <w:r w:rsidRPr="00BD6721">
        <w:rPr>
          <w:rFonts w:ascii="Arial" w:hAnsi="Arial" w:cs="Arial"/>
          <w:sz w:val="28"/>
          <w:szCs w:val="18"/>
          <w:u w:val="single"/>
        </w:rPr>
        <w:t>05.11.2025</w:t>
      </w:r>
      <w:r w:rsidR="00731E6C">
        <w:rPr>
          <w:rFonts w:ascii="Arial" w:hAnsi="Arial" w:cs="Arial"/>
          <w:sz w:val="28"/>
          <w:szCs w:val="18"/>
        </w:rPr>
        <w:t>___</w:t>
      </w:r>
      <w:r w:rsidR="00F03103" w:rsidRPr="005C3217">
        <w:rPr>
          <w:rFonts w:ascii="Arial" w:hAnsi="Arial" w:cs="Arial"/>
          <w:sz w:val="24"/>
          <w:szCs w:val="24"/>
        </w:rPr>
        <w:tab/>
      </w:r>
      <w:r w:rsidR="00F03103"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15C08">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004714F2">
        <w:rPr>
          <w:rFonts w:ascii="Arial" w:hAnsi="Arial" w:cs="Arial"/>
          <w:sz w:val="24"/>
          <w:szCs w:val="24"/>
        </w:rPr>
        <w:t xml:space="preserve">                         </w:t>
      </w:r>
      <w:r>
        <w:rPr>
          <w:rFonts w:ascii="Arial" w:hAnsi="Arial" w:cs="Arial"/>
          <w:sz w:val="24"/>
          <w:szCs w:val="24"/>
        </w:rPr>
        <w:t xml:space="preserve">    </w:t>
      </w:r>
      <w:r w:rsidR="004714F2">
        <w:rPr>
          <w:rFonts w:ascii="Arial" w:hAnsi="Arial" w:cs="Arial"/>
          <w:sz w:val="24"/>
          <w:szCs w:val="24"/>
        </w:rPr>
        <w:t xml:space="preserve"> </w:t>
      </w:r>
      <w:r>
        <w:rPr>
          <w:rFonts w:ascii="Arial" w:hAnsi="Arial" w:cs="Arial"/>
          <w:sz w:val="24"/>
          <w:szCs w:val="24"/>
        </w:rPr>
        <w:t xml:space="preserve">    </w:t>
      </w:r>
      <w:r w:rsidR="004714F2">
        <w:rPr>
          <w:rFonts w:ascii="Arial" w:hAnsi="Arial" w:cs="Arial"/>
          <w:sz w:val="24"/>
          <w:szCs w:val="24"/>
        </w:rPr>
        <w:t xml:space="preserve"> </w:t>
      </w:r>
      <w:r w:rsidR="00F03103" w:rsidRPr="00BD6721">
        <w:rPr>
          <w:rFonts w:ascii="Arial" w:hAnsi="Arial" w:cs="Arial"/>
          <w:sz w:val="28"/>
          <w:szCs w:val="28"/>
        </w:rPr>
        <w:t>№__</w:t>
      </w:r>
      <w:r w:rsidRPr="00BD6721">
        <w:rPr>
          <w:rFonts w:ascii="Arial" w:hAnsi="Arial" w:cs="Arial"/>
          <w:sz w:val="28"/>
          <w:szCs w:val="28"/>
          <w:u w:val="single"/>
        </w:rPr>
        <w:t>353</w:t>
      </w:r>
      <w:r w:rsidR="00F03103" w:rsidRPr="00BD6721">
        <w:rPr>
          <w:rFonts w:ascii="Arial" w:hAnsi="Arial" w:cs="Arial"/>
          <w:sz w:val="28"/>
          <w:szCs w:val="28"/>
        </w:rPr>
        <w:t>_</w:t>
      </w:r>
      <w:r w:rsidR="003F585C" w:rsidRPr="00BD6721">
        <w:rPr>
          <w:rFonts w:ascii="Arial" w:hAnsi="Arial" w:cs="Arial"/>
          <w:sz w:val="28"/>
          <w:szCs w:val="28"/>
        </w:rPr>
        <w:t>__</w:t>
      </w:r>
    </w:p>
    <w:p w14:paraId="3410A88D" w14:textId="77ECC11B" w:rsidR="00F03103" w:rsidRPr="00C15C08" w:rsidRDefault="005C3217" w:rsidP="003F585C">
      <w:pPr>
        <w:spacing w:after="0"/>
        <w:ind w:firstLine="567"/>
        <w:rPr>
          <w:rFonts w:ascii="Arial" w:hAnsi="Arial" w:cs="Arial"/>
          <w:sz w:val="24"/>
          <w:szCs w:val="24"/>
        </w:rPr>
      </w:pPr>
      <w:r w:rsidRPr="00C15C08">
        <w:rPr>
          <w:rFonts w:ascii="Arial" w:hAnsi="Arial" w:cs="Arial"/>
          <w:sz w:val="24"/>
          <w:szCs w:val="24"/>
        </w:rPr>
        <w:t xml:space="preserve"> </w:t>
      </w:r>
      <w:r w:rsidR="00F03103" w:rsidRPr="00C15C08">
        <w:rPr>
          <w:rFonts w:ascii="Arial" w:hAnsi="Arial" w:cs="Arial"/>
          <w:sz w:val="24"/>
          <w:szCs w:val="24"/>
        </w:rPr>
        <w:t>д. Юкки</w:t>
      </w:r>
    </w:p>
    <w:p w14:paraId="27932CAD" w14:textId="77777777" w:rsidR="009D56D9" w:rsidRDefault="009D56D9" w:rsidP="009D56D9">
      <w:pPr>
        <w:spacing w:after="0" w:line="240" w:lineRule="auto"/>
        <w:ind w:right="5243"/>
        <w:jc w:val="both"/>
        <w:rPr>
          <w:sz w:val="28"/>
          <w:szCs w:val="28"/>
        </w:rPr>
      </w:pPr>
    </w:p>
    <w:p w14:paraId="038693DD" w14:textId="5425A59D" w:rsidR="00040566" w:rsidRPr="00F313CB" w:rsidRDefault="00F313CB" w:rsidP="009D56D9">
      <w:pPr>
        <w:spacing w:after="0" w:line="240" w:lineRule="auto"/>
        <w:ind w:right="4535"/>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714F2">
        <w:rPr>
          <w:rFonts w:ascii="Times New Roman" w:hAnsi="Times New Roman" w:cs="Times New Roman"/>
          <w:sz w:val="24"/>
          <w:szCs w:val="24"/>
        </w:rPr>
        <w:t>18</w:t>
      </w:r>
      <w:r w:rsidRPr="00F313CB">
        <w:rPr>
          <w:rFonts w:ascii="Times New Roman" w:hAnsi="Times New Roman" w:cs="Times New Roman"/>
          <w:sz w:val="24"/>
          <w:szCs w:val="24"/>
        </w:rPr>
        <w:t>.</w:t>
      </w:r>
      <w:r w:rsidR="004714F2">
        <w:rPr>
          <w:rFonts w:ascii="Times New Roman" w:hAnsi="Times New Roman" w:cs="Times New Roman"/>
          <w:sz w:val="24"/>
          <w:szCs w:val="24"/>
        </w:rPr>
        <w:t>09</w:t>
      </w:r>
      <w:r w:rsidRPr="00F313CB">
        <w:rPr>
          <w:rFonts w:ascii="Times New Roman" w:hAnsi="Times New Roman" w:cs="Times New Roman"/>
          <w:sz w:val="24"/>
          <w:szCs w:val="24"/>
        </w:rPr>
        <w:t>.202</w:t>
      </w:r>
      <w:r w:rsidR="004714F2">
        <w:rPr>
          <w:rFonts w:ascii="Times New Roman" w:hAnsi="Times New Roman" w:cs="Times New Roman"/>
          <w:sz w:val="24"/>
          <w:szCs w:val="24"/>
        </w:rPr>
        <w:t>4</w:t>
      </w:r>
      <w:r w:rsidRPr="00F313CB">
        <w:rPr>
          <w:rFonts w:ascii="Times New Roman" w:hAnsi="Times New Roman" w:cs="Times New Roman"/>
          <w:sz w:val="24"/>
          <w:szCs w:val="24"/>
        </w:rPr>
        <w:t xml:space="preserve"> </w:t>
      </w:r>
      <w:bookmarkStart w:id="0" w:name="_Hlk177028483"/>
      <w:r w:rsidRPr="00F313CB">
        <w:rPr>
          <w:rFonts w:ascii="Times New Roman" w:hAnsi="Times New Roman" w:cs="Times New Roman"/>
          <w:sz w:val="24"/>
          <w:szCs w:val="24"/>
        </w:rPr>
        <w:t xml:space="preserve">№ </w:t>
      </w:r>
      <w:bookmarkStart w:id="1" w:name="_Hlk177030623"/>
      <w:r w:rsidR="004714F2">
        <w:rPr>
          <w:rFonts w:ascii="Times New Roman" w:hAnsi="Times New Roman" w:cs="Times New Roman"/>
          <w:sz w:val="24"/>
          <w:szCs w:val="24"/>
        </w:rPr>
        <w:t>287</w:t>
      </w:r>
      <w:r w:rsidRPr="00F313CB">
        <w:rPr>
          <w:rFonts w:ascii="Times New Roman" w:hAnsi="Times New Roman" w:cs="Times New Roman"/>
          <w:sz w:val="24"/>
          <w:szCs w:val="24"/>
        </w:rPr>
        <w:t xml:space="preserve"> </w:t>
      </w:r>
      <w:bookmarkStart w:id="2" w:name="_Hlk177025811"/>
      <w:r w:rsidRPr="00F313CB">
        <w:rPr>
          <w:rFonts w:ascii="Times New Roman" w:hAnsi="Times New Roman" w:cs="Times New Roman"/>
          <w:sz w:val="24"/>
          <w:szCs w:val="24"/>
        </w:rPr>
        <w:t>«</w:t>
      </w:r>
      <w:bookmarkEnd w:id="1"/>
      <w:bookmarkEnd w:id="2"/>
      <w:r w:rsidR="001408F4" w:rsidRPr="001408F4">
        <w:rPr>
          <w:rFonts w:ascii="Times New Roman" w:hAnsi="Times New Roman" w:cs="Times New Roman"/>
          <w:sz w:val="24"/>
          <w:szCs w:val="24"/>
        </w:rPr>
        <w:t>Об утверждении административного</w:t>
      </w:r>
      <w:r w:rsidR="003F585C">
        <w:rPr>
          <w:rFonts w:ascii="Times New Roman" w:hAnsi="Times New Roman" w:cs="Times New Roman"/>
          <w:sz w:val="24"/>
          <w:szCs w:val="24"/>
        </w:rPr>
        <w:t xml:space="preserve"> </w:t>
      </w:r>
      <w:r w:rsidR="001408F4" w:rsidRPr="001408F4">
        <w:rPr>
          <w:rFonts w:ascii="Times New Roman" w:hAnsi="Times New Roman" w:cs="Times New Roman"/>
          <w:sz w:val="24"/>
          <w:szCs w:val="24"/>
        </w:rPr>
        <w:t>регламента предоставления муниципальной услуги «Выдача выписки из похозяйственной книги</w:t>
      </w:r>
      <w:r w:rsidR="00895290" w:rsidRPr="00895290">
        <w:rPr>
          <w:rFonts w:ascii="Times New Roman" w:hAnsi="Times New Roman" w:cs="Times New Roman"/>
          <w:sz w:val="24"/>
          <w:szCs w:val="24"/>
        </w:rPr>
        <w:t>»</w:t>
      </w:r>
    </w:p>
    <w:bookmarkEnd w:id="0"/>
    <w:p w14:paraId="1AD2195D" w14:textId="77777777" w:rsidR="00F313CB" w:rsidRPr="004513C6" w:rsidRDefault="00F313CB" w:rsidP="009D56D9">
      <w:pPr>
        <w:spacing w:after="0" w:line="240" w:lineRule="auto"/>
        <w:ind w:right="4535" w:firstLine="567"/>
        <w:jc w:val="both"/>
        <w:rPr>
          <w:sz w:val="28"/>
          <w:szCs w:val="28"/>
        </w:rPr>
      </w:pPr>
    </w:p>
    <w:p w14:paraId="3C1A5147" w14:textId="59A9A523" w:rsidR="007B5B25" w:rsidRPr="002C4903" w:rsidRDefault="009D56D9" w:rsidP="009D56D9">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853041">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w:t>
      </w:r>
      <w:r w:rsidR="00BD6721">
        <w:rPr>
          <w:rFonts w:ascii="Times New Roman" w:hAnsi="Times New Roman" w:cs="Times New Roman"/>
          <w:sz w:val="24"/>
          <w:szCs w:val="24"/>
        </w:rPr>
        <w:br/>
      </w:r>
      <w:r w:rsidR="007B5B25" w:rsidRPr="004003FD">
        <w:rPr>
          <w:rFonts w:ascii="Times New Roman" w:hAnsi="Times New Roman" w:cs="Times New Roman"/>
          <w:sz w:val="24"/>
          <w:szCs w:val="24"/>
        </w:rP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w:t>
      </w:r>
      <w:r w:rsidR="00BD6721">
        <w:rPr>
          <w:rFonts w:ascii="Times New Roman" w:hAnsi="Times New Roman" w:cs="Times New Roman"/>
          <w:sz w:val="24"/>
          <w:szCs w:val="24"/>
        </w:rPr>
        <w:br/>
      </w:r>
      <w:r w:rsidR="007B5B25" w:rsidRPr="004003FD">
        <w:rPr>
          <w:rFonts w:ascii="Times New Roman" w:hAnsi="Times New Roman" w:cs="Times New Roman"/>
          <w:sz w:val="24"/>
          <w:szCs w:val="24"/>
        </w:rPr>
        <w:t xml:space="preserve">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3F585C">
      <w:pPr>
        <w:pStyle w:val="ConsPlusNormal"/>
        <w:widowControl/>
        <w:ind w:right="-1" w:firstLine="567"/>
        <w:jc w:val="both"/>
        <w:rPr>
          <w:rFonts w:ascii="Times New Roman" w:hAnsi="Times New Roman" w:cs="Times New Roman"/>
          <w:sz w:val="24"/>
          <w:szCs w:val="24"/>
        </w:rPr>
      </w:pPr>
    </w:p>
    <w:p w14:paraId="3E961B7A" w14:textId="77777777" w:rsidR="003F585C" w:rsidRPr="003F585C" w:rsidRDefault="002C4903" w:rsidP="003F585C">
      <w:pPr>
        <w:pStyle w:val="af1"/>
        <w:widowControl w:val="0"/>
        <w:numPr>
          <w:ilvl w:val="0"/>
          <w:numId w:val="34"/>
        </w:numPr>
        <w:spacing w:after="0" w:line="240" w:lineRule="auto"/>
        <w:ind w:left="0" w:firstLine="360"/>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4714F2">
        <w:rPr>
          <w:rFonts w:ascii="Times New Roman" w:hAnsi="Times New Roman" w:cs="Times New Roman"/>
          <w:sz w:val="24"/>
          <w:szCs w:val="24"/>
        </w:rPr>
        <w:t>17</w:t>
      </w:r>
      <w:r w:rsidR="00DD3347">
        <w:rPr>
          <w:rFonts w:ascii="Times New Roman" w:hAnsi="Times New Roman" w:cs="Times New Roman"/>
          <w:sz w:val="24"/>
          <w:szCs w:val="24"/>
        </w:rPr>
        <w:t>.</w:t>
      </w:r>
      <w:r w:rsidR="004714F2">
        <w:rPr>
          <w:rFonts w:ascii="Times New Roman" w:hAnsi="Times New Roman" w:cs="Times New Roman"/>
          <w:sz w:val="24"/>
          <w:szCs w:val="24"/>
        </w:rPr>
        <w:t>09</w:t>
      </w:r>
      <w:r w:rsidR="00DD3347">
        <w:rPr>
          <w:rFonts w:ascii="Times New Roman" w:hAnsi="Times New Roman" w:cs="Times New Roman"/>
          <w:sz w:val="24"/>
          <w:szCs w:val="24"/>
        </w:rPr>
        <w:t>.202</w:t>
      </w:r>
      <w:r w:rsidR="004714F2">
        <w:rPr>
          <w:rFonts w:ascii="Times New Roman" w:hAnsi="Times New Roman" w:cs="Times New Roman"/>
          <w:sz w:val="24"/>
          <w:szCs w:val="24"/>
        </w:rPr>
        <w:t>4</w:t>
      </w:r>
      <w:r w:rsidRPr="00645EC6">
        <w:rPr>
          <w:rFonts w:ascii="Times New Roman" w:hAnsi="Times New Roman" w:cs="Times New Roman"/>
          <w:sz w:val="24"/>
          <w:szCs w:val="24"/>
        </w:rPr>
        <w:t xml:space="preserve"> № </w:t>
      </w:r>
      <w:r w:rsidR="004714F2">
        <w:rPr>
          <w:rFonts w:ascii="Times New Roman" w:hAnsi="Times New Roman" w:cs="Times New Roman"/>
          <w:sz w:val="24"/>
          <w:szCs w:val="24"/>
        </w:rPr>
        <w:t>287</w:t>
      </w:r>
      <w:r w:rsidR="008F0790" w:rsidRPr="00F313CB">
        <w:rPr>
          <w:rFonts w:ascii="Times New Roman" w:hAnsi="Times New Roman" w:cs="Times New Roman"/>
          <w:sz w:val="24"/>
          <w:szCs w:val="24"/>
        </w:rPr>
        <w:t xml:space="preserve"> </w:t>
      </w:r>
      <w:r w:rsidR="004A7001">
        <w:rPr>
          <w:rFonts w:ascii="Times New Roman" w:hAnsi="Times New Roman" w:cs="Times New Roman"/>
          <w:sz w:val="24"/>
          <w:szCs w:val="24"/>
        </w:rPr>
        <w:t>«</w:t>
      </w:r>
      <w:r w:rsidR="001408F4" w:rsidRPr="001408F4">
        <w:rPr>
          <w:rFonts w:ascii="Times New Roman" w:hAnsi="Times New Roman" w:cs="Times New Roman"/>
          <w:sz w:val="24"/>
          <w:szCs w:val="24"/>
        </w:rPr>
        <w:t>Об утверждении административного регламента предоставления муниципальной услуги «Выдача выписки из похозяйственной книги»</w:t>
      </w:r>
      <w:r w:rsidR="00895290">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78E60376" w:rsidR="002C4903" w:rsidRPr="003F585C" w:rsidRDefault="002C4903" w:rsidP="003F585C">
      <w:pPr>
        <w:pStyle w:val="af1"/>
        <w:widowControl w:val="0"/>
        <w:numPr>
          <w:ilvl w:val="0"/>
          <w:numId w:val="34"/>
        </w:numPr>
        <w:spacing w:after="0" w:line="240" w:lineRule="auto"/>
        <w:ind w:left="0" w:firstLine="360"/>
        <w:contextualSpacing/>
        <w:jc w:val="both"/>
        <w:rPr>
          <w:rFonts w:ascii="Times New Roman" w:hAnsi="Times New Roman"/>
          <w:color w:val="000000" w:themeColor="text1"/>
          <w:sz w:val="24"/>
        </w:rPr>
      </w:pPr>
      <w:r w:rsidRPr="00645EC6">
        <w:rPr>
          <w:rFonts w:ascii="Times New Roman" w:hAnsi="Times New Roman" w:cs="Times New Roman"/>
          <w:sz w:val="24"/>
          <w:szCs w:val="24"/>
        </w:rPr>
        <w:t xml:space="preserve">  </w:t>
      </w:r>
      <w:r w:rsidRPr="003F585C">
        <w:rPr>
          <w:rFonts w:ascii="Times New Roman" w:hAnsi="Times New Roman" w:cs="Times New Roman"/>
          <w:sz w:val="24"/>
          <w:szCs w:val="24"/>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3F585C">
        <w:rPr>
          <w:rFonts w:ascii="Times New Roman" w:hAnsi="Times New Roman" w:cs="Times New Roman"/>
          <w:sz w:val="24"/>
          <w:szCs w:val="24"/>
        </w:rPr>
        <w:t>.</w:t>
      </w:r>
    </w:p>
    <w:p w14:paraId="325C379C" w14:textId="1E671504" w:rsidR="002C4903" w:rsidRPr="003F585C" w:rsidRDefault="002C4903" w:rsidP="003F585C">
      <w:pPr>
        <w:pStyle w:val="af1"/>
        <w:widowControl w:val="0"/>
        <w:numPr>
          <w:ilvl w:val="0"/>
          <w:numId w:val="34"/>
        </w:numPr>
        <w:spacing w:after="0" w:line="240" w:lineRule="auto"/>
        <w:ind w:left="0" w:firstLine="360"/>
        <w:contextualSpacing/>
        <w:jc w:val="both"/>
        <w:rPr>
          <w:rFonts w:ascii="Times New Roman" w:hAnsi="Times New Roman"/>
          <w:color w:val="000000" w:themeColor="text1"/>
          <w:sz w:val="24"/>
        </w:rPr>
      </w:pPr>
      <w:r w:rsidRPr="003F585C">
        <w:rPr>
          <w:rFonts w:ascii="Times New Roman" w:hAnsi="Times New Roman" w:cs="Times New Roman"/>
          <w:sz w:val="24"/>
          <w:szCs w:val="24"/>
        </w:rPr>
        <w:t xml:space="preserve">  Контроль исполнения настоящего постановления оставляю за собой.</w:t>
      </w:r>
    </w:p>
    <w:p w14:paraId="23D89E93" w14:textId="77777777" w:rsidR="00865885" w:rsidRDefault="00865885" w:rsidP="003F585C">
      <w:pPr>
        <w:pStyle w:val="ConsPlusNormal"/>
        <w:widowControl/>
        <w:ind w:right="-1" w:firstLine="567"/>
        <w:jc w:val="both"/>
        <w:rPr>
          <w:rFonts w:ascii="Times New Roman" w:hAnsi="Times New Roman" w:cs="Times New Roman"/>
          <w:sz w:val="24"/>
          <w:szCs w:val="24"/>
        </w:rPr>
      </w:pPr>
    </w:p>
    <w:p w14:paraId="7D95C49A" w14:textId="77777777" w:rsidR="003F585C" w:rsidRDefault="003F585C" w:rsidP="003F585C">
      <w:pPr>
        <w:pStyle w:val="ConsPlusNormal"/>
        <w:widowControl/>
        <w:ind w:right="-1" w:firstLine="0"/>
        <w:jc w:val="both"/>
        <w:rPr>
          <w:rFonts w:ascii="Times New Roman" w:hAnsi="Times New Roman" w:cs="Times New Roman"/>
          <w:sz w:val="24"/>
          <w:szCs w:val="24"/>
        </w:rPr>
      </w:pPr>
    </w:p>
    <w:p w14:paraId="3DF372F0" w14:textId="5D1278EA" w:rsidR="00723795" w:rsidRDefault="004714F2" w:rsidP="003F585C">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4"/>
          <w:szCs w:val="24"/>
        </w:rPr>
        <w:t>Глава</w:t>
      </w:r>
      <w:r w:rsidR="002C4903" w:rsidRPr="00645EC6">
        <w:rPr>
          <w:rFonts w:ascii="Times New Roman" w:hAnsi="Times New Roman" w:cs="Times New Roman"/>
          <w:sz w:val="24"/>
          <w:szCs w:val="24"/>
        </w:rPr>
        <w:t xml:space="preserve">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3F585C">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6305BEB3" w14:textId="77777777" w:rsidR="00BD6721" w:rsidRDefault="00BD6721"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1F5FCCDA" w14:textId="77777777" w:rsidR="00BD6721" w:rsidRDefault="00BD6721"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226FA964" w14:textId="77777777" w:rsidR="006B45E2" w:rsidRDefault="006B45E2"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74C499A4" w14:textId="77777777" w:rsidR="00557CD1" w:rsidRDefault="00557CD1"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04BDE060" w14:textId="77777777" w:rsidR="00557CD1" w:rsidRDefault="00557CD1"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p>
    <w:p w14:paraId="06FB0D3F" w14:textId="14A53F07" w:rsidR="00E70976" w:rsidRPr="00E70976" w:rsidRDefault="00E70976"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r w:rsidRPr="00E70976">
        <w:rPr>
          <w:rFonts w:ascii="Times New Roman" w:eastAsia="Times New Roman" w:hAnsi="Times New Roman" w:cs="Times New Roman"/>
          <w:bCs/>
          <w:sz w:val="24"/>
          <w:szCs w:val="24"/>
          <w:lang w:eastAsia="ru-RU"/>
        </w:rPr>
        <w:lastRenderedPageBreak/>
        <w:t>Утвержден</w:t>
      </w:r>
      <w:r w:rsidRPr="00E70976">
        <w:rPr>
          <w:rFonts w:ascii="Times New Roman" w:eastAsia="Times New Roman" w:hAnsi="Times New Roman" w:cs="Times New Roman"/>
          <w:bCs/>
          <w:sz w:val="24"/>
          <w:szCs w:val="24"/>
          <w:lang w:eastAsia="ru-RU"/>
        </w:rPr>
        <w:br/>
        <w:t>Постановлением администрации</w:t>
      </w:r>
    </w:p>
    <w:p w14:paraId="6837DC63" w14:textId="77777777" w:rsidR="00E70976" w:rsidRDefault="00E70976"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r w:rsidRPr="00E70976">
        <w:rPr>
          <w:rFonts w:ascii="Times New Roman" w:eastAsia="Times New Roman" w:hAnsi="Times New Roman" w:cs="Times New Roman"/>
          <w:bCs/>
          <w:sz w:val="24"/>
          <w:szCs w:val="24"/>
          <w:lang w:eastAsia="ru-RU"/>
        </w:rPr>
        <w:t>МО «Юкковское сельское поселение»</w:t>
      </w:r>
    </w:p>
    <w:p w14:paraId="57B4CEF8" w14:textId="251A0A1C" w:rsidR="003F585C" w:rsidRPr="00E70976" w:rsidRDefault="00712147" w:rsidP="003F585C">
      <w:pPr>
        <w:widowControl w:val="0"/>
        <w:autoSpaceDE w:val="0"/>
        <w:autoSpaceDN w:val="0"/>
        <w:adjustRightInd w:val="0"/>
        <w:spacing w:after="0" w:line="240" w:lineRule="exact"/>
        <w:ind w:firstLine="567"/>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3F585C">
        <w:rPr>
          <w:rFonts w:ascii="Times New Roman" w:eastAsia="Times New Roman" w:hAnsi="Times New Roman" w:cs="Times New Roman"/>
          <w:bCs/>
          <w:sz w:val="24"/>
          <w:szCs w:val="24"/>
          <w:lang w:eastAsia="ru-RU"/>
        </w:rPr>
        <w:t>т _</w:t>
      </w:r>
      <w:r w:rsidR="00BD6721" w:rsidRPr="00BD6721">
        <w:rPr>
          <w:rFonts w:ascii="Times New Roman" w:eastAsia="Times New Roman" w:hAnsi="Times New Roman" w:cs="Times New Roman"/>
          <w:bCs/>
          <w:sz w:val="24"/>
          <w:szCs w:val="24"/>
          <w:u w:val="single"/>
          <w:lang w:eastAsia="ru-RU"/>
        </w:rPr>
        <w:t xml:space="preserve">05.11. </w:t>
      </w:r>
      <w:r w:rsidR="003F585C" w:rsidRPr="00BD6721">
        <w:rPr>
          <w:rFonts w:ascii="Times New Roman" w:eastAsia="Times New Roman" w:hAnsi="Times New Roman" w:cs="Times New Roman"/>
          <w:bCs/>
          <w:sz w:val="24"/>
          <w:szCs w:val="24"/>
          <w:u w:val="single"/>
          <w:lang w:eastAsia="ru-RU"/>
        </w:rPr>
        <w:t>2025 №___</w:t>
      </w:r>
      <w:r w:rsidR="00BD6721" w:rsidRPr="00BD6721">
        <w:rPr>
          <w:rFonts w:ascii="Times New Roman" w:eastAsia="Times New Roman" w:hAnsi="Times New Roman" w:cs="Times New Roman"/>
          <w:bCs/>
          <w:sz w:val="24"/>
          <w:szCs w:val="24"/>
          <w:u w:val="single"/>
          <w:lang w:eastAsia="ru-RU"/>
        </w:rPr>
        <w:t>353</w:t>
      </w:r>
      <w:r w:rsidR="003F585C">
        <w:rPr>
          <w:rFonts w:ascii="Times New Roman" w:eastAsia="Times New Roman" w:hAnsi="Times New Roman" w:cs="Times New Roman"/>
          <w:bCs/>
          <w:sz w:val="24"/>
          <w:szCs w:val="24"/>
          <w:lang w:eastAsia="ru-RU"/>
        </w:rPr>
        <w:t>______</w:t>
      </w:r>
    </w:p>
    <w:p w14:paraId="5AD7C7FB" w14:textId="77777777" w:rsidR="00E70976" w:rsidRDefault="00E70976"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p>
    <w:p w14:paraId="23D758B5" w14:textId="77777777" w:rsidR="00EC01C8"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Административный регламент</w:t>
      </w:r>
    </w:p>
    <w:p w14:paraId="4542F4B3" w14:textId="77777777" w:rsidR="00712147"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 xml:space="preserve"> по предоставлению муниципальной услуги </w:t>
      </w:r>
    </w:p>
    <w:p w14:paraId="5438ACB3" w14:textId="54E73757" w:rsidR="004714F2" w:rsidRPr="004714F2"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 xml:space="preserve">«Выдача выписки из похозяйственной книги» </w:t>
      </w:r>
    </w:p>
    <w:p w14:paraId="1D46426C" w14:textId="77777777" w:rsidR="004714F2" w:rsidRPr="004714F2"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(далее – административный регламент)</w:t>
      </w:r>
    </w:p>
    <w:p w14:paraId="2B6EE93A" w14:textId="77777777" w:rsidR="004714F2" w:rsidRPr="004714F2"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p>
    <w:p w14:paraId="58F60E31" w14:textId="77777777" w:rsidR="004714F2" w:rsidRPr="004714F2" w:rsidRDefault="004714F2" w:rsidP="003F585C">
      <w:pPr>
        <w:widowControl w:val="0"/>
        <w:numPr>
          <w:ilvl w:val="0"/>
          <w:numId w:val="31"/>
        </w:numPr>
        <w:autoSpaceDE w:val="0"/>
        <w:autoSpaceDN w:val="0"/>
        <w:adjustRightInd w:val="0"/>
        <w:spacing w:after="0" w:line="240" w:lineRule="auto"/>
        <w:ind w:left="0" w:firstLine="567"/>
        <w:contextualSpacing/>
        <w:jc w:val="center"/>
        <w:rPr>
          <w:rFonts w:ascii="Times New Roman" w:eastAsia="Times New Roman" w:hAnsi="Times New Roman" w:cs="Times New Roman"/>
          <w:b/>
          <w:bCs/>
          <w:sz w:val="24"/>
          <w:szCs w:val="24"/>
          <w:lang w:eastAsia="ru-RU"/>
        </w:rPr>
      </w:pPr>
      <w:r w:rsidRPr="004714F2">
        <w:rPr>
          <w:rFonts w:ascii="Times New Roman" w:eastAsia="Times New Roman" w:hAnsi="Times New Roman" w:cs="Times New Roman"/>
          <w:b/>
          <w:bCs/>
          <w:sz w:val="24"/>
          <w:szCs w:val="24"/>
          <w:lang w:eastAsia="ru-RU"/>
        </w:rPr>
        <w:t>Общие положения</w:t>
      </w:r>
    </w:p>
    <w:p w14:paraId="728B4983" w14:textId="77777777" w:rsidR="004714F2" w:rsidRPr="004714F2"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sz w:val="24"/>
          <w:szCs w:val="24"/>
          <w:lang w:eastAsia="ru-RU"/>
        </w:rPr>
      </w:pPr>
    </w:p>
    <w:p w14:paraId="64900D0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bCs/>
          <w:sz w:val="24"/>
          <w:szCs w:val="24"/>
          <w:lang w:eastAsia="ru-RU"/>
        </w:rPr>
      </w:pPr>
      <w:r w:rsidRPr="004714F2">
        <w:rPr>
          <w:rFonts w:ascii="Times New Roman" w:eastAsia="Times New Roman" w:hAnsi="Times New Roman" w:cs="Times New Roman"/>
          <w:sz w:val="24"/>
          <w:szCs w:val="24"/>
          <w:lang w:eastAsia="ru-RU"/>
        </w:rPr>
        <w:t xml:space="preserve">1.1. </w:t>
      </w:r>
      <w:r w:rsidRPr="004714F2">
        <w:rPr>
          <w:rFonts w:ascii="Times New Roman" w:eastAsia="Times New Roman" w:hAnsi="Times New Roman" w:cs="Times New Roman"/>
          <w:bCs/>
          <w:sz w:val="24"/>
          <w:szCs w:val="24"/>
          <w:lang w:eastAsia="ru-RU"/>
        </w:rPr>
        <w:t>Регламент устанавливает порядок и стандарт предоставления муниципальной услуги.</w:t>
      </w:r>
    </w:p>
    <w:p w14:paraId="055037FC"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 физические лица:</w:t>
      </w:r>
    </w:p>
    <w:p w14:paraId="718076BE"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являющиеся членами личного подсобного хозяйства (далее – ЛПХ).</w:t>
      </w:r>
    </w:p>
    <w:p w14:paraId="685839B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14:paraId="1BAA90C6"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14:paraId="7980C25C"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не являющиеся членами личного подсобного хозяйства граждане, обращающиеся за выпиской из похозяйственной книги в целях дальнейшего оформления прав на земельный участок в порядке наследования.</w:t>
      </w:r>
    </w:p>
    <w:p w14:paraId="5BAD39BB" w14:textId="77777777" w:rsidR="004714F2" w:rsidRPr="004714F2" w:rsidRDefault="004714F2" w:rsidP="003F585C">
      <w:pPr>
        <w:autoSpaceDE w:val="0"/>
        <w:autoSpaceDN w:val="0"/>
        <w:adjustRightInd w:val="0"/>
        <w:spacing w:after="0" w:line="240" w:lineRule="exact"/>
        <w:ind w:firstLine="567"/>
        <w:jc w:val="both"/>
        <w:rPr>
          <w:rFonts w:ascii="Times New Roman" w:eastAsia="Calibri" w:hAnsi="Times New Roman" w:cs="Times New Roman"/>
          <w:b/>
          <w:sz w:val="24"/>
          <w:szCs w:val="24"/>
          <w:lang w:eastAsia="ru-RU"/>
        </w:rPr>
      </w:pPr>
      <w:r w:rsidRPr="004714F2">
        <w:rPr>
          <w:rFonts w:ascii="Times New Roman" w:eastAsia="Times New Roman" w:hAnsi="Times New Roman" w:cs="Times New Roman"/>
          <w:sz w:val="24"/>
          <w:szCs w:val="24"/>
          <w:lang w:eastAsia="ru-RU"/>
        </w:rPr>
        <w:t xml:space="preserve">Представлять интересы заявителя </w:t>
      </w:r>
      <w:r w:rsidRPr="004714F2">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14:paraId="1F8CB3F2" w14:textId="77777777"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1.3. Информация о местах нахождения органа исполнительной власти (далее - ОИВ)/органа местного самоуправления (далее - ОМСУ), предоставляющих государственную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73E00BCD" w14:textId="77777777"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14:paraId="75319CD9" w14:textId="174A52D1"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на официальном сайте ОМСУ</w:t>
      </w:r>
      <w:r>
        <w:rPr>
          <w:rFonts w:ascii="Times New Roman" w:eastAsia="Times New Roman" w:hAnsi="Times New Roman" w:cs="Times New Roman"/>
          <w:sz w:val="24"/>
          <w:szCs w:val="24"/>
          <w:lang w:eastAsia="ru-RU"/>
        </w:rPr>
        <w:t>.</w:t>
      </w:r>
    </w:p>
    <w:p w14:paraId="0B5B27E6" w14:textId="77777777"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431647CB" w14:textId="77777777"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48CD1B26" w14:textId="77777777" w:rsidR="004714F2" w:rsidRPr="004714F2" w:rsidRDefault="004714F2" w:rsidP="003F585C">
      <w:pPr>
        <w:tabs>
          <w:tab w:val="left" w:pos="142"/>
        </w:tabs>
        <w:spacing w:after="0" w:line="240" w:lineRule="exact"/>
        <w:ind w:firstLine="567"/>
        <w:contextualSpacing/>
        <w:jc w:val="both"/>
        <w:rPr>
          <w:rFonts w:ascii="Times New Roman" w:eastAsia="Times New Roman" w:hAnsi="Times New Roman" w:cs="Times New Roman"/>
          <w:bCs/>
          <w:sz w:val="24"/>
          <w:szCs w:val="24"/>
          <w:lang w:eastAsia="ru-RU"/>
        </w:rPr>
      </w:pPr>
      <w:r w:rsidRPr="004714F2">
        <w:rPr>
          <w:rFonts w:ascii="Times New Roman" w:eastAsia="Times New Roman" w:hAnsi="Times New Roman" w:cs="Times New Roman"/>
          <w:sz w:val="24"/>
          <w:szCs w:val="24"/>
          <w:lang w:eastAsia="ru-RU"/>
        </w:rPr>
        <w:t xml:space="preserve">         - в государственной информационной системе «Реестр государственных и муниципальных услуг (функций) Ленинградской области».</w:t>
      </w:r>
    </w:p>
    <w:p w14:paraId="7F9769ED" w14:textId="77777777" w:rsidR="004714F2" w:rsidRPr="004714F2" w:rsidRDefault="004714F2" w:rsidP="003F585C">
      <w:pPr>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p>
    <w:p w14:paraId="6EC7A33A" w14:textId="77777777" w:rsidR="004714F2" w:rsidRPr="004714F2" w:rsidRDefault="004714F2" w:rsidP="003F585C">
      <w:pPr>
        <w:autoSpaceDE w:val="0"/>
        <w:autoSpaceDN w:val="0"/>
        <w:adjustRightInd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2. Стандарт предоставления государственной услуги</w:t>
      </w:r>
    </w:p>
    <w:p w14:paraId="7BCDEB44" w14:textId="77777777" w:rsidR="004714F2" w:rsidRPr="004714F2" w:rsidRDefault="004714F2" w:rsidP="003F585C">
      <w:pPr>
        <w:widowControl w:val="0"/>
        <w:autoSpaceDE w:val="0"/>
        <w:autoSpaceDN w:val="0"/>
        <w:adjustRightInd w:val="0"/>
        <w:spacing w:after="0" w:line="240" w:lineRule="exact"/>
        <w:ind w:firstLine="567"/>
        <w:rPr>
          <w:rFonts w:ascii="Times New Roman" w:eastAsia="Times New Roman" w:hAnsi="Times New Roman" w:cs="Times New Roman"/>
          <w:sz w:val="24"/>
          <w:szCs w:val="24"/>
          <w:lang w:eastAsia="ru-RU"/>
        </w:rPr>
      </w:pPr>
    </w:p>
    <w:p w14:paraId="25C79201" w14:textId="77777777" w:rsidR="004714F2" w:rsidRPr="004714F2" w:rsidRDefault="004714F2" w:rsidP="003F585C">
      <w:pPr>
        <w:spacing w:after="0" w:line="240" w:lineRule="exact"/>
        <w:ind w:firstLine="567"/>
        <w:jc w:val="both"/>
        <w:rPr>
          <w:rFonts w:ascii="Times New Roman" w:eastAsia="Calibri" w:hAnsi="Times New Roman" w:cs="Times New Roman"/>
          <w:sz w:val="24"/>
          <w:szCs w:val="24"/>
          <w:lang w:eastAsia="ru-RU"/>
        </w:rPr>
      </w:pPr>
      <w:r w:rsidRPr="004714F2">
        <w:rPr>
          <w:rFonts w:ascii="Times New Roman" w:eastAsia="Calibri" w:hAnsi="Times New Roman" w:cs="Times New Roman"/>
          <w:bCs/>
          <w:sz w:val="24"/>
          <w:szCs w:val="24"/>
          <w:lang w:eastAsia="ru-RU"/>
        </w:rPr>
        <w:t xml:space="preserve">2.1. Полное наименование муниципальной услуги: </w:t>
      </w:r>
      <w:r w:rsidRPr="004714F2">
        <w:rPr>
          <w:rFonts w:ascii="Times New Roman" w:eastAsia="Calibri" w:hAnsi="Times New Roman" w:cs="Times New Roman"/>
          <w:sz w:val="24"/>
          <w:szCs w:val="24"/>
          <w:lang w:eastAsia="ru-RU"/>
        </w:rPr>
        <w:t>«</w:t>
      </w:r>
      <w:r w:rsidRPr="004714F2">
        <w:rPr>
          <w:rFonts w:ascii="Times New Roman" w:eastAsia="Times New Roman" w:hAnsi="Times New Roman" w:cs="Times New Roman"/>
          <w:sz w:val="24"/>
          <w:szCs w:val="24"/>
          <w:lang w:eastAsia="ru-RU"/>
        </w:rPr>
        <w:t>Выдача выписки из похозяйственной книги»</w:t>
      </w:r>
      <w:r w:rsidRPr="004714F2">
        <w:rPr>
          <w:rFonts w:ascii="Times New Roman" w:eastAsia="Calibri" w:hAnsi="Times New Roman" w:cs="Times New Roman"/>
          <w:sz w:val="24"/>
          <w:szCs w:val="24"/>
          <w:lang w:eastAsia="ru-RU"/>
        </w:rPr>
        <w:t>.</w:t>
      </w:r>
    </w:p>
    <w:p w14:paraId="74390567" w14:textId="77777777" w:rsidR="004714F2" w:rsidRPr="004714F2" w:rsidRDefault="004714F2" w:rsidP="003F585C">
      <w:pPr>
        <w:spacing w:after="0" w:line="240" w:lineRule="exact"/>
        <w:ind w:firstLine="567"/>
        <w:jc w:val="both"/>
        <w:rPr>
          <w:rFonts w:ascii="Times New Roman" w:eastAsia="Calibri"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Сокращенное наименование муниципальной услуги: </w:t>
      </w:r>
      <w:r w:rsidRPr="004714F2">
        <w:rPr>
          <w:rFonts w:ascii="Times New Roman" w:eastAsia="Calibri" w:hAnsi="Times New Roman" w:cs="Times New Roman"/>
          <w:sz w:val="24"/>
          <w:szCs w:val="24"/>
          <w:lang w:eastAsia="ru-RU"/>
        </w:rPr>
        <w:t>«</w:t>
      </w:r>
      <w:r w:rsidRPr="004714F2">
        <w:rPr>
          <w:rFonts w:ascii="Times New Roman" w:eastAsia="Times New Roman" w:hAnsi="Times New Roman" w:cs="Times New Roman"/>
          <w:sz w:val="24"/>
          <w:szCs w:val="24"/>
          <w:lang w:eastAsia="ru-RU"/>
        </w:rPr>
        <w:t>Выдача выписки из похозяйственной книги»</w:t>
      </w:r>
      <w:r w:rsidRPr="004714F2">
        <w:rPr>
          <w:rFonts w:ascii="Times New Roman" w:eastAsia="Calibri" w:hAnsi="Times New Roman" w:cs="Times New Roman"/>
          <w:sz w:val="24"/>
          <w:szCs w:val="24"/>
          <w:lang w:eastAsia="ru-RU"/>
        </w:rPr>
        <w:t>.</w:t>
      </w:r>
    </w:p>
    <w:p w14:paraId="4A9146D7" w14:textId="07FAA2FE" w:rsidR="004714F2" w:rsidRPr="004714F2" w:rsidRDefault="004714F2" w:rsidP="003F585C">
      <w:pPr>
        <w:spacing w:after="0" w:line="240" w:lineRule="exact"/>
        <w:ind w:firstLine="567"/>
        <w:jc w:val="both"/>
        <w:rPr>
          <w:rFonts w:ascii="Times New Roman" w:eastAsia="Calibri" w:hAnsi="Times New Roman" w:cs="Times New Roman"/>
          <w:sz w:val="24"/>
          <w:szCs w:val="24"/>
          <w:lang w:eastAsia="ru-RU"/>
        </w:rPr>
      </w:pPr>
      <w:r w:rsidRPr="004714F2">
        <w:rPr>
          <w:rFonts w:ascii="Times New Roman" w:eastAsia="Calibri" w:hAnsi="Times New Roman" w:cs="Times New Roman"/>
          <w:bCs/>
          <w:sz w:val="24"/>
          <w:szCs w:val="24"/>
          <w:lang w:eastAsia="ru-RU"/>
        </w:rPr>
        <w:t>2.2. Муниципальную услугу предоставляет</w:t>
      </w:r>
      <w:r w:rsidRPr="004714F2">
        <w:rPr>
          <w:rFonts w:ascii="Times New Roman" w:eastAsia="Times New Roman" w:hAnsi="Times New Roman" w:cs="Times New Roman"/>
          <w:sz w:val="24"/>
          <w:szCs w:val="24"/>
          <w:lang w:eastAsia="ru-RU"/>
        </w:rPr>
        <w:t xml:space="preserve"> </w:t>
      </w:r>
      <w:r w:rsidRPr="004714F2">
        <w:rPr>
          <w:rFonts w:ascii="Times New Roman" w:eastAsia="Calibri" w:hAnsi="Times New Roman" w:cs="Times New Roman"/>
          <w:sz w:val="24"/>
          <w:szCs w:val="24"/>
          <w:lang w:eastAsia="ru-RU"/>
        </w:rPr>
        <w:t xml:space="preserve">администрация </w:t>
      </w:r>
      <w:r>
        <w:rPr>
          <w:rFonts w:ascii="Times New Roman" w:eastAsia="Calibri" w:hAnsi="Times New Roman" w:cs="Times New Roman"/>
          <w:sz w:val="24"/>
          <w:szCs w:val="24"/>
          <w:lang w:eastAsia="ru-RU"/>
        </w:rPr>
        <w:t>Юкковского</w:t>
      </w:r>
      <w:r w:rsidRPr="004714F2">
        <w:rPr>
          <w:rFonts w:ascii="Times New Roman" w:eastAsia="Calibri" w:hAnsi="Times New Roman" w:cs="Times New Roman"/>
          <w:sz w:val="24"/>
          <w:szCs w:val="24"/>
          <w:lang w:eastAsia="ru-RU"/>
        </w:rPr>
        <w:t xml:space="preserve"> сельского поселения Всеволожского муниципального района Ленинградской области (далее – ОМСУ).</w:t>
      </w:r>
    </w:p>
    <w:p w14:paraId="42577AD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предоставлении муниципальной услуги участвуют:</w:t>
      </w:r>
    </w:p>
    <w:p w14:paraId="3110C16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Calibri" w:hAnsi="Times New Roman" w:cs="Times New Roman"/>
          <w:sz w:val="24"/>
          <w:szCs w:val="24"/>
          <w:lang w:eastAsia="ru-RU"/>
        </w:rPr>
        <w:t>ГБУ ЛО «МФЦ».</w:t>
      </w:r>
    </w:p>
    <w:p w14:paraId="6AD78B50"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принимаются:</w:t>
      </w:r>
    </w:p>
    <w:p w14:paraId="6A087D89"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при личной явке:</w:t>
      </w:r>
    </w:p>
    <w:p w14:paraId="62C4EC2D"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в филиалах, отделах, удаленных рабочих местах ГБУ ЛО «МФЦ»;</w:t>
      </w:r>
    </w:p>
    <w:p w14:paraId="37A55A68"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без личной явки:</w:t>
      </w:r>
    </w:p>
    <w:p w14:paraId="5D8A1C60"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в электронной форме через личный кабинет заявителя на ПГУ/ ЕПГУ.</w:t>
      </w:r>
    </w:p>
    <w:p w14:paraId="166F6B7D"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Заявитель может записаться на прием для подачи заявления о предоставлении </w:t>
      </w:r>
      <w:r w:rsidRPr="004714F2">
        <w:rPr>
          <w:rFonts w:ascii="Times New Roman" w:eastAsia="Times New Roman" w:hAnsi="Times New Roman" w:cs="Times New Roman"/>
          <w:sz w:val="24"/>
          <w:szCs w:val="24"/>
          <w:lang w:eastAsia="ru-RU"/>
        </w:rPr>
        <w:lastRenderedPageBreak/>
        <w:t>услуги следующими способами:</w:t>
      </w:r>
    </w:p>
    <w:p w14:paraId="4B7B615E"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посредством ПГУ/ЕПГУ – в МФЦ;</w:t>
      </w:r>
    </w:p>
    <w:p w14:paraId="57532D83"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по телефону – в МФЦ;</w:t>
      </w:r>
    </w:p>
    <w:p w14:paraId="2D05D6AE" w14:textId="77777777" w:rsidR="004714F2" w:rsidRPr="004714F2" w:rsidRDefault="004714F2" w:rsidP="003F585C">
      <w:pPr>
        <w:widowControl w:val="0"/>
        <w:tabs>
          <w:tab w:val="left" w:pos="142"/>
          <w:tab w:val="left" w:pos="284"/>
          <w:tab w:val="left" w:pos="993"/>
        </w:tabs>
        <w:autoSpaceDE w:val="0"/>
        <w:spacing w:after="0" w:line="240" w:lineRule="auto"/>
        <w:ind w:firstLine="567"/>
        <w:jc w:val="both"/>
        <w:rPr>
          <w:rFonts w:ascii="Times New Roman" w:eastAsia="Times New Roman" w:hAnsi="Times New Roman" w:cs="Times New Roman"/>
          <w:iCs/>
          <w:sz w:val="24"/>
          <w:szCs w:val="24"/>
          <w:lang w:eastAsia="ru-RU"/>
        </w:rPr>
      </w:pPr>
      <w:r w:rsidRPr="004714F2">
        <w:rPr>
          <w:rFonts w:ascii="Times New Roman" w:eastAsia="Times New Roman" w:hAnsi="Times New Roman" w:cs="Times New Roman"/>
          <w:sz w:val="24"/>
          <w:szCs w:val="24"/>
          <w:lang w:eastAsia="ru-RU"/>
        </w:rPr>
        <w:t xml:space="preserve"> Для записи заявитель выбирает любую </w:t>
      </w:r>
      <w:r w:rsidRPr="004714F2">
        <w:rPr>
          <w:rFonts w:ascii="Times New Roman" w:eastAsia="Times New Roman" w:hAnsi="Times New Roman" w:cs="Times New Roman"/>
          <w:iCs/>
          <w:sz w:val="24"/>
          <w:szCs w:val="24"/>
          <w:lang w:eastAsia="ru-RU"/>
        </w:rPr>
        <w:t>свободную для приема дату и время в пределах установленного МФЦ графика приема заявителей.</w:t>
      </w:r>
    </w:p>
    <w:p w14:paraId="54098DC1" w14:textId="77777777" w:rsidR="004714F2" w:rsidRPr="004714F2" w:rsidRDefault="004714F2" w:rsidP="003F585C">
      <w:pPr>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0D8FF5F7"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14:paraId="66DBB7D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6283B9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0823E0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2.3. Результатом предоставления муниципальной услуги является:</w:t>
      </w:r>
    </w:p>
    <w:p w14:paraId="3F92AB9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выдача выписки из похозяйственной книги;</w:t>
      </w:r>
    </w:p>
    <w:p w14:paraId="78CED01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отказ в выдаче выписки из похозяйственной книги.</w:t>
      </w:r>
    </w:p>
    <w:p w14:paraId="31131B8A"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14:paraId="451454B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4714F2">
        <w:rPr>
          <w:rFonts w:ascii="Times New Roman" w:eastAsia="Times New Roman" w:hAnsi="Times New Roman" w:cs="Times New Roman"/>
          <w:sz w:val="24"/>
          <w:szCs w:val="24"/>
          <w:lang w:eastAsia="ru-RU"/>
        </w:rPr>
        <w:br/>
        <w:t>и документов:</w:t>
      </w:r>
    </w:p>
    <w:p w14:paraId="3803240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1) при личной явке передается главе ЛПХ или иному члену ЛПХ по предъявлении документа, удостоверяющего личность, под личную подпись:</w:t>
      </w:r>
    </w:p>
    <w:p w14:paraId="6B8942A8"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в филиалах, отделах, удаленных рабочих местах МФЦ.</w:t>
      </w:r>
    </w:p>
    <w:p w14:paraId="0BCF106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 без личной явки:</w:t>
      </w:r>
    </w:p>
    <w:p w14:paraId="21B4421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 </w:t>
      </w:r>
    </w:p>
    <w:p w14:paraId="1B573E1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14:paraId="7CF525B5"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p>
    <w:p w14:paraId="63B4838B"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2.4. Срок предоставления муниципальной услуги.</w:t>
      </w:r>
    </w:p>
    <w:p w14:paraId="1F274FD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Максимальный срок предоставления муниципальной услуги составляет 30 дней</w:t>
      </w:r>
    </w:p>
    <w:p w14:paraId="422E33C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со дня поступления в администрацию заявления о предоставлении выписки из похозяйственной книги.</w:t>
      </w:r>
    </w:p>
    <w:p w14:paraId="01866418"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xml:space="preserve">2.5. Правовые основания для предоставления муниципальной услуги. </w:t>
      </w:r>
    </w:p>
    <w:p w14:paraId="1BBAA2AB"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61FF4B9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Гражданский кодекс Российской Федерации;</w:t>
      </w:r>
    </w:p>
    <w:p w14:paraId="1A02F00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Федеральный закон от 7 июля 2003 года № 112-ФЗ «О личном подсобном хозяйстве»;</w:t>
      </w:r>
    </w:p>
    <w:p w14:paraId="7DBEFF60"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Федеральный закон от 13.07.2015 № 218-ФЗ «О государственной регистрации недвижимости»; </w:t>
      </w:r>
    </w:p>
    <w:p w14:paraId="235806F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bCs/>
          <w:sz w:val="24"/>
          <w:szCs w:val="24"/>
          <w:lang w:eastAsia="ru-RU"/>
        </w:rPr>
        <w:lastRenderedPageBreak/>
        <w:t>Приказ Минсельхоза России от 27.09.2022 № 629 «Об утверждении формы и порядка ведения похозяйственных книг»;</w:t>
      </w:r>
    </w:p>
    <w:p w14:paraId="03107D7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Приказ Росреестра от 25.08.2021 № П/0368 «Об установлении формы выписки из похозяйственной книги о наличии у гражданина права на земельный участок».</w:t>
      </w:r>
    </w:p>
    <w:p w14:paraId="2AA9ED2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3FB265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1) </w:t>
      </w:r>
      <w:hyperlink r:id="rId8" w:history="1">
        <w:r w:rsidRPr="004714F2">
          <w:rPr>
            <w:rFonts w:ascii="Times New Roman" w:eastAsia="Times New Roman" w:hAnsi="Times New Roman" w:cs="Times New Roman"/>
            <w:sz w:val="24"/>
            <w:szCs w:val="24"/>
            <w:lang w:eastAsia="ru-RU"/>
          </w:rPr>
          <w:t>заявление</w:t>
        </w:r>
      </w:hyperlink>
      <w:r w:rsidRPr="004714F2">
        <w:rPr>
          <w:rFonts w:ascii="Times New Roman" w:eastAsia="Times New Roman" w:hAnsi="Times New Roman" w:cs="Times New Roman"/>
          <w:sz w:val="24"/>
          <w:szCs w:val="24"/>
          <w:lang w:eastAsia="ru-RU"/>
        </w:rPr>
        <w:t xml:space="preserve"> о предоставлении услуги в соответствии с приложением.</w:t>
      </w:r>
    </w:p>
    <w:p w14:paraId="64F9D0A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5EC6B810"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14:paraId="08902165"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1C5DE28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9" w:history="1">
        <w:r w:rsidRPr="004714F2">
          <w:rPr>
            <w:rFonts w:ascii="Times New Roman" w:eastAsia="Times New Roman" w:hAnsi="Times New Roman" w:cs="Times New Roman"/>
            <w:sz w:val="24"/>
            <w:szCs w:val="24"/>
            <w:lang w:eastAsia="ru-RU"/>
          </w:rPr>
          <w:t>пунктом 2 статьи 185.1</w:t>
        </w:r>
      </w:hyperlink>
      <w:r w:rsidRPr="004714F2">
        <w:rPr>
          <w:rFonts w:ascii="Times New Roman" w:eastAsia="Times New Roman" w:hAnsi="Times New Roman" w:cs="Times New Roman"/>
          <w:sz w:val="24"/>
          <w:szCs w:val="24"/>
          <w:lang w:eastAsia="ru-RU"/>
        </w:rPr>
        <w:t xml:space="preserve"> Гражданского кодекса Российской Федерации и являющуюся приравненной к нотариальной; доверенность в простой письменной форме);</w:t>
      </w:r>
    </w:p>
    <w:p w14:paraId="58C82FC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 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14:paraId="12DDE439"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5892D0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Документы (сведения) в рамках межведомственного взаимодействия не запрашиваются.</w:t>
      </w:r>
    </w:p>
    <w:p w14:paraId="5A90787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2.7.1. Заявитель вправе представить документы, указанные в пункте 2.7 настоящего административного регламента, по собственной инициативе.</w:t>
      </w:r>
    </w:p>
    <w:p w14:paraId="73699BA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2.7.2. Органы, предоставляющие муниципальную услугу, не вправе требовать от заявителя:</w:t>
      </w:r>
    </w:p>
    <w:p w14:paraId="3584771C"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5DA3E5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w:t>
      </w:r>
      <w:r w:rsidRPr="004714F2">
        <w:rPr>
          <w:rFonts w:ascii="Times New Roman" w:eastAsia="Times New Roman" w:hAnsi="Times New Roman" w:cs="Times New Roman"/>
          <w:sz w:val="24"/>
          <w:szCs w:val="24"/>
          <w:lang w:eastAsia="ru-RU"/>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w:t>
      </w:r>
      <w:r w:rsidRPr="004714F2">
        <w:rPr>
          <w:rFonts w:ascii="Times New Roman" w:eastAsia="Times New Roman" w:hAnsi="Times New Roman" w:cs="Times New Roman"/>
          <w:sz w:val="24"/>
          <w:szCs w:val="24"/>
          <w:lang w:eastAsia="ru-RU"/>
        </w:rPr>
        <w:lastRenderedPageBreak/>
        <w:t>210-ФЗ);</w:t>
      </w:r>
    </w:p>
    <w:p w14:paraId="10959EC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56F889E9"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4714F2">
          <w:rPr>
            <w:rFonts w:ascii="Times New Roman" w:eastAsia="Times New Roman" w:hAnsi="Times New Roman" w:cs="Times New Roman"/>
            <w:sz w:val="24"/>
            <w:szCs w:val="24"/>
            <w:lang w:eastAsia="ru-RU"/>
          </w:rPr>
          <w:t>пунктом 4 части 1 статьи 7</w:t>
        </w:r>
      </w:hyperlink>
      <w:r w:rsidRPr="004714F2">
        <w:rPr>
          <w:rFonts w:ascii="Times New Roman" w:eastAsia="Times New Roman" w:hAnsi="Times New Roman" w:cs="Times New Roman"/>
          <w:sz w:val="24"/>
          <w:szCs w:val="24"/>
          <w:lang w:eastAsia="ru-RU"/>
        </w:rPr>
        <w:t xml:space="preserve"> Федерального закона № 210-ФЗ;</w:t>
      </w:r>
    </w:p>
    <w:p w14:paraId="17CF9F2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318E659"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2.7.3. При наступлении событий, являющихся основанием </w:t>
      </w:r>
      <w:r w:rsidRPr="004714F2">
        <w:rPr>
          <w:rFonts w:ascii="Times New Roman" w:eastAsia="Times New Roman" w:hAnsi="Times New Roman" w:cs="Times New Roman"/>
          <w:sz w:val="24"/>
          <w:szCs w:val="24"/>
          <w:lang w:eastAsia="ru-RU"/>
        </w:rPr>
        <w:br/>
        <w:t>для предоставления муниципальной услуги, ОИВ, предоставляющий муниципальную услугу, вправе:</w:t>
      </w:r>
    </w:p>
    <w:p w14:paraId="3D4995A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AFE559F"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A279293"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B2ED4C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4EA521FE"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14:paraId="3015EF8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14:paraId="549206B9"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заявление на получение услуги оформлено не в соответствии с административным регламентом.</w:t>
      </w:r>
    </w:p>
    <w:p w14:paraId="0118BF6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14:paraId="2D737DE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представленные заявителем документы недействительны/указанные в заявлении сведения недостоверны;</w:t>
      </w:r>
    </w:p>
    <w:p w14:paraId="42B0E1B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6CF87E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отсутствие права на предоставление муниципальной услуги.</w:t>
      </w:r>
    </w:p>
    <w:p w14:paraId="329C777D"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2.11. Муниципальная услуга предоставляется Администрацией бесплатно.</w:t>
      </w:r>
    </w:p>
    <w:p w14:paraId="37A0CB7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EAA0133"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2.13. Срок регистрации заявления о предоставлении муниципальной услуги составляет в Администрации:</w:t>
      </w:r>
    </w:p>
    <w:p w14:paraId="4AFCD61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 направлении запроса на бумажном носителе из МФЦ в Администрацию (при наличии соглашения) - в день поступления запроса в Администрацию;</w:t>
      </w:r>
    </w:p>
    <w:p w14:paraId="60AF3FD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E323B5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lastRenderedPageBreak/>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81B063F" w14:textId="086392AC"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14:paraId="2FCB549D"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679C79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8EA499D" w14:textId="2EEA2E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EC01C8">
        <w:rPr>
          <w:rFonts w:ascii="Times New Roman" w:eastAsia="Times New Roman" w:hAnsi="Times New Roman" w:cs="Times New Roman"/>
          <w:sz w:val="24"/>
          <w:szCs w:val="24"/>
          <w:lang w:eastAsia="ru-RU"/>
        </w:rPr>
        <w:t xml:space="preserve"> МФЦ</w:t>
      </w:r>
      <w:r w:rsidRPr="004714F2">
        <w:rPr>
          <w:rFonts w:ascii="Times New Roman" w:eastAsia="Times New Roman" w:hAnsi="Times New Roman" w:cs="Times New Roman"/>
          <w:sz w:val="24"/>
          <w:szCs w:val="24"/>
          <w:lang w:eastAsia="ru-RU"/>
        </w:rPr>
        <w:t>, а также информацию о режиме ее работы.</w:t>
      </w:r>
    </w:p>
    <w:p w14:paraId="3F16E580"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C6F34B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0145584D" w14:textId="63B9BE21"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2.14.7. При </w:t>
      </w:r>
      <w:proofErr w:type="gramStart"/>
      <w:r w:rsidRPr="004714F2">
        <w:rPr>
          <w:rFonts w:ascii="Times New Roman" w:eastAsia="Times New Roman" w:hAnsi="Times New Roman" w:cs="Times New Roman"/>
          <w:sz w:val="24"/>
          <w:szCs w:val="24"/>
          <w:lang w:eastAsia="ru-RU"/>
        </w:rPr>
        <w:t>необходимости  работником</w:t>
      </w:r>
      <w:proofErr w:type="gramEnd"/>
      <w:r w:rsidRPr="004714F2">
        <w:rPr>
          <w:rFonts w:ascii="Times New Roman" w:eastAsia="Times New Roman" w:hAnsi="Times New Roman" w:cs="Times New Roman"/>
          <w:sz w:val="24"/>
          <w:szCs w:val="24"/>
          <w:lang w:eastAsia="ru-RU"/>
        </w:rPr>
        <w:t xml:space="preserve"> МФЦ инвалиду оказывается помощь в преодолении барьеров при получении муниципальной услуги в интересах заявителей.</w:t>
      </w:r>
    </w:p>
    <w:p w14:paraId="5C5927F6"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35EE5BA"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714F2">
        <w:rPr>
          <w:rFonts w:ascii="Times New Roman" w:eastAsia="Times New Roman" w:hAnsi="Times New Roman" w:cs="Times New Roman"/>
          <w:sz w:val="24"/>
          <w:szCs w:val="24"/>
          <w:lang w:eastAsia="ru-RU"/>
        </w:rPr>
        <w:t>тифлосурдопереводчика</w:t>
      </w:r>
      <w:proofErr w:type="spellEnd"/>
      <w:r w:rsidRPr="004714F2">
        <w:rPr>
          <w:rFonts w:ascii="Times New Roman" w:eastAsia="Times New Roman" w:hAnsi="Times New Roman" w:cs="Times New Roman"/>
          <w:sz w:val="24"/>
          <w:szCs w:val="24"/>
          <w:lang w:eastAsia="ru-RU"/>
        </w:rPr>
        <w:t>.</w:t>
      </w:r>
    </w:p>
    <w:p w14:paraId="4AA00250"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785868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8881170"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7711C85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03F4C22"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758738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37546D8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3CFA2BA3"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6468F19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14:paraId="290924D8"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5ED7370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0166E91B"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640950F3"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наличие инфраструктуры, указанной в п. 2.17 регламента;</w:t>
      </w:r>
    </w:p>
    <w:p w14:paraId="5473778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исполнение требований доступности услуг для инвалидов;</w:t>
      </w:r>
    </w:p>
    <w:p w14:paraId="6CBE82DC"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63AF30EC"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lastRenderedPageBreak/>
        <w:t>2.15.3. Показатели качества муниципальной услуги:</w:t>
      </w:r>
    </w:p>
    <w:p w14:paraId="52F4C97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соблюдение срока предоставления муниципальной услуги;</w:t>
      </w:r>
    </w:p>
    <w:p w14:paraId="13E0C99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31A39CD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6CC5F51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01598580"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62632DE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11E3FB4A"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722C100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1F7108E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2.17.1. </w:t>
      </w:r>
      <w:r w:rsidRPr="004714F2">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4E6F970E"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2A02C7B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p>
    <w:p w14:paraId="47B43981" w14:textId="77777777" w:rsidR="004714F2" w:rsidRPr="004714F2" w:rsidRDefault="004714F2" w:rsidP="003F585C">
      <w:pPr>
        <w:widowControl w:val="0"/>
        <w:autoSpaceDE w:val="0"/>
        <w:autoSpaceDN w:val="0"/>
        <w:adjustRightInd w:val="0"/>
        <w:spacing w:after="0" w:line="240" w:lineRule="exact"/>
        <w:ind w:firstLine="567"/>
        <w:jc w:val="center"/>
        <w:rPr>
          <w:rFonts w:ascii="Times New Roman" w:eastAsia="Times New Roman" w:hAnsi="Times New Roman" w:cs="Times New Roman"/>
          <w:b/>
          <w:bCs/>
          <w:sz w:val="24"/>
          <w:szCs w:val="24"/>
          <w:lang w:eastAsia="ru-RU"/>
        </w:rPr>
      </w:pPr>
      <w:r w:rsidRPr="004714F2">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680EE007" w14:textId="77777777" w:rsidR="004714F2" w:rsidRPr="004714F2" w:rsidRDefault="004714F2" w:rsidP="003F585C">
      <w:pPr>
        <w:autoSpaceDE w:val="0"/>
        <w:autoSpaceDN w:val="0"/>
        <w:adjustRightInd w:val="0"/>
        <w:spacing w:after="0" w:line="240" w:lineRule="exact"/>
        <w:ind w:firstLine="567"/>
        <w:jc w:val="both"/>
        <w:rPr>
          <w:rFonts w:ascii="Times New Roman" w:eastAsia="Calibri" w:hAnsi="Times New Roman" w:cs="Times New Roman"/>
          <w:b/>
          <w:bCs/>
          <w:sz w:val="24"/>
          <w:szCs w:val="24"/>
          <w:lang w:eastAsia="ru-RU"/>
        </w:rPr>
      </w:pPr>
    </w:p>
    <w:p w14:paraId="1DB5686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5372F48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14:paraId="7C1CF42D"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 xml:space="preserve">1) </w:t>
      </w:r>
      <w:r w:rsidRPr="004714F2">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3 рабочих дней;</w:t>
      </w:r>
    </w:p>
    <w:p w14:paraId="7DD0679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2) </w:t>
      </w:r>
      <w:r w:rsidRPr="004714F2">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Pr="004714F2">
        <w:rPr>
          <w:rFonts w:ascii="Times New Roman" w:eastAsiaTheme="minorEastAsia" w:hAnsi="Times New Roman" w:cs="Times New Roman"/>
          <w:sz w:val="24"/>
          <w:szCs w:val="24"/>
          <w:lang w:eastAsia="ru-RU"/>
        </w:rPr>
        <w:t xml:space="preserve">10 календарных дней; </w:t>
      </w:r>
    </w:p>
    <w:p w14:paraId="3F222461"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 </w:t>
      </w:r>
      <w:r w:rsidRPr="004714F2">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Pr="004714F2">
        <w:rPr>
          <w:rFonts w:ascii="Times New Roman" w:eastAsiaTheme="minorEastAsia" w:hAnsi="Times New Roman" w:cs="Times New Roman"/>
          <w:sz w:val="24"/>
          <w:szCs w:val="24"/>
          <w:lang w:eastAsia="ru-RU"/>
        </w:rPr>
        <w:t>5 рабочих дней</w:t>
      </w:r>
      <w:r w:rsidRPr="004714F2">
        <w:rPr>
          <w:rFonts w:ascii="Times New Roman" w:eastAsia="Times New Roman" w:hAnsi="Times New Roman" w:cs="Times New Roman"/>
          <w:sz w:val="24"/>
          <w:szCs w:val="24"/>
          <w:lang w:eastAsia="ru-RU"/>
        </w:rPr>
        <w:t>;</w:t>
      </w:r>
    </w:p>
    <w:p w14:paraId="1BDA7D13"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 xml:space="preserve">4) </w:t>
      </w:r>
      <w:r w:rsidRPr="004714F2">
        <w:rPr>
          <w:rFonts w:ascii="Times New Roman" w:eastAsiaTheme="minorEastAsia" w:hAnsi="Times New Roman" w:cs="Times New Roman"/>
          <w:sz w:val="24"/>
          <w:szCs w:val="24"/>
          <w:lang w:eastAsia="ru-RU"/>
        </w:rPr>
        <w:tab/>
        <w:t>выдача результата – не более 3 рабочих дней</w:t>
      </w:r>
      <w:r w:rsidRPr="004714F2">
        <w:rPr>
          <w:rFonts w:ascii="Times New Roman" w:eastAsia="Times New Roman" w:hAnsi="Times New Roman" w:cs="Times New Roman"/>
          <w:sz w:val="24"/>
          <w:szCs w:val="24"/>
          <w:lang w:eastAsia="ru-RU"/>
        </w:rPr>
        <w:t>.</w:t>
      </w:r>
    </w:p>
    <w:p w14:paraId="27FD0198"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 xml:space="preserve">3.1.2. </w:t>
      </w:r>
      <w:bookmarkStart w:id="3" w:name="Par395"/>
      <w:bookmarkEnd w:id="3"/>
      <w:r w:rsidRPr="004714F2">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3032E6D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2BCE3F37"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течении 3 рабочих дней.</w:t>
      </w:r>
    </w:p>
    <w:p w14:paraId="225BDF8C"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399BCB0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28C8F58F"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408127E5"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3.1.2.5. Результат выполнения административной процедуры:</w:t>
      </w:r>
    </w:p>
    <w:p w14:paraId="35E457D4"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140A3F7A"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4714F2">
        <w:rPr>
          <w:rFonts w:ascii="Times New Roman" w:eastAsiaTheme="minorEastAsia" w:hAnsi="Times New Roman" w:cs="Times New Roman"/>
          <w:sz w:val="24"/>
          <w:szCs w:val="24"/>
          <w:lang w:eastAsia="ru-RU"/>
        </w:rPr>
        <w:lastRenderedPageBreak/>
        <w:t>- регистрация заявления о предоставлении муниципальной услуги и прилагаемых к нему документов.</w:t>
      </w:r>
    </w:p>
    <w:p w14:paraId="6831EE87"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14:paraId="5E98AE9F"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226FF41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3BF3C02B" w14:textId="77777777" w:rsidR="004714F2" w:rsidRPr="004714F2" w:rsidRDefault="004714F2" w:rsidP="003F585C">
      <w:pPr>
        <w:widowControl w:val="0"/>
        <w:numPr>
          <w:ilvl w:val="0"/>
          <w:numId w:val="33"/>
        </w:numPr>
        <w:autoSpaceDE w:val="0"/>
        <w:autoSpaceDN w:val="0"/>
        <w:spacing w:after="0" w:line="240" w:lineRule="exact"/>
        <w:ind w:left="0"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111FF2BD" w14:textId="77777777" w:rsidR="004714F2" w:rsidRPr="004714F2" w:rsidRDefault="004714F2" w:rsidP="003F585C">
      <w:pPr>
        <w:widowControl w:val="0"/>
        <w:tabs>
          <w:tab w:val="left" w:pos="709"/>
        </w:tabs>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ab/>
        <w:t>2 действие: формирование проекта решения по итогам рассмотрения заявления и документов.</w:t>
      </w:r>
    </w:p>
    <w:p w14:paraId="11AFEA38" w14:textId="77777777" w:rsidR="004714F2" w:rsidRPr="004714F2" w:rsidRDefault="004714F2" w:rsidP="003F585C">
      <w:pPr>
        <w:widowControl w:val="0"/>
        <w:tabs>
          <w:tab w:val="left" w:pos="709"/>
        </w:tabs>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ab/>
        <w:t>Общий срок выполнения административных действий: 10 рабочих дней.</w:t>
      </w:r>
    </w:p>
    <w:p w14:paraId="24B92A9B"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6EA441F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2E84844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3.1.3.5. Результат выполнения административной процедуры:</w:t>
      </w:r>
    </w:p>
    <w:p w14:paraId="2CD2FA3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подготовка выписки из похозяйственной книги;</w:t>
      </w:r>
    </w:p>
    <w:p w14:paraId="34D533A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подготовка решения об отказе в предоставлении муниципальной услуги.</w:t>
      </w:r>
    </w:p>
    <w:p w14:paraId="722C0959" w14:textId="77777777" w:rsidR="004714F2" w:rsidRPr="004714F2" w:rsidRDefault="004714F2" w:rsidP="003F585C">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Решение об отказе в предоставлении муниципальной услуги должно быть обоснованным и содержать все основания отказа.</w:t>
      </w:r>
    </w:p>
    <w:p w14:paraId="1E6FA08F"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3B6F3FE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14:paraId="35F446DB"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774F1EA4"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5 рабочих дней с даты окончания второй административной процедуры.</w:t>
      </w:r>
    </w:p>
    <w:p w14:paraId="315766AD"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p>
    <w:p w14:paraId="010AC04F"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148058CA"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3.1.4.5. Результат выполнения административной процедуры: подписание выписки из похозяйственной книги либо подписание решения об отказе в предоставлении муниципальной услуги.</w:t>
      </w:r>
    </w:p>
    <w:p w14:paraId="1ADAF8CE"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3.1.5. Выдача результата.</w:t>
      </w:r>
    </w:p>
    <w:p w14:paraId="5D87B763" w14:textId="77777777" w:rsidR="004714F2" w:rsidRPr="004714F2" w:rsidRDefault="004714F2" w:rsidP="003F585C">
      <w:pPr>
        <w:spacing w:after="0" w:line="240" w:lineRule="exact"/>
        <w:ind w:firstLine="567"/>
        <w:contextualSpacing/>
        <w:jc w:val="both"/>
        <w:rPr>
          <w:rFonts w:ascii="Times New Roman" w:eastAsiaTheme="minorEastAsia"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3.1.5.1. Основание для начала административной процедуры: подписание соответствующего результата </w:t>
      </w:r>
      <w:r w:rsidRPr="004714F2">
        <w:rPr>
          <w:rFonts w:ascii="Times New Roman" w:eastAsiaTheme="minorEastAsia" w:hAnsi="Times New Roman" w:cs="Times New Roman"/>
          <w:sz w:val="24"/>
          <w:szCs w:val="24"/>
          <w:lang w:eastAsia="ru-RU"/>
        </w:rPr>
        <w:t>предоставления муниципальной услуги.</w:t>
      </w:r>
    </w:p>
    <w:p w14:paraId="3A932A2B"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3 рабочих дней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3AC583A5"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 ответственный за делопроизводство.</w:t>
      </w:r>
    </w:p>
    <w:p w14:paraId="46582A7B" w14:textId="77777777" w:rsidR="004714F2" w:rsidRPr="004714F2" w:rsidRDefault="004714F2" w:rsidP="003F585C">
      <w:pPr>
        <w:spacing w:after="0" w:line="240" w:lineRule="exact"/>
        <w:ind w:firstLine="567"/>
        <w:contextualSpacing/>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3F628CD9" w14:textId="77777777" w:rsidR="004714F2" w:rsidRPr="004714F2" w:rsidRDefault="004714F2" w:rsidP="003F585C">
      <w:pPr>
        <w:autoSpaceDE w:val="0"/>
        <w:autoSpaceDN w:val="0"/>
        <w:adjustRightInd w:val="0"/>
        <w:spacing w:after="0" w:line="240" w:lineRule="exact"/>
        <w:ind w:firstLine="567"/>
        <w:jc w:val="both"/>
        <w:outlineLvl w:val="0"/>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14:paraId="42C2245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1" w:history="1">
        <w:r w:rsidRPr="004714F2">
          <w:rPr>
            <w:rFonts w:ascii="Times New Roman" w:eastAsia="Times New Roman" w:hAnsi="Times New Roman" w:cs="Times New Roman"/>
            <w:sz w:val="24"/>
            <w:szCs w:val="24"/>
            <w:lang w:eastAsia="ru-RU"/>
          </w:rPr>
          <w:t>законом</w:t>
        </w:r>
      </w:hyperlink>
      <w:r w:rsidRPr="004714F2">
        <w:rPr>
          <w:rFonts w:ascii="Times New Roman" w:eastAsia="Times New Roman" w:hAnsi="Times New Roman" w:cs="Times New Roman"/>
          <w:sz w:val="24"/>
          <w:szCs w:val="24"/>
          <w:lang w:eastAsia="ru-RU"/>
        </w:rPr>
        <w:t xml:space="preserve"> № 210-ФЗ, Федеральным </w:t>
      </w:r>
      <w:hyperlink r:id="rId12" w:history="1">
        <w:r w:rsidRPr="004714F2">
          <w:rPr>
            <w:rFonts w:ascii="Times New Roman" w:eastAsia="Times New Roman" w:hAnsi="Times New Roman" w:cs="Times New Roman"/>
            <w:sz w:val="24"/>
            <w:szCs w:val="24"/>
            <w:lang w:eastAsia="ru-RU"/>
          </w:rPr>
          <w:t>законом</w:t>
        </w:r>
      </w:hyperlink>
      <w:r w:rsidRPr="004714F2">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3" w:history="1">
        <w:r w:rsidRPr="004714F2">
          <w:rPr>
            <w:rFonts w:ascii="Times New Roman" w:eastAsia="Times New Roman" w:hAnsi="Times New Roman" w:cs="Times New Roman"/>
            <w:sz w:val="24"/>
            <w:szCs w:val="24"/>
            <w:lang w:eastAsia="ru-RU"/>
          </w:rPr>
          <w:t>постановлением</w:t>
        </w:r>
      </w:hyperlink>
      <w:r w:rsidRPr="004714F2">
        <w:rPr>
          <w:rFonts w:ascii="Times New Roman" w:eastAsia="Times New Roman" w:hAnsi="Times New Roman" w:cs="Times New Roman"/>
          <w:sz w:val="24"/>
          <w:szCs w:val="24"/>
          <w:lang w:eastAsia="ru-RU"/>
        </w:rPr>
        <w:t xml:space="preserve"> Правительства Российской Федерации от 25.06.2012 № 634 "О видах </w:t>
      </w:r>
      <w:r w:rsidRPr="004714F2">
        <w:rPr>
          <w:rFonts w:ascii="Times New Roman" w:eastAsia="Times New Roman" w:hAnsi="Times New Roman" w:cs="Times New Roman"/>
          <w:sz w:val="24"/>
          <w:szCs w:val="24"/>
          <w:lang w:eastAsia="ru-RU"/>
        </w:rPr>
        <w:lastRenderedPageBreak/>
        <w:t>электронной подписи, использование которых допускается при обращении за получением государственных и муниципальных услуг".</w:t>
      </w:r>
    </w:p>
    <w:p w14:paraId="2CF910B2"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A025680"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 обязательной личной явкой на прием в Администрацию для получения результата оказания услуги.</w:t>
      </w:r>
    </w:p>
    <w:p w14:paraId="76BD648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5AC6B52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пройти идентификацию и аутентификацию в ЕСИА;</w:t>
      </w:r>
    </w:p>
    <w:p w14:paraId="1420B43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45ADB4E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4013052"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4714F2">
        <w:rPr>
          <w:rFonts w:ascii="Times New Roman" w:eastAsia="Times New Roman" w:hAnsi="Times New Roman" w:cs="Times New Roman"/>
          <w:sz w:val="24"/>
          <w:szCs w:val="24"/>
          <w:lang w:eastAsia="ru-RU"/>
        </w:rPr>
        <w:t>Межвед</w:t>
      </w:r>
      <w:proofErr w:type="spellEnd"/>
      <w:r w:rsidRPr="004714F2">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2CA79B0C"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34F3EC5C"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CBF4677"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714F2">
        <w:rPr>
          <w:rFonts w:ascii="Times New Roman" w:eastAsia="Times New Roman" w:hAnsi="Times New Roman" w:cs="Times New Roman"/>
          <w:sz w:val="24"/>
          <w:szCs w:val="24"/>
          <w:lang w:eastAsia="ru-RU"/>
        </w:rPr>
        <w:t>Межвед</w:t>
      </w:r>
      <w:proofErr w:type="spellEnd"/>
      <w:r w:rsidRPr="004714F2">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4714F2">
        <w:rPr>
          <w:rFonts w:ascii="Times New Roman" w:eastAsia="Times New Roman" w:hAnsi="Times New Roman" w:cs="Times New Roman"/>
          <w:sz w:val="24"/>
          <w:szCs w:val="24"/>
          <w:lang w:eastAsia="ru-RU"/>
        </w:rPr>
        <w:t>Межвед</w:t>
      </w:r>
      <w:proofErr w:type="spellEnd"/>
      <w:r w:rsidRPr="004714F2">
        <w:rPr>
          <w:rFonts w:ascii="Times New Roman" w:eastAsia="Times New Roman" w:hAnsi="Times New Roman" w:cs="Times New Roman"/>
          <w:sz w:val="24"/>
          <w:szCs w:val="24"/>
          <w:lang w:eastAsia="ru-RU"/>
        </w:rPr>
        <w:t xml:space="preserve"> ЛО";</w:t>
      </w:r>
    </w:p>
    <w:p w14:paraId="20FEE9D2"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E5CE5A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r:id="rId14" w:history="1">
        <w:r w:rsidRPr="004714F2">
          <w:rPr>
            <w:rFonts w:ascii="Times New Roman" w:eastAsia="Times New Roman" w:hAnsi="Times New Roman" w:cs="Times New Roman"/>
            <w:sz w:val="24"/>
            <w:szCs w:val="24"/>
            <w:lang w:eastAsia="ru-RU"/>
          </w:rPr>
          <w:t>пункте 2.6</w:t>
        </w:r>
      </w:hyperlink>
      <w:r w:rsidRPr="004714F2">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CE3BCCA"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7CE9256" w14:textId="77777777" w:rsidR="004714F2" w:rsidRPr="004714F2" w:rsidRDefault="004714F2" w:rsidP="003F585C">
      <w:pPr>
        <w:autoSpaceDE w:val="0"/>
        <w:autoSpaceDN w:val="0"/>
        <w:adjustRightInd w:val="0"/>
        <w:spacing w:after="0" w:line="240" w:lineRule="exact"/>
        <w:ind w:firstLine="567"/>
        <w:jc w:val="both"/>
        <w:outlineLvl w:val="0"/>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5AD0B7F2"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142D9C6D"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34D6CF73"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p>
    <w:p w14:paraId="2FE13E0E" w14:textId="77777777" w:rsidR="004714F2" w:rsidRPr="004714F2" w:rsidRDefault="004714F2" w:rsidP="003F585C">
      <w:pPr>
        <w:widowControl w:val="0"/>
        <w:autoSpaceDE w:val="0"/>
        <w:autoSpaceDN w:val="0"/>
        <w:spacing w:after="0" w:line="240" w:lineRule="exact"/>
        <w:ind w:firstLine="567"/>
        <w:jc w:val="center"/>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6F16594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p>
    <w:p w14:paraId="476CE458"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780EA19"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Администрации проверок исполнения положений настоящего регламента, иных нормативных правовых актов.</w:t>
      </w:r>
    </w:p>
    <w:p w14:paraId="67A18AA9"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3B515D78"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B7BA9E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231A63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15C22E4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576FACA"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08007C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AB72273"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3EB188B8"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BD6C6BF"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993674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66EECD9C"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7252D54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6ECDDFEF"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6B14C27E"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676408E"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p>
    <w:p w14:paraId="519746E6" w14:textId="77777777" w:rsidR="004714F2" w:rsidRPr="004714F2" w:rsidRDefault="004714F2" w:rsidP="003F585C">
      <w:pPr>
        <w:autoSpaceDE w:val="0"/>
        <w:autoSpaceDN w:val="0"/>
        <w:adjustRightInd w:val="0"/>
        <w:spacing w:after="0" w:line="240" w:lineRule="exact"/>
        <w:ind w:firstLine="567"/>
        <w:jc w:val="center"/>
        <w:rPr>
          <w:rFonts w:ascii="Times New Roman" w:eastAsia="Calibri" w:hAnsi="Times New Roman" w:cs="Times New Roman"/>
          <w:b/>
          <w:sz w:val="24"/>
          <w:szCs w:val="24"/>
          <w:lang w:eastAsia="ru-RU"/>
        </w:rPr>
      </w:pPr>
      <w:r w:rsidRPr="004714F2">
        <w:rPr>
          <w:rFonts w:ascii="Times New Roman" w:eastAsia="Calibri" w:hAnsi="Times New Roman" w:cs="Times New Roman"/>
          <w:b/>
          <w:sz w:val="24"/>
          <w:szCs w:val="24"/>
          <w:lang w:eastAsia="ru-RU"/>
        </w:rPr>
        <w:t>5. Досудебный (внесудебный) порядок обжалования решений</w:t>
      </w:r>
    </w:p>
    <w:p w14:paraId="3387D20D" w14:textId="77777777" w:rsidR="004714F2" w:rsidRPr="004714F2" w:rsidRDefault="004714F2" w:rsidP="003F585C">
      <w:pPr>
        <w:autoSpaceDE w:val="0"/>
        <w:autoSpaceDN w:val="0"/>
        <w:adjustRightInd w:val="0"/>
        <w:spacing w:after="0" w:line="240" w:lineRule="exact"/>
        <w:ind w:firstLine="567"/>
        <w:jc w:val="center"/>
        <w:rPr>
          <w:rFonts w:ascii="Times New Roman" w:eastAsia="Calibri" w:hAnsi="Times New Roman" w:cs="Times New Roman"/>
          <w:b/>
          <w:sz w:val="24"/>
          <w:szCs w:val="24"/>
          <w:lang w:eastAsia="ru-RU"/>
        </w:rPr>
      </w:pPr>
      <w:r w:rsidRPr="004714F2">
        <w:rPr>
          <w:rFonts w:ascii="Times New Roman" w:eastAsia="Calibri" w:hAnsi="Times New Roman" w:cs="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C921728" w14:textId="77777777" w:rsidR="004714F2" w:rsidRPr="004714F2" w:rsidRDefault="004714F2" w:rsidP="003F585C">
      <w:pPr>
        <w:autoSpaceDE w:val="0"/>
        <w:autoSpaceDN w:val="0"/>
        <w:adjustRightInd w:val="0"/>
        <w:spacing w:after="0" w:line="240" w:lineRule="exact"/>
        <w:ind w:firstLine="567"/>
        <w:jc w:val="both"/>
        <w:rPr>
          <w:rFonts w:ascii="Times New Roman" w:eastAsia="Calibri" w:hAnsi="Times New Roman" w:cs="Times New Roman"/>
          <w:sz w:val="24"/>
          <w:szCs w:val="24"/>
          <w:lang w:eastAsia="ru-RU"/>
        </w:rPr>
      </w:pPr>
    </w:p>
    <w:p w14:paraId="0B8F62F4"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w:t>
      </w:r>
      <w:r w:rsidRPr="004714F2">
        <w:rPr>
          <w:rFonts w:ascii="Times New Roman" w:eastAsia="Times New Roman" w:hAnsi="Times New Roman" w:cs="Times New Roman"/>
          <w:sz w:val="24"/>
          <w:szCs w:val="24"/>
          <w:lang w:eastAsia="ru-RU"/>
        </w:rPr>
        <w:lastRenderedPageBreak/>
        <w:t>обжалование решений и действий (бездействия), принятых (осуществляемых) в ходе предоставления муниципальной услуги.</w:t>
      </w:r>
    </w:p>
    <w:p w14:paraId="16D3E337"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9C06DC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64038FE"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8D74FFA"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723EC48"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682C646A"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A1523AF"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80696A3"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FCDCF8B"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759FE9A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2D38390"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w:t>
      </w:r>
      <w:r w:rsidRPr="004714F2">
        <w:rPr>
          <w:rFonts w:ascii="Times New Roman" w:eastAsia="Times New Roman" w:hAnsi="Times New Roman" w:cs="Times New Roman"/>
          <w:sz w:val="24"/>
          <w:szCs w:val="24"/>
          <w:lang w:eastAsia="ru-RU"/>
        </w:rPr>
        <w:lastRenderedPageBreak/>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76AE15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муниципального образования.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3A5378A9"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F48ABC2"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4714F2">
          <w:rPr>
            <w:rFonts w:ascii="Times New Roman" w:eastAsia="Times New Roman" w:hAnsi="Times New Roman" w:cs="Times New Roman"/>
            <w:sz w:val="24"/>
            <w:szCs w:val="24"/>
            <w:lang w:eastAsia="ru-RU"/>
          </w:rPr>
          <w:t>ч. 5 ст. 11.2</w:t>
        </w:r>
      </w:hyperlink>
      <w:r w:rsidRPr="004714F2">
        <w:rPr>
          <w:rFonts w:ascii="Times New Roman" w:eastAsia="Times New Roman" w:hAnsi="Times New Roman" w:cs="Times New Roman"/>
          <w:sz w:val="24"/>
          <w:szCs w:val="24"/>
          <w:lang w:eastAsia="ru-RU"/>
        </w:rPr>
        <w:t xml:space="preserve"> Федерального закона от 27.07.2010 № 210-ФЗ.</w:t>
      </w:r>
    </w:p>
    <w:p w14:paraId="11F20C71"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письменной жалобе в обязательном порядке указываются:</w:t>
      </w:r>
    </w:p>
    <w:p w14:paraId="0DD41229"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1BC970D5"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9FA6F3A"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3789C15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ACBD697"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4714F2">
          <w:rPr>
            <w:rFonts w:ascii="Times New Roman" w:eastAsia="Times New Roman" w:hAnsi="Times New Roman" w:cs="Times New Roman"/>
            <w:sz w:val="24"/>
            <w:szCs w:val="24"/>
            <w:lang w:eastAsia="ru-RU"/>
          </w:rPr>
          <w:t>ст. 11.1</w:t>
        </w:r>
      </w:hyperlink>
      <w:r w:rsidRPr="004714F2">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8F43579"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главе муниципального образования,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BB43BE7"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C6AB15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w:t>
      </w:r>
      <w:r w:rsidRPr="004714F2">
        <w:rPr>
          <w:rFonts w:ascii="Times New Roman" w:eastAsia="Times New Roman" w:hAnsi="Times New Roman" w:cs="Times New Roman"/>
          <w:sz w:val="24"/>
          <w:szCs w:val="24"/>
          <w:lang w:eastAsia="ru-RU"/>
        </w:rPr>
        <w:lastRenderedPageBreak/>
        <w:t xml:space="preserve">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421EE5C"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2) в удовлетворении жалобы отказывается.</w:t>
      </w:r>
    </w:p>
    <w:p w14:paraId="64C20926"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2E5ECD2"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9BAEAFD"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2D5B652" w14:textId="77777777" w:rsidR="004714F2" w:rsidRPr="004714F2" w:rsidRDefault="004714F2" w:rsidP="003F585C">
      <w:pPr>
        <w:widowControl w:val="0"/>
        <w:autoSpaceDE w:val="0"/>
        <w:autoSpaceDN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BC01A10" w14:textId="77777777" w:rsidR="004714F2" w:rsidRPr="004714F2" w:rsidRDefault="004714F2" w:rsidP="003F585C">
      <w:pPr>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p>
    <w:p w14:paraId="13B4D372" w14:textId="77777777" w:rsidR="004714F2" w:rsidRPr="004714F2" w:rsidRDefault="004714F2" w:rsidP="003F585C">
      <w:pPr>
        <w:autoSpaceDE w:val="0"/>
        <w:autoSpaceDN w:val="0"/>
        <w:adjustRightInd w:val="0"/>
        <w:spacing w:after="0" w:line="240" w:lineRule="exact"/>
        <w:ind w:firstLine="567"/>
        <w:jc w:val="center"/>
        <w:outlineLvl w:val="2"/>
        <w:rPr>
          <w:rFonts w:ascii="Times New Roman" w:eastAsia="Times New Roman" w:hAnsi="Times New Roman" w:cs="Times New Roman"/>
          <w:b/>
          <w:sz w:val="24"/>
          <w:szCs w:val="24"/>
          <w:lang w:eastAsia="ru-RU"/>
        </w:rPr>
      </w:pPr>
      <w:r w:rsidRPr="004714F2">
        <w:rPr>
          <w:rFonts w:ascii="Times New Roman" w:eastAsia="Times New Roman" w:hAnsi="Times New Roman" w:cs="Times New Roman"/>
          <w:sz w:val="24"/>
          <w:szCs w:val="24"/>
          <w:lang w:eastAsia="ru-RU"/>
        </w:rPr>
        <w:tab/>
      </w:r>
      <w:r w:rsidRPr="004714F2">
        <w:rPr>
          <w:rFonts w:ascii="Times New Roman" w:eastAsia="Times New Roman" w:hAnsi="Times New Roman" w:cs="Times New Roman"/>
          <w:b/>
          <w:sz w:val="24"/>
          <w:szCs w:val="24"/>
          <w:lang w:eastAsia="ru-RU"/>
        </w:rPr>
        <w:t xml:space="preserve">6. Особенности выполнения административных процедур </w:t>
      </w:r>
      <w:r w:rsidRPr="004714F2">
        <w:rPr>
          <w:rFonts w:ascii="Times New Roman" w:eastAsia="Times New Roman" w:hAnsi="Times New Roman" w:cs="Times New Roman"/>
          <w:b/>
          <w:sz w:val="24"/>
          <w:szCs w:val="24"/>
          <w:lang w:eastAsia="ru-RU"/>
        </w:rPr>
        <w:br/>
        <w:t>в многофункциональных центрах</w:t>
      </w:r>
    </w:p>
    <w:p w14:paraId="1B208B2B" w14:textId="77777777" w:rsidR="004714F2" w:rsidRPr="004714F2" w:rsidRDefault="004714F2" w:rsidP="003F585C">
      <w:pPr>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p>
    <w:p w14:paraId="4A87A06D"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0224B17"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EA794DC"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0E069E28"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EEE1D07"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б) определяет предмет обращения;</w:t>
      </w:r>
    </w:p>
    <w:p w14:paraId="7FDC6DB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 проводит проверку правильности заполнения обращения;</w:t>
      </w:r>
    </w:p>
    <w:p w14:paraId="466A971E"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0234413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9B7140E"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6F892996"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ж) направляет копии документов и реестр документов в комитет:</w:t>
      </w:r>
    </w:p>
    <w:p w14:paraId="7C0D61CA"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в электронной форме (в составе пакетов электронных дел) в день обращения заявителя в МФЦ;</w:t>
      </w:r>
    </w:p>
    <w:p w14:paraId="286D7DCB"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B7F8E85"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378B3984"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32A5571"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в электронной форме в течение 3 рабочих дней со дня принятия решения о предоставлении (отказе в предоставлении) муниципальной услуги заявителю;</w:t>
      </w:r>
    </w:p>
    <w:p w14:paraId="3A1CBDBF"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7BA81F3A" w14:textId="77777777" w:rsidR="004714F2" w:rsidRPr="004714F2" w:rsidRDefault="004714F2" w:rsidP="003F585C">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BC2E1E9" w14:textId="77777777" w:rsidR="004714F2" w:rsidRPr="004714F2" w:rsidRDefault="004714F2" w:rsidP="003F585C">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7E61B2EF" w14:textId="77777777" w:rsidR="004714F2" w:rsidRPr="004714F2" w:rsidRDefault="004714F2" w:rsidP="003F585C">
      <w:pPr>
        <w:tabs>
          <w:tab w:val="left" w:pos="142"/>
          <w:tab w:val="left" w:pos="284"/>
        </w:tabs>
        <w:spacing w:after="0" w:line="240" w:lineRule="auto"/>
        <w:ind w:firstLine="567"/>
        <w:jc w:val="right"/>
        <w:rPr>
          <w:rFonts w:ascii="Times New Roman" w:eastAsia="Times New Roman" w:hAnsi="Times New Roman" w:cs="Times New Roman"/>
          <w:sz w:val="24"/>
          <w:szCs w:val="24"/>
          <w:lang w:eastAsia="ru-RU"/>
        </w:rPr>
      </w:pPr>
    </w:p>
    <w:p w14:paraId="051A6E71" w14:textId="77777777" w:rsidR="004714F2" w:rsidRPr="004714F2" w:rsidRDefault="004714F2" w:rsidP="003F585C">
      <w:pPr>
        <w:tabs>
          <w:tab w:val="left" w:pos="142"/>
          <w:tab w:val="left" w:pos="284"/>
        </w:tabs>
        <w:spacing w:after="0" w:line="240" w:lineRule="auto"/>
        <w:ind w:firstLine="567"/>
        <w:jc w:val="right"/>
        <w:rPr>
          <w:rFonts w:ascii="Times New Roman" w:eastAsia="Times New Roman" w:hAnsi="Times New Roman" w:cs="Times New Roman"/>
          <w:sz w:val="24"/>
          <w:szCs w:val="24"/>
          <w:lang w:eastAsia="ru-RU"/>
        </w:rPr>
      </w:pPr>
    </w:p>
    <w:p w14:paraId="620BA304" w14:textId="77777777" w:rsidR="004714F2" w:rsidRPr="004714F2" w:rsidRDefault="004714F2" w:rsidP="003F585C">
      <w:pPr>
        <w:spacing w:after="0" w:line="240" w:lineRule="auto"/>
        <w:ind w:firstLine="567"/>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br w:type="page"/>
      </w:r>
    </w:p>
    <w:p w14:paraId="7379B29B" w14:textId="77777777" w:rsidR="004714F2" w:rsidRPr="004714F2" w:rsidRDefault="004714F2" w:rsidP="003F585C">
      <w:pPr>
        <w:tabs>
          <w:tab w:val="left" w:pos="142"/>
          <w:tab w:val="left" w:pos="284"/>
        </w:tabs>
        <w:spacing w:after="0" w:line="240" w:lineRule="auto"/>
        <w:ind w:firstLine="567"/>
        <w:jc w:val="right"/>
        <w:rPr>
          <w:rFonts w:ascii="Times New Roman" w:eastAsia="Times New Roman" w:hAnsi="Times New Roman" w:cs="Times New Roman"/>
          <w:sz w:val="28"/>
          <w:szCs w:val="28"/>
          <w:lang w:eastAsia="ru-RU"/>
        </w:rPr>
      </w:pPr>
      <w:r w:rsidRPr="004714F2">
        <w:rPr>
          <w:rFonts w:ascii="Times New Roman" w:eastAsia="Times New Roman" w:hAnsi="Times New Roman" w:cs="Times New Roman"/>
          <w:sz w:val="28"/>
          <w:szCs w:val="28"/>
          <w:lang w:eastAsia="ru-RU"/>
        </w:rPr>
        <w:lastRenderedPageBreak/>
        <w:t xml:space="preserve">Приложение </w:t>
      </w:r>
    </w:p>
    <w:p w14:paraId="1EC5E291" w14:textId="77777777" w:rsidR="004714F2" w:rsidRPr="004714F2" w:rsidRDefault="004714F2" w:rsidP="003F585C">
      <w:pPr>
        <w:tabs>
          <w:tab w:val="left" w:pos="142"/>
          <w:tab w:val="left" w:pos="284"/>
        </w:tabs>
        <w:spacing w:after="0" w:line="240" w:lineRule="auto"/>
        <w:ind w:firstLine="567"/>
        <w:jc w:val="right"/>
        <w:rPr>
          <w:rFonts w:ascii="Times New Roman" w:eastAsia="Times New Roman" w:hAnsi="Times New Roman" w:cs="Times New Roman"/>
          <w:sz w:val="28"/>
          <w:szCs w:val="28"/>
          <w:lang w:eastAsia="ru-RU"/>
        </w:rPr>
      </w:pPr>
      <w:r w:rsidRPr="004714F2">
        <w:rPr>
          <w:rFonts w:ascii="Times New Roman" w:eastAsia="Times New Roman" w:hAnsi="Times New Roman" w:cs="Times New Roman"/>
          <w:sz w:val="28"/>
          <w:szCs w:val="28"/>
          <w:lang w:eastAsia="ru-RU"/>
        </w:rPr>
        <w:t xml:space="preserve">к Административному регламенту </w:t>
      </w:r>
    </w:p>
    <w:p w14:paraId="28918AB3" w14:textId="77777777" w:rsidR="004714F2" w:rsidRPr="004714F2" w:rsidRDefault="004714F2" w:rsidP="003F585C">
      <w:pPr>
        <w:tabs>
          <w:tab w:val="left" w:pos="142"/>
          <w:tab w:val="left" w:pos="284"/>
        </w:tabs>
        <w:spacing w:after="0" w:line="240" w:lineRule="auto"/>
        <w:ind w:firstLine="567"/>
        <w:jc w:val="center"/>
        <w:rPr>
          <w:rFonts w:ascii="Times New Roman" w:eastAsia="Times New Roman" w:hAnsi="Times New Roman" w:cs="Times New Roman"/>
          <w:sz w:val="28"/>
          <w:szCs w:val="28"/>
          <w:lang w:eastAsia="ru-RU"/>
        </w:rPr>
      </w:pPr>
      <w:r w:rsidRPr="004714F2">
        <w:rPr>
          <w:rFonts w:ascii="Times New Roman" w:eastAsia="Times New Roman" w:hAnsi="Times New Roman" w:cs="Times New Roman"/>
          <w:bCs/>
          <w:sz w:val="28"/>
          <w:szCs w:val="28"/>
          <w:lang w:eastAsia="ru-RU"/>
        </w:rPr>
        <w:t xml:space="preserve">                                                                                                                                 </w:t>
      </w:r>
    </w:p>
    <w:p w14:paraId="7282CD71"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Главе администрации </w:t>
      </w:r>
    </w:p>
    <w:p w14:paraId="1F104EC8"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_____________________________</w:t>
      </w:r>
    </w:p>
    <w:p w14:paraId="4FAB0355"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от _________________________________</w:t>
      </w:r>
    </w:p>
    <w:p w14:paraId="6EABA1F4"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паспорт ___№ _______________________</w:t>
      </w:r>
    </w:p>
    <w:p w14:paraId="4970F1D2"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кем и когда выдан ___________________                                       </w:t>
      </w:r>
    </w:p>
    <w:p w14:paraId="0CF9D996"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место рождения _____________________</w:t>
      </w:r>
    </w:p>
    <w:p w14:paraId="681D103A"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дата рождения ______________________</w:t>
      </w:r>
    </w:p>
    <w:p w14:paraId="3E047EE0"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адрес места жительства ______________</w:t>
      </w:r>
    </w:p>
    <w:p w14:paraId="4D84303D"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телефон ___________________________</w:t>
      </w:r>
    </w:p>
    <w:p w14:paraId="633B7E55" w14:textId="77777777" w:rsidR="004714F2" w:rsidRPr="004714F2" w:rsidRDefault="004714F2" w:rsidP="003F585C">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p>
    <w:p w14:paraId="7C6A6B7A" w14:textId="77777777" w:rsidR="004714F2" w:rsidRPr="004714F2" w:rsidRDefault="004714F2" w:rsidP="003F585C">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Заявление</w:t>
      </w:r>
    </w:p>
    <w:p w14:paraId="19AA170B"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D42ADE1" w14:textId="77777777" w:rsidR="004714F2" w:rsidRPr="004714F2" w:rsidRDefault="004714F2" w:rsidP="003F585C">
      <w:pPr>
        <w:spacing w:after="0" w:line="240" w:lineRule="auto"/>
        <w:ind w:firstLine="567"/>
        <w:rPr>
          <w:rFonts w:ascii="Times New Roman" w:eastAsia="Batang" w:hAnsi="Times New Roman" w:cs="Times New Roman"/>
          <w:noProof/>
          <w:color w:val="000000"/>
          <w:sz w:val="24"/>
          <w:szCs w:val="24"/>
          <w:lang w:eastAsia="ru-RU"/>
        </w:rPr>
      </w:pPr>
      <w:r w:rsidRPr="004714F2">
        <w:rPr>
          <w:rFonts w:ascii="Times New Roman" w:eastAsia="Batang" w:hAnsi="Times New Roman" w:cs="Times New Roman"/>
          <w:noProof/>
          <w:color w:val="000000"/>
          <w:sz w:val="24"/>
          <w:szCs w:val="24"/>
          <w:lang w:eastAsia="ru-RU"/>
        </w:rPr>
        <w:t xml:space="preserve">Прошу предоставить выписку из похозяйственной книги (нужное указать):   </w:t>
      </w:r>
    </w:p>
    <w:p w14:paraId="72156302" w14:textId="77777777" w:rsidR="004714F2" w:rsidRPr="004714F2" w:rsidRDefault="004714F2" w:rsidP="003F585C">
      <w:pPr>
        <w:spacing w:after="0" w:line="240" w:lineRule="auto"/>
        <w:ind w:firstLine="567"/>
        <w:rPr>
          <w:rFonts w:ascii="Times New Roman" w:eastAsia="Batang" w:hAnsi="Times New Roman" w:cs="Times New Roman"/>
          <w:noProof/>
          <w:color w:val="000000"/>
          <w:sz w:val="24"/>
          <w:szCs w:val="24"/>
          <w:lang w:eastAsia="ru-RU"/>
        </w:rPr>
      </w:pPr>
    </w:p>
    <w:p w14:paraId="39842E80" w14:textId="77777777" w:rsidR="004714F2" w:rsidRPr="004714F2" w:rsidRDefault="004714F2" w:rsidP="003F585C">
      <w:pPr>
        <w:spacing w:after="0" w:line="240" w:lineRule="auto"/>
        <w:ind w:firstLine="567"/>
        <w:rPr>
          <w:rFonts w:ascii="Times New Roman" w:eastAsia="Batang" w:hAnsi="Times New Roman" w:cs="Times New Roman"/>
          <w:noProof/>
          <w:color w:val="000000"/>
          <w:sz w:val="24"/>
          <w:szCs w:val="24"/>
          <w:lang w:eastAsia="ru-RU"/>
        </w:rPr>
      </w:pPr>
    </w:p>
    <w:tbl>
      <w:tblPr>
        <w:tblW w:w="9571" w:type="dxa"/>
        <w:tblLook w:val="00A0" w:firstRow="1" w:lastRow="0" w:firstColumn="1" w:lastColumn="0" w:noHBand="0" w:noVBand="0"/>
      </w:tblPr>
      <w:tblGrid>
        <w:gridCol w:w="964"/>
        <w:gridCol w:w="8271"/>
        <w:gridCol w:w="336"/>
      </w:tblGrid>
      <w:tr w:rsidR="004714F2" w:rsidRPr="004714F2" w14:paraId="7CD7B877" w14:textId="77777777" w:rsidTr="005D6E14">
        <w:tc>
          <w:tcPr>
            <w:tcW w:w="758" w:type="dxa"/>
            <w:hideMark/>
          </w:tcPr>
          <w:p w14:paraId="1EF8B832"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1.</w:t>
            </w:r>
          </w:p>
        </w:tc>
        <w:tc>
          <w:tcPr>
            <w:tcW w:w="8422" w:type="dxa"/>
            <w:hideMark/>
          </w:tcPr>
          <w:p w14:paraId="46BF2BE2"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для государственной регистрации права собственности гражданина на земельный участок (по форме, утвержденной приказом Росреестра от 25.08.2021 № П/0368 «Об установлении формы выписки из похозяйственной книги о наличии у гражданина права на земельный участок»);</w:t>
            </w:r>
          </w:p>
          <w:p w14:paraId="2F034F26"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 xml:space="preserve"> </w:t>
            </w:r>
          </w:p>
        </w:tc>
        <w:tc>
          <w:tcPr>
            <w:tcW w:w="391" w:type="dxa"/>
          </w:tcPr>
          <w:p w14:paraId="2D003AAD"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p>
        </w:tc>
      </w:tr>
      <w:tr w:rsidR="004714F2" w:rsidRPr="004714F2" w14:paraId="122AD0F4" w14:textId="77777777" w:rsidTr="005D6E14">
        <w:trPr>
          <w:trHeight w:val="1205"/>
        </w:trPr>
        <w:tc>
          <w:tcPr>
            <w:tcW w:w="758" w:type="dxa"/>
            <w:hideMark/>
          </w:tcPr>
          <w:p w14:paraId="7ACCA137"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2.</w:t>
            </w:r>
          </w:p>
        </w:tc>
        <w:tc>
          <w:tcPr>
            <w:tcW w:w="8422" w:type="dxa"/>
          </w:tcPr>
          <w:p w14:paraId="1751C214" w14:textId="77777777" w:rsidR="004714F2" w:rsidRPr="004714F2" w:rsidRDefault="004714F2" w:rsidP="003F585C">
            <w:pPr>
              <w:spacing w:after="0" w:line="240" w:lineRule="auto"/>
              <w:ind w:firstLine="567"/>
              <w:rPr>
                <w:rFonts w:ascii="Times New Roman" w:eastAsia="Batang" w:hAnsi="Times New Roman" w:cs="Times New Roman"/>
                <w:noProof/>
                <w:color w:val="000000"/>
                <w:sz w:val="24"/>
                <w:szCs w:val="24"/>
                <w:lang w:eastAsia="ru-RU"/>
              </w:rPr>
            </w:pPr>
            <w:r w:rsidRPr="004714F2">
              <w:rPr>
                <w:rFonts w:ascii="Times New Roman" w:eastAsia="Batang" w:hAnsi="Times New Roman" w:cs="Times New Roman"/>
                <w:noProof/>
                <w:color w:val="000000"/>
                <w:sz w:val="24"/>
                <w:szCs w:val="24"/>
                <w:lang w:eastAsia="ru-RU"/>
              </w:rPr>
              <w:t>для __</w:t>
            </w:r>
            <w:r w:rsidRPr="004714F2">
              <w:rPr>
                <w:rFonts w:ascii="Times New Roman" w:eastAsia="Times New Roman" w:hAnsi="Times New Roman" w:cs="Times New Roman"/>
                <w:noProof/>
                <w:color w:val="000000"/>
                <w:sz w:val="24"/>
                <w:szCs w:val="24"/>
                <w:lang w:eastAsia="ru-RU"/>
              </w:rPr>
              <w:t>______________________________________________________________;</w:t>
            </w:r>
          </w:p>
          <w:p w14:paraId="368F3FED" w14:textId="77777777" w:rsidR="004714F2" w:rsidRPr="004714F2" w:rsidRDefault="004714F2" w:rsidP="003F585C">
            <w:pPr>
              <w:spacing w:after="0" w:line="240" w:lineRule="auto"/>
              <w:ind w:firstLine="567"/>
              <w:jc w:val="center"/>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(указывается цель получения выписки из похозяйственной книги)</w:t>
            </w:r>
          </w:p>
          <w:p w14:paraId="30942597" w14:textId="77777777" w:rsidR="004714F2" w:rsidRPr="004714F2" w:rsidRDefault="004714F2" w:rsidP="003F585C">
            <w:pPr>
              <w:spacing w:after="0" w:line="240" w:lineRule="auto"/>
              <w:ind w:firstLine="567"/>
              <w:rPr>
                <w:rFonts w:ascii="Times New Roman" w:eastAsia="Times New Roman" w:hAnsi="Times New Roman" w:cs="Times New Roman"/>
                <w:noProof/>
                <w:color w:val="000000"/>
                <w:sz w:val="24"/>
                <w:szCs w:val="24"/>
                <w:lang w:eastAsia="ru-RU"/>
              </w:rPr>
            </w:pPr>
          </w:p>
          <w:p w14:paraId="3E72D810"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 в форме листов похозяйственной книги;</w:t>
            </w:r>
          </w:p>
          <w:p w14:paraId="56D7BF38"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p>
        </w:tc>
        <w:tc>
          <w:tcPr>
            <w:tcW w:w="391" w:type="dxa"/>
          </w:tcPr>
          <w:p w14:paraId="2DCFA648"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p>
        </w:tc>
      </w:tr>
      <w:tr w:rsidR="004714F2" w:rsidRPr="004714F2" w14:paraId="16BA4B41" w14:textId="77777777" w:rsidTr="005D6E14">
        <w:trPr>
          <w:trHeight w:val="1457"/>
        </w:trPr>
        <w:tc>
          <w:tcPr>
            <w:tcW w:w="758" w:type="dxa"/>
            <w:hideMark/>
          </w:tcPr>
          <w:p w14:paraId="0F9EEE58"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3.</w:t>
            </w:r>
          </w:p>
        </w:tc>
        <w:tc>
          <w:tcPr>
            <w:tcW w:w="8422" w:type="dxa"/>
          </w:tcPr>
          <w:p w14:paraId="5F2A674E" w14:textId="77777777" w:rsidR="004714F2" w:rsidRPr="004714F2" w:rsidRDefault="004714F2" w:rsidP="003F585C">
            <w:pPr>
              <w:spacing w:after="0" w:line="240" w:lineRule="auto"/>
              <w:ind w:firstLine="567"/>
              <w:rPr>
                <w:rFonts w:ascii="Times New Roman" w:eastAsia="Batang" w:hAnsi="Times New Roman" w:cs="Times New Roman"/>
                <w:noProof/>
                <w:color w:val="000000"/>
                <w:sz w:val="24"/>
                <w:szCs w:val="24"/>
                <w:lang w:eastAsia="ru-RU"/>
              </w:rPr>
            </w:pPr>
            <w:r w:rsidRPr="004714F2">
              <w:rPr>
                <w:rFonts w:ascii="Times New Roman" w:eastAsia="Batang" w:hAnsi="Times New Roman" w:cs="Times New Roman"/>
                <w:noProof/>
                <w:color w:val="000000"/>
                <w:sz w:val="24"/>
                <w:szCs w:val="24"/>
                <w:lang w:eastAsia="ru-RU"/>
              </w:rPr>
              <w:t>для _</w:t>
            </w:r>
            <w:r w:rsidRPr="004714F2">
              <w:rPr>
                <w:rFonts w:ascii="Times New Roman" w:eastAsia="Times New Roman" w:hAnsi="Times New Roman" w:cs="Times New Roman"/>
                <w:noProof/>
                <w:color w:val="000000"/>
                <w:sz w:val="24"/>
                <w:szCs w:val="24"/>
                <w:lang w:eastAsia="ru-RU"/>
              </w:rPr>
              <w:t>_______________________________________________________________;</w:t>
            </w:r>
          </w:p>
          <w:p w14:paraId="78CA0428" w14:textId="77777777" w:rsidR="004714F2" w:rsidRPr="004714F2" w:rsidRDefault="004714F2" w:rsidP="003F585C">
            <w:pPr>
              <w:spacing w:after="0" w:line="240" w:lineRule="auto"/>
              <w:ind w:firstLine="567"/>
              <w:jc w:val="center"/>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(указывается цель получения выписки из похозяйственной книги)</w:t>
            </w:r>
          </w:p>
          <w:p w14:paraId="790E7727" w14:textId="77777777" w:rsidR="004714F2" w:rsidRPr="004714F2" w:rsidRDefault="004714F2" w:rsidP="003F585C">
            <w:pPr>
              <w:spacing w:after="0" w:line="240" w:lineRule="auto"/>
              <w:ind w:firstLine="567"/>
              <w:rPr>
                <w:rFonts w:ascii="Times New Roman" w:eastAsia="Times New Roman" w:hAnsi="Times New Roman" w:cs="Times New Roman"/>
                <w:noProof/>
                <w:color w:val="000000"/>
                <w:sz w:val="24"/>
                <w:szCs w:val="24"/>
                <w:lang w:eastAsia="ru-RU"/>
              </w:rPr>
            </w:pPr>
          </w:p>
          <w:p w14:paraId="3AFE007D"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 в произвольной форме, с указанием ___________________________________</w:t>
            </w:r>
          </w:p>
          <w:p w14:paraId="3D6595D9" w14:textId="77777777" w:rsidR="004714F2" w:rsidRPr="004714F2" w:rsidRDefault="004714F2" w:rsidP="003F585C">
            <w:pPr>
              <w:overflowPunct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(указывается объем и перечень сведений, необходимых заявителю из похозяйственной книги);</w:t>
            </w:r>
          </w:p>
        </w:tc>
        <w:tc>
          <w:tcPr>
            <w:tcW w:w="391" w:type="dxa"/>
          </w:tcPr>
          <w:p w14:paraId="7D3288E2"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p>
        </w:tc>
      </w:tr>
    </w:tbl>
    <w:p w14:paraId="03E5A78D"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r w:rsidRPr="004714F2">
        <w:rPr>
          <w:rFonts w:ascii="Times New Roman" w:eastAsia="Times New Roman" w:hAnsi="Times New Roman" w:cs="Times New Roman"/>
          <w:noProof/>
          <w:color w:val="000000"/>
          <w:sz w:val="24"/>
          <w:szCs w:val="24"/>
          <w:lang w:eastAsia="ru-RU"/>
        </w:rPr>
        <w:t>личное подсобное хозяйство расположено по адресу: _______________________________.</w:t>
      </w:r>
    </w:p>
    <w:p w14:paraId="1C5982C6" w14:textId="77777777" w:rsidR="004714F2" w:rsidRPr="004714F2" w:rsidRDefault="004714F2" w:rsidP="003F585C">
      <w:pPr>
        <w:spacing w:after="0" w:line="240" w:lineRule="auto"/>
        <w:ind w:firstLine="567"/>
        <w:jc w:val="both"/>
        <w:rPr>
          <w:rFonts w:ascii="Times New Roman" w:eastAsia="Times New Roman" w:hAnsi="Times New Roman" w:cs="Times New Roman"/>
          <w:noProof/>
          <w:color w:val="000000"/>
          <w:sz w:val="24"/>
          <w:szCs w:val="24"/>
          <w:lang w:eastAsia="ru-RU"/>
        </w:rPr>
      </w:pPr>
    </w:p>
    <w:p w14:paraId="30FAA266"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w:t>
      </w:r>
    </w:p>
    <w:p w14:paraId="1A34ECF0"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Подпись заявителя: _________________/ _________________ (расшифровка)</w:t>
      </w:r>
    </w:p>
    <w:p w14:paraId="7B726A68"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дата: __________________</w:t>
      </w:r>
    </w:p>
    <w:p w14:paraId="6F6912F6"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D0958E3"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Приложение:</w:t>
      </w:r>
    </w:p>
    <w:p w14:paraId="5AA3B722" w14:textId="77777777" w:rsidR="004714F2" w:rsidRPr="004714F2" w:rsidRDefault="004714F2" w:rsidP="003F58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 xml:space="preserve"> _______________.</w:t>
      </w:r>
    </w:p>
    <w:p w14:paraId="55B575CE"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14:paraId="2D75539A"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Результат рассмотрения заявления прошу:</w:t>
      </w:r>
    </w:p>
    <w:p w14:paraId="091506C7"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9640"/>
      </w:tblGrid>
      <w:tr w:rsidR="004714F2" w:rsidRPr="004714F2" w14:paraId="0409D3CC" w14:textId="77777777" w:rsidTr="005D6E14">
        <w:tc>
          <w:tcPr>
            <w:tcW w:w="534" w:type="dxa"/>
            <w:tcBorders>
              <w:right w:val="single" w:sz="4" w:space="0" w:color="auto"/>
            </w:tcBorders>
          </w:tcPr>
          <w:p w14:paraId="06B1ACE1"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14:paraId="6941EA22"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vAlign w:val="center"/>
          </w:tcPr>
          <w:p w14:paraId="20C0159C"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выдать на руки в МФЦ</w:t>
            </w:r>
          </w:p>
        </w:tc>
      </w:tr>
      <w:tr w:rsidR="004714F2" w:rsidRPr="004714F2" w14:paraId="5B219846" w14:textId="77777777" w:rsidTr="005D6E14">
        <w:trPr>
          <w:trHeight w:val="70"/>
        </w:trPr>
        <w:tc>
          <w:tcPr>
            <w:tcW w:w="534" w:type="dxa"/>
            <w:tcBorders>
              <w:right w:val="single" w:sz="4" w:space="0" w:color="auto"/>
            </w:tcBorders>
          </w:tcPr>
          <w:p w14:paraId="080EEF96"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vAlign w:val="center"/>
          </w:tcPr>
          <w:p w14:paraId="400A02FE" w14:textId="77777777" w:rsidR="004714F2" w:rsidRPr="004714F2" w:rsidRDefault="004714F2" w:rsidP="003F585C">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4714F2">
              <w:rPr>
                <w:rFonts w:ascii="Times New Roman" w:eastAsia="Times New Roman" w:hAnsi="Times New Roman" w:cs="Times New Roman"/>
                <w:sz w:val="24"/>
                <w:szCs w:val="24"/>
                <w:lang w:eastAsia="ru-RU"/>
              </w:rPr>
              <w:t>направить в электронной форме с использованием Единого портала</w:t>
            </w:r>
          </w:p>
        </w:tc>
      </w:tr>
    </w:tbl>
    <w:p w14:paraId="32DB92A4" w14:textId="77777777" w:rsidR="004714F2" w:rsidRPr="004714F2" w:rsidRDefault="004714F2" w:rsidP="003F585C">
      <w:pPr>
        <w:spacing w:after="0" w:line="240" w:lineRule="auto"/>
        <w:ind w:firstLine="567"/>
        <w:rPr>
          <w:rFonts w:ascii="Times New Roman" w:eastAsia="Times New Roman" w:hAnsi="Times New Roman" w:cs="Times New Roman"/>
          <w:sz w:val="24"/>
          <w:szCs w:val="24"/>
          <w:lang w:eastAsia="ru-RU"/>
        </w:rPr>
      </w:pPr>
    </w:p>
    <w:p w14:paraId="6D7F1648" w14:textId="77777777" w:rsidR="004714F2" w:rsidRDefault="004714F2" w:rsidP="003F585C">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sectPr w:rsidR="004714F2" w:rsidSect="00BD6721">
      <w:headerReference w:type="default" r:id="rId17"/>
      <w:footnotePr>
        <w:numRestart w:val="eachPage"/>
      </w:footnotePr>
      <w:pgSz w:w="11906" w:h="16838"/>
      <w:pgMar w:top="709" w:right="849" w:bottom="42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B046" w14:textId="77777777" w:rsidR="00E35179" w:rsidRDefault="00E35179" w:rsidP="005348FB">
      <w:pPr>
        <w:spacing w:after="0" w:line="240" w:lineRule="auto"/>
      </w:pPr>
      <w:r>
        <w:separator/>
      </w:r>
    </w:p>
  </w:endnote>
  <w:endnote w:type="continuationSeparator" w:id="0">
    <w:p w14:paraId="18E5A1D6" w14:textId="77777777" w:rsidR="00E35179" w:rsidRDefault="00E35179"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AE30" w14:textId="77777777" w:rsidR="00E35179" w:rsidRDefault="00E35179" w:rsidP="005348FB">
      <w:pPr>
        <w:spacing w:after="0" w:line="240" w:lineRule="auto"/>
      </w:pPr>
      <w:r>
        <w:separator/>
      </w:r>
    </w:p>
  </w:footnote>
  <w:footnote w:type="continuationSeparator" w:id="0">
    <w:p w14:paraId="62972E74" w14:textId="77777777" w:rsidR="00E35179" w:rsidRDefault="00E35179"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40121C"/>
    <w:multiLevelType w:val="hybridMultilevel"/>
    <w:tmpl w:val="D5C69166"/>
    <w:lvl w:ilvl="0" w:tplc="6BFABC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23492168">
    <w:abstractNumId w:val="6"/>
  </w:num>
  <w:num w:numId="2" w16cid:durableId="58720720">
    <w:abstractNumId w:val="16"/>
  </w:num>
  <w:num w:numId="3" w16cid:durableId="1506096597">
    <w:abstractNumId w:val="10"/>
  </w:num>
  <w:num w:numId="4" w16cid:durableId="956790238">
    <w:abstractNumId w:val="24"/>
  </w:num>
  <w:num w:numId="5" w16cid:durableId="1342584503">
    <w:abstractNumId w:val="31"/>
  </w:num>
  <w:num w:numId="6" w16cid:durableId="239944595">
    <w:abstractNumId w:val="8"/>
  </w:num>
  <w:num w:numId="7" w16cid:durableId="1152870709">
    <w:abstractNumId w:val="26"/>
  </w:num>
  <w:num w:numId="8" w16cid:durableId="624968388">
    <w:abstractNumId w:val="20"/>
  </w:num>
  <w:num w:numId="9" w16cid:durableId="808286621">
    <w:abstractNumId w:val="22"/>
  </w:num>
  <w:num w:numId="10" w16cid:durableId="785540472">
    <w:abstractNumId w:val="17"/>
  </w:num>
  <w:num w:numId="11" w16cid:durableId="1651206226">
    <w:abstractNumId w:val="30"/>
  </w:num>
  <w:num w:numId="12" w16cid:durableId="43217277">
    <w:abstractNumId w:val="9"/>
  </w:num>
  <w:num w:numId="13" w16cid:durableId="190269067">
    <w:abstractNumId w:val="18"/>
  </w:num>
  <w:num w:numId="14" w16cid:durableId="789973458">
    <w:abstractNumId w:val="1"/>
  </w:num>
  <w:num w:numId="15" w16cid:durableId="27487532">
    <w:abstractNumId w:val="25"/>
  </w:num>
  <w:num w:numId="16" w16cid:durableId="434642282">
    <w:abstractNumId w:val="11"/>
  </w:num>
  <w:num w:numId="17" w16cid:durableId="1584989439">
    <w:abstractNumId w:val="0"/>
  </w:num>
  <w:num w:numId="18" w16cid:durableId="713426633">
    <w:abstractNumId w:val="19"/>
  </w:num>
  <w:num w:numId="19" w16cid:durableId="2133280819">
    <w:abstractNumId w:val="23"/>
  </w:num>
  <w:num w:numId="20" w16cid:durableId="1483695848">
    <w:abstractNumId w:val="2"/>
  </w:num>
  <w:num w:numId="21" w16cid:durableId="961690178">
    <w:abstractNumId w:val="21"/>
  </w:num>
  <w:num w:numId="22" w16cid:durableId="2060203058">
    <w:abstractNumId w:val="3"/>
  </w:num>
  <w:num w:numId="23" w16cid:durableId="2137022325">
    <w:abstractNumId w:val="13"/>
  </w:num>
  <w:num w:numId="24" w16cid:durableId="90901641">
    <w:abstractNumId w:val="32"/>
  </w:num>
  <w:num w:numId="25" w16cid:durableId="231742875">
    <w:abstractNumId w:val="15"/>
  </w:num>
  <w:num w:numId="26" w16cid:durableId="1075937186">
    <w:abstractNumId w:val="5"/>
  </w:num>
  <w:num w:numId="27" w16cid:durableId="572475975">
    <w:abstractNumId w:val="14"/>
  </w:num>
  <w:num w:numId="28" w16cid:durableId="245386468">
    <w:abstractNumId w:val="29"/>
  </w:num>
  <w:num w:numId="29" w16cid:durableId="1136676596">
    <w:abstractNumId w:val="12"/>
  </w:num>
  <w:num w:numId="30" w16cid:durableId="1035428860">
    <w:abstractNumId w:val="7"/>
  </w:num>
  <w:num w:numId="31" w16cid:durableId="773133518">
    <w:abstractNumId w:val="28"/>
  </w:num>
  <w:num w:numId="32" w16cid:durableId="1789857046">
    <w:abstractNumId w:val="4"/>
  </w:num>
  <w:num w:numId="33" w16cid:durableId="430393262">
    <w:abstractNumId w:val="27"/>
  </w:num>
  <w:num w:numId="34" w16cid:durableId="98003501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4B0F"/>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08F4"/>
    <w:rsid w:val="00141B9B"/>
    <w:rsid w:val="00153814"/>
    <w:rsid w:val="0015493F"/>
    <w:rsid w:val="0016065D"/>
    <w:rsid w:val="001656CF"/>
    <w:rsid w:val="001710E8"/>
    <w:rsid w:val="0017487C"/>
    <w:rsid w:val="00174DEE"/>
    <w:rsid w:val="00174F00"/>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457A"/>
    <w:rsid w:val="00235B20"/>
    <w:rsid w:val="00237549"/>
    <w:rsid w:val="002410A3"/>
    <w:rsid w:val="002503F3"/>
    <w:rsid w:val="00252B76"/>
    <w:rsid w:val="0025368C"/>
    <w:rsid w:val="0025633B"/>
    <w:rsid w:val="0025695A"/>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7603F"/>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585C"/>
    <w:rsid w:val="003F72B9"/>
    <w:rsid w:val="004003FD"/>
    <w:rsid w:val="004010DD"/>
    <w:rsid w:val="004021E1"/>
    <w:rsid w:val="00405F34"/>
    <w:rsid w:val="0041209E"/>
    <w:rsid w:val="004143DA"/>
    <w:rsid w:val="004279C5"/>
    <w:rsid w:val="004300EB"/>
    <w:rsid w:val="0043285D"/>
    <w:rsid w:val="00435598"/>
    <w:rsid w:val="00437A6F"/>
    <w:rsid w:val="00446B2B"/>
    <w:rsid w:val="004513C6"/>
    <w:rsid w:val="004577D3"/>
    <w:rsid w:val="00463AA9"/>
    <w:rsid w:val="00466F05"/>
    <w:rsid w:val="00471297"/>
    <w:rsid w:val="004714F2"/>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001"/>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57CD1"/>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1701"/>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17846"/>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45E2"/>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147"/>
    <w:rsid w:val="0071299F"/>
    <w:rsid w:val="007149CE"/>
    <w:rsid w:val="00715D5F"/>
    <w:rsid w:val="00716915"/>
    <w:rsid w:val="00720184"/>
    <w:rsid w:val="00723795"/>
    <w:rsid w:val="007240D0"/>
    <w:rsid w:val="0072541A"/>
    <w:rsid w:val="0072629B"/>
    <w:rsid w:val="00731E6C"/>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3041"/>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290"/>
    <w:rsid w:val="00895E6D"/>
    <w:rsid w:val="008970D0"/>
    <w:rsid w:val="008A3759"/>
    <w:rsid w:val="008A6D3D"/>
    <w:rsid w:val="008B102A"/>
    <w:rsid w:val="008B52F7"/>
    <w:rsid w:val="008B626A"/>
    <w:rsid w:val="008B6D76"/>
    <w:rsid w:val="008C6853"/>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167B"/>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56D9"/>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A7E6A"/>
    <w:rsid w:val="00BB164E"/>
    <w:rsid w:val="00BB2938"/>
    <w:rsid w:val="00BB3BE2"/>
    <w:rsid w:val="00BB3FE1"/>
    <w:rsid w:val="00BB730D"/>
    <w:rsid w:val="00BC54B4"/>
    <w:rsid w:val="00BC56B5"/>
    <w:rsid w:val="00BD0A8B"/>
    <w:rsid w:val="00BD559E"/>
    <w:rsid w:val="00BD6721"/>
    <w:rsid w:val="00BE0521"/>
    <w:rsid w:val="00BF11FB"/>
    <w:rsid w:val="00BF18A3"/>
    <w:rsid w:val="00BF29E9"/>
    <w:rsid w:val="00BF3F13"/>
    <w:rsid w:val="00BF57A5"/>
    <w:rsid w:val="00C03A7C"/>
    <w:rsid w:val="00C04AE8"/>
    <w:rsid w:val="00C0717E"/>
    <w:rsid w:val="00C11715"/>
    <w:rsid w:val="00C15C08"/>
    <w:rsid w:val="00C16038"/>
    <w:rsid w:val="00C17E0A"/>
    <w:rsid w:val="00C21F0F"/>
    <w:rsid w:val="00C30834"/>
    <w:rsid w:val="00C324DC"/>
    <w:rsid w:val="00C3566F"/>
    <w:rsid w:val="00C42839"/>
    <w:rsid w:val="00C45B56"/>
    <w:rsid w:val="00C54684"/>
    <w:rsid w:val="00C5537B"/>
    <w:rsid w:val="00C644DD"/>
    <w:rsid w:val="00C660C7"/>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563F2"/>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2CC7"/>
    <w:rsid w:val="00E05F19"/>
    <w:rsid w:val="00E06313"/>
    <w:rsid w:val="00E107A3"/>
    <w:rsid w:val="00E108AD"/>
    <w:rsid w:val="00E1225B"/>
    <w:rsid w:val="00E12E08"/>
    <w:rsid w:val="00E148E2"/>
    <w:rsid w:val="00E15614"/>
    <w:rsid w:val="00E16464"/>
    <w:rsid w:val="00E17CEB"/>
    <w:rsid w:val="00E20C14"/>
    <w:rsid w:val="00E23CDA"/>
    <w:rsid w:val="00E2506A"/>
    <w:rsid w:val="00E35179"/>
    <w:rsid w:val="00E362D7"/>
    <w:rsid w:val="00E41B1B"/>
    <w:rsid w:val="00E46FDE"/>
    <w:rsid w:val="00E50D3B"/>
    <w:rsid w:val="00E519C7"/>
    <w:rsid w:val="00E66839"/>
    <w:rsid w:val="00E70976"/>
    <w:rsid w:val="00E715E4"/>
    <w:rsid w:val="00E74A3F"/>
    <w:rsid w:val="00E74B34"/>
    <w:rsid w:val="00E82250"/>
    <w:rsid w:val="00E83518"/>
    <w:rsid w:val="00E90F7A"/>
    <w:rsid w:val="00E95678"/>
    <w:rsid w:val="00E95BBF"/>
    <w:rsid w:val="00E97864"/>
    <w:rsid w:val="00EA28F4"/>
    <w:rsid w:val="00EA2BBA"/>
    <w:rsid w:val="00EA2C02"/>
    <w:rsid w:val="00EA54C9"/>
    <w:rsid w:val="00EA69AE"/>
    <w:rsid w:val="00EB2DAD"/>
    <w:rsid w:val="00EC01C8"/>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semiHidden/>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customStyle="1" w:styleId="12">
    <w:name w:val="Обычный1"/>
    <w:rsid w:val="00C15C08"/>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C15C08"/>
    <w:pPr>
      <w:spacing w:after="0" w:line="240" w:lineRule="auto"/>
      <w:jc w:val="both"/>
    </w:pPr>
    <w:rPr>
      <w:rFonts w:ascii="Times New Roman" w:eastAsia="Times New Roman" w:hAnsi="Times New Roman" w:cs="Times New Roman"/>
      <w:noProof/>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C4DA5233640B4E42B146894B876C2AFE839E84FDE315653B68C21057A3E42F2A7430756D663FCA45352EC07670B1944B4CCD827B348DE4dB56I" TargetMode="External"/><Relationship Id="rId13" Type="http://schemas.openxmlformats.org/officeDocument/2006/relationships/hyperlink" Target="consultantplus://offline/ref=8612E0E9E574599D41F202436F821E845E9E85281F4ADAF0D3707F3FA4A572CAFD791D6C377D45751EF98D894AD5oA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8612E0E9E574599D41F202436F821E84599482281A4ADAF0D3707F3FA4A572CAFD791D6C377D45751EF98D894AD5oA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612E0E9E574599D41F202436F821E845996862A1D4ADAF0D3707F3FA4A572CAFD791D6C377D45751EF98D894AD5oAG"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8AC0BD87BAE8065E73106C10403CF92EA6E3B82BA7EBBE8576ACC955C7F87873269AA0626D2E2DD6BAA699D03D8676718F94C5ED8En0L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2690C229C0470929C623E117E940773B1F40B91F59AA45C357EAE48DA148F52AFBB3920FF5ED051A24C2D8BD4B274AD6B650CE9B5t7A8J" TargetMode="External"/><Relationship Id="rId14" Type="http://schemas.openxmlformats.org/officeDocument/2006/relationships/hyperlink" Target="consultantplus://offline/ref=8612E0E9E574599D41F21D527A821E845F93852D1B49DAF0D3707F3FA4A572CAEF794560377C5E7516ECDBD80C0D1BFD833D8470C83BC624D5o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8436</Words>
  <Characters>48089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56413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6</cp:revision>
  <cp:lastPrinted>2025-10-29T06:58:00Z</cp:lastPrinted>
  <dcterms:created xsi:type="dcterms:W3CDTF">2025-10-28T10:42:00Z</dcterms:created>
  <dcterms:modified xsi:type="dcterms:W3CDTF">2025-11-05T08:21:00Z</dcterms:modified>
</cp:coreProperties>
</file>