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102A" w14:textId="35DED923" w:rsidR="00667A29" w:rsidRPr="0041453E" w:rsidRDefault="0041453E" w:rsidP="00D868CA">
      <w:pPr>
        <w:spacing w:line="20" w:lineRule="atLeast"/>
        <w:ind w:left="-709" w:right="-1"/>
        <w:jc w:val="center"/>
        <w:rPr>
          <w:rFonts w:ascii="Arial" w:hAnsi="Arial" w:cs="Arial"/>
          <w:noProof/>
          <w:szCs w:val="18"/>
        </w:rPr>
      </w:pPr>
      <w:r>
        <w:rPr>
          <w:rFonts w:ascii="Arial" w:hAnsi="Arial" w:cs="Arial"/>
          <w:noProof/>
          <w:szCs w:val="18"/>
        </w:rPr>
        <w:t xml:space="preserve">                                                                                                                          </w:t>
      </w:r>
      <w:r w:rsidRPr="0041453E">
        <w:rPr>
          <w:rFonts w:ascii="Arial" w:hAnsi="Arial" w:cs="Arial"/>
          <w:noProof/>
          <w:szCs w:val="18"/>
        </w:rPr>
        <w:t>Идентификатор</w:t>
      </w:r>
    </w:p>
    <w:p w14:paraId="65FC903B" w14:textId="6A6DDCAA" w:rsidR="00667A29" w:rsidRDefault="0041453E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>
        <w:rPr>
          <w:rFonts w:eastAsiaTheme="minorHAnsi"/>
          <w:noProof/>
          <w:szCs w:val="18"/>
          <w:lang w:eastAsia="en-US"/>
        </w:rPr>
        <w:t>ГЕРБ</w:t>
      </w:r>
    </w:p>
    <w:p w14:paraId="7BD576CC" w14:textId="77777777" w:rsidR="0041453E" w:rsidRDefault="0041453E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4DF4A9D3" w14:textId="13B758C7" w:rsidR="001272F9" w:rsidRPr="0020391D" w:rsidRDefault="001272F9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14:paraId="3E23D77F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Pr="000B7D3B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47031013" w:rsidR="001272F9" w:rsidRPr="00F668B5" w:rsidRDefault="00D31559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 xml:space="preserve">  </w:t>
      </w:r>
      <w:r w:rsidR="00CD16A3">
        <w:rPr>
          <w:rFonts w:ascii="Arial" w:hAnsi="Arial" w:cs="Arial"/>
          <w:sz w:val="28"/>
          <w:szCs w:val="18"/>
          <w:lang w:eastAsia="en-US"/>
        </w:rPr>
        <w:t>__</w:t>
      </w:r>
      <w:r w:rsidR="00D868CA" w:rsidRPr="00D868CA">
        <w:rPr>
          <w:rFonts w:ascii="Arial" w:hAnsi="Arial" w:cs="Arial"/>
          <w:sz w:val="28"/>
          <w:szCs w:val="18"/>
          <w:u w:val="single"/>
          <w:lang w:eastAsia="en-US"/>
        </w:rPr>
        <w:t>16.10.2025</w:t>
      </w:r>
      <w:r w:rsidR="00CD16A3">
        <w:rPr>
          <w:rFonts w:ascii="Arial" w:hAnsi="Arial" w:cs="Arial"/>
          <w:sz w:val="28"/>
          <w:szCs w:val="18"/>
          <w:lang w:eastAsia="en-US"/>
        </w:rPr>
        <w:t>___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>
        <w:rPr>
          <w:rFonts w:ascii="Arial" w:hAnsi="Arial" w:cs="Arial"/>
          <w:sz w:val="28"/>
          <w:szCs w:val="18"/>
          <w:lang w:eastAsia="en-US"/>
        </w:rPr>
        <w:t xml:space="preserve">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</w:t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   </w:t>
      </w:r>
      <w:r w:rsidR="00D868CA">
        <w:rPr>
          <w:rFonts w:ascii="Arial" w:hAnsi="Arial" w:cs="Arial"/>
          <w:sz w:val="28"/>
          <w:szCs w:val="18"/>
          <w:lang w:eastAsia="en-US"/>
        </w:rPr>
        <w:t xml:space="preserve">    </w:t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</w:t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</w:t>
      </w:r>
      <w:r w:rsidR="00D868CA">
        <w:rPr>
          <w:rFonts w:ascii="Arial" w:hAnsi="Arial" w:cs="Arial"/>
          <w:sz w:val="28"/>
          <w:szCs w:val="18"/>
          <w:lang w:eastAsia="en-US"/>
        </w:rPr>
        <w:t xml:space="preserve">        </w:t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</w:t>
      </w:r>
      <w:r w:rsidR="001272F9" w:rsidRPr="00CD16A3">
        <w:rPr>
          <w:rFonts w:ascii="Arial" w:hAnsi="Arial" w:cs="Arial"/>
          <w:sz w:val="28"/>
          <w:szCs w:val="18"/>
          <w:lang w:eastAsia="en-US"/>
        </w:rPr>
        <w:t>№</w:t>
      </w:r>
      <w:r w:rsidR="00011774" w:rsidRPr="00CD16A3">
        <w:rPr>
          <w:rFonts w:ascii="Arial" w:hAnsi="Arial" w:cs="Arial"/>
          <w:sz w:val="28"/>
          <w:szCs w:val="18"/>
          <w:lang w:eastAsia="en-US"/>
        </w:rPr>
        <w:t xml:space="preserve"> </w:t>
      </w:r>
      <w:r w:rsidR="00CD16A3">
        <w:rPr>
          <w:rFonts w:ascii="Arial" w:hAnsi="Arial" w:cs="Arial"/>
          <w:sz w:val="28"/>
          <w:szCs w:val="18"/>
          <w:lang w:eastAsia="en-US"/>
        </w:rPr>
        <w:t>__</w:t>
      </w:r>
      <w:r w:rsidR="00D868CA" w:rsidRPr="00D868CA">
        <w:rPr>
          <w:rFonts w:ascii="Arial" w:hAnsi="Arial" w:cs="Arial"/>
          <w:sz w:val="28"/>
          <w:szCs w:val="18"/>
          <w:u w:val="single"/>
          <w:lang w:eastAsia="en-US"/>
        </w:rPr>
        <w:t>331</w:t>
      </w:r>
      <w:r w:rsidR="003B0771">
        <w:rPr>
          <w:rFonts w:ascii="Arial" w:hAnsi="Arial" w:cs="Arial"/>
          <w:sz w:val="28"/>
          <w:szCs w:val="18"/>
          <w:lang w:eastAsia="en-US"/>
        </w:rPr>
        <w:t>__</w:t>
      </w:r>
      <w:r w:rsidR="00CD16A3">
        <w:rPr>
          <w:rFonts w:ascii="Arial" w:hAnsi="Arial" w:cs="Arial"/>
          <w:sz w:val="28"/>
          <w:szCs w:val="18"/>
          <w:lang w:eastAsia="en-US"/>
        </w:rPr>
        <w:t>__</w:t>
      </w:r>
    </w:p>
    <w:p w14:paraId="77F66128" w14:textId="6253BA54" w:rsidR="001272F9" w:rsidRPr="00CD16A3" w:rsidRDefault="00785B16" w:rsidP="001272F9">
      <w:pPr>
        <w:ind w:left="-709" w:right="-1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</w:t>
      </w:r>
      <w:r w:rsidR="00665F76">
        <w:rPr>
          <w:rFonts w:ascii="Arial" w:hAnsi="Arial" w:cs="Arial"/>
          <w:szCs w:val="18"/>
          <w:lang w:eastAsia="en-US"/>
        </w:rPr>
        <w:t xml:space="preserve"> 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д</w:t>
      </w:r>
      <w:r w:rsidRPr="00CD16A3">
        <w:rPr>
          <w:rFonts w:ascii="Arial" w:hAnsi="Arial" w:cs="Arial"/>
          <w:sz w:val="22"/>
          <w:szCs w:val="22"/>
          <w:lang w:eastAsia="en-US"/>
        </w:rPr>
        <w:t>ер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1272F9" w:rsidRPr="0020256B" w14:paraId="014FD686" w14:textId="77777777" w:rsidTr="00C7601D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0A77BB5B" w:rsidR="001272F9" w:rsidRPr="004E114D" w:rsidRDefault="004E114D" w:rsidP="00785B16">
            <w:pPr>
              <w:jc w:val="both"/>
              <w:rPr>
                <w:sz w:val="28"/>
                <w:szCs w:val="28"/>
              </w:rPr>
            </w:pPr>
            <w:r w:rsidRPr="004E114D">
              <w:rPr>
                <w:sz w:val="28"/>
                <w:szCs w:val="28"/>
              </w:rPr>
              <w:t>Об отмене постановления администрации</w:t>
            </w:r>
            <w:r w:rsidRPr="00785B16">
              <w:rPr>
                <w:sz w:val="28"/>
                <w:szCs w:val="28"/>
                <w:lang w:bidi="ru-RU"/>
              </w:rPr>
              <w:t xml:space="preserve"> муниципального образования «Юкковское сельское поселение» Всеволожского муниципального района Ленинградской области</w:t>
            </w:r>
            <w:r>
              <w:rPr>
                <w:sz w:val="28"/>
                <w:szCs w:val="28"/>
                <w:lang w:bidi="ru-RU"/>
              </w:rPr>
              <w:t xml:space="preserve"> от 06.05.2022 № 155 «Об утверждении Правил использования водных объектов общего пользования, расположенных на территории</w:t>
            </w:r>
            <w:r w:rsidR="00C7601D">
              <w:rPr>
                <w:sz w:val="28"/>
                <w:szCs w:val="28"/>
                <w:lang w:bidi="ru-RU"/>
              </w:rPr>
              <w:t xml:space="preserve"> муниципального образования «</w:t>
            </w:r>
            <w:r>
              <w:rPr>
                <w:sz w:val="28"/>
                <w:szCs w:val="28"/>
                <w:lang w:bidi="ru-RU"/>
              </w:rPr>
              <w:t>Юкковско</w:t>
            </w:r>
            <w:r w:rsidR="00C7601D">
              <w:rPr>
                <w:sz w:val="28"/>
                <w:szCs w:val="28"/>
                <w:lang w:bidi="ru-RU"/>
              </w:rPr>
              <w:t>е сельское поселение» Всеволожского муниципального района Ленинградской области</w:t>
            </w:r>
            <w:r w:rsidR="00C0235F">
              <w:rPr>
                <w:sz w:val="28"/>
                <w:szCs w:val="28"/>
                <w:lang w:bidi="ru-RU"/>
              </w:rPr>
              <w:t>, для личных и бытовых нужд»</w:t>
            </w:r>
          </w:p>
        </w:tc>
      </w:tr>
    </w:tbl>
    <w:p w14:paraId="12F20072" w14:textId="77777777" w:rsidR="00C7601D" w:rsidRDefault="00C7601D" w:rsidP="001C3561">
      <w:pPr>
        <w:suppressAutoHyphens/>
        <w:jc w:val="both"/>
        <w:rPr>
          <w:sz w:val="28"/>
          <w:szCs w:val="28"/>
        </w:rPr>
      </w:pPr>
    </w:p>
    <w:p w14:paraId="696CA60E" w14:textId="77777777" w:rsidR="001C3561" w:rsidRDefault="001C3561" w:rsidP="001C3561">
      <w:pPr>
        <w:suppressAutoHyphens/>
        <w:jc w:val="both"/>
        <w:rPr>
          <w:sz w:val="28"/>
          <w:szCs w:val="28"/>
        </w:rPr>
      </w:pPr>
    </w:p>
    <w:p w14:paraId="0EF8D549" w14:textId="4A47D4A9" w:rsidR="001272F9" w:rsidRPr="001C3561" w:rsidRDefault="002C5239" w:rsidP="001C3561">
      <w:pPr>
        <w:suppressAutoHyphens/>
        <w:ind w:firstLine="709"/>
        <w:jc w:val="both"/>
        <w:rPr>
          <w:b/>
          <w:sz w:val="28"/>
          <w:szCs w:val="28"/>
        </w:rPr>
      </w:pPr>
      <w:r w:rsidRPr="002C5239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0235F">
        <w:rPr>
          <w:sz w:val="28"/>
          <w:szCs w:val="28"/>
        </w:rPr>
        <w:t xml:space="preserve"> Водного кодекса Российской Федерации, </w:t>
      </w:r>
      <w:r w:rsidR="001C3561">
        <w:rPr>
          <w:sz w:val="28"/>
          <w:szCs w:val="28"/>
        </w:rPr>
        <w:t>в целях</w:t>
      </w:r>
      <w:r w:rsidR="00C0235F">
        <w:rPr>
          <w:sz w:val="28"/>
          <w:szCs w:val="28"/>
        </w:rPr>
        <w:t xml:space="preserve"> рассмотрени</w:t>
      </w:r>
      <w:r w:rsidR="001C3561">
        <w:rPr>
          <w:sz w:val="28"/>
          <w:szCs w:val="28"/>
        </w:rPr>
        <w:t>я протеста Ленинград-Финляндской транспортной прокуратуры от 30.09.2025 № 23/1-2-92-2025 на постановление администрации</w:t>
      </w:r>
      <w:r w:rsidR="001C3561" w:rsidRPr="001C3561">
        <w:t xml:space="preserve"> </w:t>
      </w:r>
      <w:r w:rsidR="001C3561" w:rsidRPr="001C3561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от 06.05.2022 № 155 «Об утверждении Правил использования водных объектов общего пользования, расположенных на территории муниципального образования «Юкковское сельское поселение» Всеволожского муниципального района Ленинградской области, для личных и бытовых нужд»</w:t>
      </w:r>
      <w:r w:rsidR="001C3561">
        <w:rPr>
          <w:sz w:val="28"/>
          <w:szCs w:val="28"/>
        </w:rPr>
        <w:t xml:space="preserve"> , </w:t>
      </w:r>
      <w:r w:rsidR="00785B16" w:rsidRPr="00785B16">
        <w:rPr>
          <w:sz w:val="28"/>
          <w:szCs w:val="28"/>
          <w:lang w:bidi="ru-RU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785B16" w:rsidRPr="00785B16">
        <w:rPr>
          <w:b/>
          <w:sz w:val="28"/>
          <w:szCs w:val="28"/>
        </w:rPr>
        <w:t xml:space="preserve"> </w:t>
      </w:r>
      <w:r w:rsidR="001272F9"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292A557B" w14:textId="41B290AB" w:rsidR="002C5239" w:rsidRPr="006E668A" w:rsidRDefault="002C5239" w:rsidP="00567153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E668A">
        <w:rPr>
          <w:sz w:val="28"/>
          <w:szCs w:val="28"/>
        </w:rPr>
        <w:t>У</w:t>
      </w:r>
      <w:r w:rsidR="001C3561">
        <w:rPr>
          <w:sz w:val="28"/>
          <w:szCs w:val="28"/>
        </w:rPr>
        <w:t xml:space="preserve">довлетворить </w:t>
      </w:r>
      <w:r w:rsidR="001C3561" w:rsidRPr="001C3561">
        <w:rPr>
          <w:sz w:val="28"/>
          <w:szCs w:val="28"/>
        </w:rPr>
        <w:t xml:space="preserve">протест Ленинград-Финляндской транспортной прокуратуры от 30.09.2025 № 23/1-2-92-2025 на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06.05.2022 № 155 «Об утверждении Правил использования водных объектов общего пользования, </w:t>
      </w:r>
      <w:r w:rsidR="001C3561" w:rsidRPr="001C3561">
        <w:rPr>
          <w:sz w:val="28"/>
          <w:szCs w:val="28"/>
        </w:rPr>
        <w:lastRenderedPageBreak/>
        <w:t>расположенных на территории муниципального образования «Юкковское сельское поселение» Всеволожского муниципального района Ленинградской области, для личных и бытовых нужд»</w:t>
      </w:r>
      <w:r w:rsidRPr="006E668A">
        <w:rPr>
          <w:sz w:val="28"/>
          <w:szCs w:val="28"/>
        </w:rPr>
        <w:t xml:space="preserve">. </w:t>
      </w:r>
    </w:p>
    <w:p w14:paraId="31F88952" w14:textId="77777777" w:rsidR="001C3561" w:rsidRDefault="001C3561" w:rsidP="00567153">
      <w:pPr>
        <w:pStyle w:val="a4"/>
        <w:numPr>
          <w:ilvl w:val="0"/>
          <w:numId w:val="10"/>
        </w:numPr>
        <w:ind w:left="0" w:firstLine="567"/>
        <w:jc w:val="both"/>
        <w:rPr>
          <w:sz w:val="28"/>
          <w:szCs w:val="28"/>
          <w:lang w:eastAsia="ru-RU"/>
        </w:rPr>
      </w:pPr>
      <w:r w:rsidRPr="001C3561">
        <w:rPr>
          <w:sz w:val="28"/>
          <w:szCs w:val="28"/>
        </w:rPr>
        <w:t xml:space="preserve">Отменить </w:t>
      </w:r>
      <w:r w:rsidRPr="001C3561">
        <w:rPr>
          <w:sz w:val="28"/>
          <w:szCs w:val="28"/>
          <w:lang w:eastAsia="ru-RU"/>
        </w:rPr>
        <w:t xml:space="preserve">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06.05.2022 № 155 «Об утверждении Правил использования водных объектов общего пользования, расположенных на территории муниципального образования «Юкковское сельское поселение» Всеволожского муниципального района Ленинградской области, для личных и бытовых нужд». </w:t>
      </w:r>
    </w:p>
    <w:p w14:paraId="6FE106BF" w14:textId="39B8C8AE" w:rsidR="001C3561" w:rsidRPr="001C3561" w:rsidRDefault="001C3561" w:rsidP="00567153">
      <w:pPr>
        <w:pStyle w:val="a4"/>
        <w:numPr>
          <w:ilvl w:val="0"/>
          <w:numId w:val="10"/>
        </w:numPr>
        <w:ind w:left="0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результатах </w:t>
      </w:r>
      <w:r w:rsidR="00567153">
        <w:rPr>
          <w:sz w:val="28"/>
          <w:szCs w:val="28"/>
          <w:lang w:eastAsia="ru-RU"/>
        </w:rPr>
        <w:t>рассмотрения</w:t>
      </w:r>
      <w:r>
        <w:rPr>
          <w:sz w:val="28"/>
          <w:szCs w:val="28"/>
          <w:lang w:eastAsia="ru-RU"/>
        </w:rPr>
        <w:t xml:space="preserve"> протеста сообщить в письменной форме </w:t>
      </w:r>
      <w:r w:rsidR="00567153">
        <w:rPr>
          <w:sz w:val="28"/>
          <w:szCs w:val="28"/>
          <w:lang w:eastAsia="ru-RU"/>
        </w:rPr>
        <w:t xml:space="preserve">в </w:t>
      </w:r>
      <w:r w:rsidR="00567153" w:rsidRPr="00567153">
        <w:rPr>
          <w:sz w:val="28"/>
          <w:szCs w:val="28"/>
          <w:lang w:eastAsia="ru-RU"/>
        </w:rPr>
        <w:t>Ленинград-Финляндской транспортной прокуратуры</w:t>
      </w:r>
      <w:r w:rsidR="00567153">
        <w:rPr>
          <w:sz w:val="28"/>
          <w:szCs w:val="28"/>
          <w:lang w:eastAsia="ru-RU"/>
        </w:rPr>
        <w:t>.</w:t>
      </w:r>
    </w:p>
    <w:p w14:paraId="4DCBA620" w14:textId="542079ED" w:rsidR="00A65095" w:rsidRPr="001C3561" w:rsidRDefault="001C3561" w:rsidP="00567153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</w:t>
      </w:r>
      <w:r w:rsidR="00A65095" w:rsidRPr="001C3561">
        <w:rPr>
          <w:sz w:val="28"/>
          <w:szCs w:val="28"/>
        </w:rPr>
        <w:t xml:space="preserve">азместить на официальном сайте МО «Юкковское сельское поселение» в сети «Интернет» по адресу: </w:t>
      </w:r>
      <w:hyperlink r:id="rId7" w:history="1">
        <w:r w:rsidR="00A65095" w:rsidRPr="001C3561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A65095" w:rsidRPr="001C3561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A65095" w:rsidRPr="001C3561">
          <w:rPr>
            <w:rStyle w:val="a3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="00A65095" w:rsidRPr="001C3561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A65095" w:rsidRPr="001C3561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65095" w:rsidRPr="001C3561">
        <w:rPr>
          <w:sz w:val="28"/>
          <w:szCs w:val="28"/>
        </w:rPr>
        <w:t>.</w:t>
      </w:r>
    </w:p>
    <w:p w14:paraId="18B0FDF5" w14:textId="77777777" w:rsidR="00A65095" w:rsidRPr="00DC06AF" w:rsidRDefault="00A65095" w:rsidP="0056715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F2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</w:t>
      </w:r>
      <w:r w:rsidRPr="00DC06AF">
        <w:rPr>
          <w:rFonts w:ascii="Times New Roman" w:hAnsi="Times New Roman" w:cs="Times New Roman"/>
          <w:sz w:val="28"/>
          <w:szCs w:val="28"/>
        </w:rPr>
        <w:t>со дня его принятия.</w:t>
      </w:r>
    </w:p>
    <w:p w14:paraId="590B5BCC" w14:textId="25723726" w:rsidR="00A65095" w:rsidRPr="00DC06AF" w:rsidRDefault="00A65095" w:rsidP="0056715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DC06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1C3561" w:rsidRPr="001C3561">
        <w:rPr>
          <w:rFonts w:ascii="Times New Roman" w:hAnsi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6CBF6CFD" w14:textId="77777777" w:rsidR="001272F9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2D2F74F9" w14:textId="77777777" w:rsidR="00567153" w:rsidRDefault="00567153" w:rsidP="001272F9">
      <w:pPr>
        <w:pStyle w:val="a4"/>
        <w:ind w:left="0"/>
        <w:jc w:val="both"/>
        <w:rPr>
          <w:sz w:val="28"/>
          <w:szCs w:val="28"/>
        </w:rPr>
      </w:pPr>
    </w:p>
    <w:p w14:paraId="1E515B0A" w14:textId="77777777" w:rsidR="002C5239" w:rsidRPr="00D807BB" w:rsidRDefault="002C5239" w:rsidP="001272F9">
      <w:pPr>
        <w:pStyle w:val="a4"/>
        <w:ind w:left="0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2"/>
      </w:tblGrid>
      <w:tr w:rsidR="00785B16" w14:paraId="336405B3" w14:textId="77777777" w:rsidTr="00693671">
        <w:tc>
          <w:tcPr>
            <w:tcW w:w="4702" w:type="dxa"/>
          </w:tcPr>
          <w:p w14:paraId="5212AE50" w14:textId="33B8129E" w:rsidR="00785B16" w:rsidRPr="0085617D" w:rsidRDefault="00667A29" w:rsidP="00693671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85B16" w:rsidRPr="0085617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="00785B16" w:rsidRPr="0085617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4702" w:type="dxa"/>
          </w:tcPr>
          <w:p w14:paraId="31B622DB" w14:textId="77777777" w:rsidR="00785B16" w:rsidRPr="0085617D" w:rsidRDefault="00785B16" w:rsidP="00693671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85617D">
              <w:rPr>
                <w:sz w:val="28"/>
                <w:szCs w:val="28"/>
              </w:rPr>
              <w:t xml:space="preserve">М.Ю. Белов </w:t>
            </w:r>
          </w:p>
        </w:tc>
      </w:tr>
    </w:tbl>
    <w:p w14:paraId="045A2F58" w14:textId="77777777" w:rsidR="002C5239" w:rsidRPr="002C5239" w:rsidRDefault="002C5239" w:rsidP="002C5239"/>
    <w:p w14:paraId="5E73C5A8" w14:textId="77777777" w:rsidR="002C5239" w:rsidRPr="002C5239" w:rsidRDefault="002C5239" w:rsidP="002C5239"/>
    <w:p w14:paraId="3E4F3D19" w14:textId="77777777" w:rsidR="002C5239" w:rsidRPr="002C5239" w:rsidRDefault="002C5239" w:rsidP="002C5239"/>
    <w:p w14:paraId="57E756CF" w14:textId="77777777" w:rsidR="002C5239" w:rsidRPr="002C5239" w:rsidRDefault="002C5239" w:rsidP="002C5239"/>
    <w:p w14:paraId="7680C288" w14:textId="77777777" w:rsidR="002C5239" w:rsidRPr="002C5239" w:rsidRDefault="002C5239" w:rsidP="002C5239"/>
    <w:p w14:paraId="4386BB36" w14:textId="77777777" w:rsidR="002C5239" w:rsidRPr="002C5239" w:rsidRDefault="002C5239" w:rsidP="002C5239"/>
    <w:p w14:paraId="0F6BD946" w14:textId="77777777" w:rsidR="002C5239" w:rsidRPr="002C5239" w:rsidRDefault="002C5239" w:rsidP="002C5239"/>
    <w:p w14:paraId="06FA374F" w14:textId="77777777" w:rsidR="002C5239" w:rsidRPr="002C5239" w:rsidRDefault="002C5239" w:rsidP="002C5239"/>
    <w:p w14:paraId="557B81AA" w14:textId="77777777" w:rsidR="002C5239" w:rsidRPr="002C5239" w:rsidRDefault="002C5239" w:rsidP="002C5239"/>
    <w:p w14:paraId="369C6C77" w14:textId="77777777" w:rsidR="002C5239" w:rsidRPr="002C5239" w:rsidRDefault="002C5239" w:rsidP="002C5239"/>
    <w:p w14:paraId="7445DD00" w14:textId="77777777" w:rsidR="002C5239" w:rsidRPr="002C5239" w:rsidRDefault="002C5239" w:rsidP="002C5239"/>
    <w:p w14:paraId="1DD9ECC3" w14:textId="77777777" w:rsidR="002C5239" w:rsidRPr="002C5239" w:rsidRDefault="002C5239" w:rsidP="002C5239"/>
    <w:sectPr w:rsidR="002C5239" w:rsidRPr="002C5239" w:rsidSect="00D868CA">
      <w:headerReference w:type="default" r:id="rId8"/>
      <w:pgSz w:w="11906" w:h="16838"/>
      <w:pgMar w:top="709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35ED" w14:textId="77777777" w:rsidR="00E67E3E" w:rsidRDefault="00E67E3E" w:rsidP="001272F9">
      <w:r>
        <w:separator/>
      </w:r>
    </w:p>
  </w:endnote>
  <w:endnote w:type="continuationSeparator" w:id="0">
    <w:p w14:paraId="23A97A8F" w14:textId="77777777" w:rsidR="00E67E3E" w:rsidRDefault="00E67E3E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B273" w14:textId="77777777" w:rsidR="00E67E3E" w:rsidRDefault="00E67E3E" w:rsidP="001272F9">
      <w:r>
        <w:separator/>
      </w:r>
    </w:p>
  </w:footnote>
  <w:footnote w:type="continuationSeparator" w:id="0">
    <w:p w14:paraId="6E125A4F" w14:textId="77777777" w:rsidR="00E67E3E" w:rsidRDefault="00E67E3E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319375"/>
      <w:docPartObj>
        <w:docPartGallery w:val="Page Numbers (Top of Page)"/>
        <w:docPartUnique/>
      </w:docPartObj>
    </w:sdtPr>
    <w:sdtContent>
      <w:p w14:paraId="6CF14375" w14:textId="5D6C1E72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B16">
          <w:rPr>
            <w:noProof/>
          </w:rP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909973">
    <w:abstractNumId w:val="1"/>
  </w:num>
  <w:num w:numId="2" w16cid:durableId="120791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0479104">
    <w:abstractNumId w:val="3"/>
  </w:num>
  <w:num w:numId="4" w16cid:durableId="2042978296">
    <w:abstractNumId w:val="4"/>
  </w:num>
  <w:num w:numId="5" w16cid:durableId="2114207816">
    <w:abstractNumId w:val="9"/>
  </w:num>
  <w:num w:numId="6" w16cid:durableId="1649704534">
    <w:abstractNumId w:val="5"/>
  </w:num>
  <w:num w:numId="7" w16cid:durableId="1586379740">
    <w:abstractNumId w:val="7"/>
  </w:num>
  <w:num w:numId="8" w16cid:durableId="1992826750">
    <w:abstractNumId w:val="8"/>
  </w:num>
  <w:num w:numId="9" w16cid:durableId="74864836">
    <w:abstractNumId w:val="0"/>
  </w:num>
  <w:num w:numId="10" w16cid:durableId="1019548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9"/>
    <w:rsid w:val="00011774"/>
    <w:rsid w:val="00016EC7"/>
    <w:rsid w:val="00063FC2"/>
    <w:rsid w:val="00076B55"/>
    <w:rsid w:val="000D3A8D"/>
    <w:rsid w:val="0010498E"/>
    <w:rsid w:val="001272F9"/>
    <w:rsid w:val="0013716D"/>
    <w:rsid w:val="00156DC6"/>
    <w:rsid w:val="0017645E"/>
    <w:rsid w:val="001933E2"/>
    <w:rsid w:val="001A4E2A"/>
    <w:rsid w:val="001C3561"/>
    <w:rsid w:val="001E5B05"/>
    <w:rsid w:val="002122AA"/>
    <w:rsid w:val="00250E8B"/>
    <w:rsid w:val="00263EE6"/>
    <w:rsid w:val="002C5239"/>
    <w:rsid w:val="00357028"/>
    <w:rsid w:val="003A402A"/>
    <w:rsid w:val="003B0771"/>
    <w:rsid w:val="003E14EC"/>
    <w:rsid w:val="003F6811"/>
    <w:rsid w:val="00401D16"/>
    <w:rsid w:val="004046A5"/>
    <w:rsid w:val="0041126A"/>
    <w:rsid w:val="0041453E"/>
    <w:rsid w:val="00421839"/>
    <w:rsid w:val="004525B9"/>
    <w:rsid w:val="004836AF"/>
    <w:rsid w:val="00491B0C"/>
    <w:rsid w:val="004D5C7B"/>
    <w:rsid w:val="004E114D"/>
    <w:rsid w:val="004F494F"/>
    <w:rsid w:val="00567153"/>
    <w:rsid w:val="00585BA1"/>
    <w:rsid w:val="005A3FA2"/>
    <w:rsid w:val="005F30FA"/>
    <w:rsid w:val="00603A9E"/>
    <w:rsid w:val="00635738"/>
    <w:rsid w:val="006566FA"/>
    <w:rsid w:val="00663D90"/>
    <w:rsid w:val="00665F76"/>
    <w:rsid w:val="00667A29"/>
    <w:rsid w:val="00691BA3"/>
    <w:rsid w:val="006C3F68"/>
    <w:rsid w:val="006D3F4D"/>
    <w:rsid w:val="00702F38"/>
    <w:rsid w:val="0075149A"/>
    <w:rsid w:val="00755D65"/>
    <w:rsid w:val="00785B16"/>
    <w:rsid w:val="007939D9"/>
    <w:rsid w:val="007B3672"/>
    <w:rsid w:val="007D31D7"/>
    <w:rsid w:val="00800385"/>
    <w:rsid w:val="008467C8"/>
    <w:rsid w:val="00853F25"/>
    <w:rsid w:val="00854F0B"/>
    <w:rsid w:val="008553B7"/>
    <w:rsid w:val="008628C0"/>
    <w:rsid w:val="00891E01"/>
    <w:rsid w:val="00977C92"/>
    <w:rsid w:val="009D1B50"/>
    <w:rsid w:val="00A25374"/>
    <w:rsid w:val="00A65095"/>
    <w:rsid w:val="00A759F0"/>
    <w:rsid w:val="00AA7703"/>
    <w:rsid w:val="00AC2467"/>
    <w:rsid w:val="00B03442"/>
    <w:rsid w:val="00B1325A"/>
    <w:rsid w:val="00B31F49"/>
    <w:rsid w:val="00B5311A"/>
    <w:rsid w:val="00B80F96"/>
    <w:rsid w:val="00B92B61"/>
    <w:rsid w:val="00BA0F41"/>
    <w:rsid w:val="00BA1636"/>
    <w:rsid w:val="00BC4150"/>
    <w:rsid w:val="00BD7BE7"/>
    <w:rsid w:val="00C0235F"/>
    <w:rsid w:val="00C22390"/>
    <w:rsid w:val="00C7601D"/>
    <w:rsid w:val="00C969C4"/>
    <w:rsid w:val="00CB5F61"/>
    <w:rsid w:val="00CC5756"/>
    <w:rsid w:val="00CD16A3"/>
    <w:rsid w:val="00D24412"/>
    <w:rsid w:val="00D31559"/>
    <w:rsid w:val="00D4593B"/>
    <w:rsid w:val="00D745C3"/>
    <w:rsid w:val="00D745D9"/>
    <w:rsid w:val="00D8154D"/>
    <w:rsid w:val="00D868CA"/>
    <w:rsid w:val="00E67E3E"/>
    <w:rsid w:val="00EF78BE"/>
    <w:rsid w:val="00F02277"/>
    <w:rsid w:val="00F049EC"/>
    <w:rsid w:val="00F352EA"/>
    <w:rsid w:val="00F71E26"/>
    <w:rsid w:val="00FC6A4B"/>
    <w:rsid w:val="00F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uiPriority w:val="59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4</cp:revision>
  <cp:lastPrinted>2025-05-26T11:38:00Z</cp:lastPrinted>
  <dcterms:created xsi:type="dcterms:W3CDTF">2025-10-22T06:26:00Z</dcterms:created>
  <dcterms:modified xsi:type="dcterms:W3CDTF">2025-10-22T07:18:00Z</dcterms:modified>
</cp:coreProperties>
</file>