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3105F" w14:textId="7EA9ADBF" w:rsidR="00232238" w:rsidRPr="00232238" w:rsidRDefault="001B7515" w:rsidP="001B7515">
      <w:pPr>
        <w:tabs>
          <w:tab w:val="left" w:pos="3828"/>
        </w:tabs>
        <w:spacing w:after="0" w:line="480" w:lineRule="auto"/>
        <w:ind w:right="-567"/>
        <w:rPr>
          <w:rFonts w:ascii="Arial" w:eastAsia="Calibri" w:hAnsi="Arial" w:cs="Arial"/>
          <w:noProof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18"/>
          <w:lang w:eastAsia="en-US"/>
        </w:rPr>
        <w:tab/>
      </w:r>
      <w:r w:rsidR="00232238">
        <w:rPr>
          <w:rFonts w:ascii="Times New Roman" w:eastAsia="Calibri" w:hAnsi="Times New Roman" w:cs="Times New Roman"/>
          <w:noProof/>
          <w:sz w:val="24"/>
          <w:szCs w:val="18"/>
        </w:rPr>
        <w:t xml:space="preserve">                                                            </w:t>
      </w:r>
      <w:r w:rsidR="00232238" w:rsidRPr="00232238">
        <w:rPr>
          <w:rFonts w:ascii="Arial" w:eastAsia="Calibri" w:hAnsi="Arial" w:cs="Arial"/>
          <w:noProof/>
          <w:sz w:val="24"/>
          <w:szCs w:val="24"/>
        </w:rPr>
        <w:t>Идентификатор</w:t>
      </w:r>
    </w:p>
    <w:p w14:paraId="64825119" w14:textId="7BADCDFA" w:rsidR="00F668B5" w:rsidRPr="00F668B5" w:rsidRDefault="00232238" w:rsidP="001B7515">
      <w:pPr>
        <w:tabs>
          <w:tab w:val="left" w:pos="3828"/>
        </w:tabs>
        <w:spacing w:after="0" w:line="480" w:lineRule="auto"/>
        <w:ind w:right="-567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="Calibri" w:hAnsi="Times New Roman" w:cs="Times New Roman"/>
          <w:noProof/>
          <w:sz w:val="24"/>
          <w:szCs w:val="18"/>
        </w:rPr>
        <w:t xml:space="preserve">                                                                          ГЕРБ</w:t>
      </w:r>
    </w:p>
    <w:p w14:paraId="766E11D5" w14:textId="77777777"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77AF0BD7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116633DD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18E06966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43825CC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290F08B5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40CDDC80" w14:textId="77777777"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490DEB0" w14:textId="77777777" w:rsidR="00F668B5" w:rsidRPr="00F668B5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34BBC4A7" w14:textId="2D7F5B1E" w:rsidR="00F668B5" w:rsidRPr="00F668B5" w:rsidRDefault="00F668B5" w:rsidP="00992B58">
      <w:pPr>
        <w:spacing w:after="0"/>
        <w:ind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</w:t>
      </w:r>
      <w:r w:rsidR="00832383">
        <w:rPr>
          <w:rFonts w:ascii="Arial" w:eastAsiaTheme="minorHAnsi" w:hAnsi="Arial" w:cs="Arial"/>
          <w:sz w:val="28"/>
          <w:szCs w:val="18"/>
          <w:lang w:eastAsia="en-US"/>
        </w:rPr>
        <w:t>___</w:t>
      </w:r>
      <w:r w:rsidR="00992B58" w:rsidRPr="00992B58">
        <w:rPr>
          <w:rFonts w:ascii="Arial" w:eastAsiaTheme="minorHAnsi" w:hAnsi="Arial" w:cs="Arial"/>
          <w:sz w:val="28"/>
          <w:szCs w:val="18"/>
          <w:u w:val="single"/>
          <w:lang w:eastAsia="en-US"/>
        </w:rPr>
        <w:t>01.10.2025</w:t>
      </w:r>
      <w:r w:rsidR="00832383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___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6A11DF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="00992B58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    </w:t>
      </w:r>
      <w:r w:rsidR="006A11DF">
        <w:rPr>
          <w:rFonts w:ascii="Arial" w:eastAsiaTheme="minorHAnsi" w:hAnsi="Arial" w:cs="Arial"/>
          <w:sz w:val="28"/>
          <w:szCs w:val="18"/>
          <w:lang w:eastAsia="en-US"/>
        </w:rPr>
        <w:t xml:space="preserve">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>№__</w:t>
      </w:r>
      <w:r w:rsidR="00992B58" w:rsidRPr="00992B58">
        <w:rPr>
          <w:rFonts w:ascii="Arial" w:eastAsiaTheme="minorHAnsi" w:hAnsi="Arial" w:cs="Arial"/>
          <w:sz w:val="28"/>
          <w:szCs w:val="18"/>
          <w:u w:val="single"/>
          <w:lang w:eastAsia="en-US"/>
        </w:rPr>
        <w:t>306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>___</w:t>
      </w:r>
    </w:p>
    <w:p w14:paraId="227415C8" w14:textId="77777777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tbl>
      <w:tblPr>
        <w:tblpPr w:leftFromText="180" w:rightFromText="180" w:vertAnchor="text" w:horzAnchor="margin" w:tblpX="-142" w:tblpY="464"/>
        <w:tblW w:w="0" w:type="auto"/>
        <w:tblLook w:val="01E0" w:firstRow="1" w:lastRow="1" w:firstColumn="1" w:lastColumn="1" w:noHBand="0" w:noVBand="0"/>
      </w:tblPr>
      <w:tblGrid>
        <w:gridCol w:w="5387"/>
      </w:tblGrid>
      <w:tr w:rsidR="00A6703D" w:rsidRPr="00E55825" w14:paraId="0D42F734" w14:textId="77777777" w:rsidTr="004E7C7E">
        <w:trPr>
          <w:trHeight w:val="665"/>
        </w:trPr>
        <w:tc>
          <w:tcPr>
            <w:tcW w:w="5387" w:type="dxa"/>
          </w:tcPr>
          <w:p w14:paraId="5C24DD19" w14:textId="4F7A0076" w:rsidR="00A6703D" w:rsidRPr="001B7515" w:rsidRDefault="00992B58" w:rsidP="001B75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B7515" w:rsidRPr="001B7515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2260B6">
              <w:rPr>
                <w:rFonts w:ascii="Times New Roman" w:hAnsi="Times New Roman" w:cs="Times New Roman"/>
                <w:sz w:val="28"/>
                <w:szCs w:val="28"/>
              </w:rPr>
              <w:t>регулярном отоплении</w:t>
            </w:r>
          </w:p>
        </w:tc>
      </w:tr>
    </w:tbl>
    <w:p w14:paraId="3FC7A916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498C0428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74A389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2B0F22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11A8DD" w14:textId="4105AD7C" w:rsidR="00824997" w:rsidRPr="002260B6" w:rsidRDefault="00824997" w:rsidP="00226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97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190-ФЗ «О теплоснабжении», постановлением Правительства Ленинградской области от 19.06.2008 № 177 «Об утверждении правил подготовки и проведения отопительного сезона в Ленинградской области», руководствуясь Уставом муниципального образования «Юкковское сельское поселение» Всеволожского муниципального района Ленинградской области,</w:t>
      </w:r>
      <w:r w:rsidR="002260B6" w:rsidRPr="002260B6">
        <w:t xml:space="preserve"> </w:t>
      </w:r>
      <w:r w:rsidR="002260B6" w:rsidRPr="002260B6">
        <w:rPr>
          <w:rFonts w:ascii="Times New Roman" w:hAnsi="Times New Roman" w:cs="Times New Roman"/>
          <w:sz w:val="28"/>
          <w:szCs w:val="28"/>
        </w:rPr>
        <w:t>в связи</w:t>
      </w:r>
      <w:r w:rsidR="002260B6">
        <w:rPr>
          <w:rFonts w:ascii="Times New Roman" w:hAnsi="Times New Roman" w:cs="Times New Roman"/>
          <w:sz w:val="28"/>
          <w:szCs w:val="28"/>
        </w:rPr>
        <w:t xml:space="preserve"> </w:t>
      </w:r>
      <w:r w:rsidR="002260B6" w:rsidRPr="002260B6">
        <w:rPr>
          <w:rFonts w:ascii="Times New Roman" w:hAnsi="Times New Roman" w:cs="Times New Roman"/>
          <w:sz w:val="28"/>
          <w:szCs w:val="28"/>
        </w:rPr>
        <w:t>с прогнозом о резком понижении среднесуточной температуры наружного</w:t>
      </w:r>
      <w:r w:rsidR="002260B6">
        <w:rPr>
          <w:rFonts w:ascii="Times New Roman" w:hAnsi="Times New Roman" w:cs="Times New Roman"/>
          <w:sz w:val="28"/>
          <w:szCs w:val="28"/>
        </w:rPr>
        <w:t xml:space="preserve"> </w:t>
      </w:r>
      <w:r w:rsidR="002260B6" w:rsidRPr="002260B6">
        <w:rPr>
          <w:rFonts w:ascii="Times New Roman" w:hAnsi="Times New Roman" w:cs="Times New Roman"/>
          <w:sz w:val="28"/>
          <w:szCs w:val="28"/>
        </w:rPr>
        <w:t>воздуха</w:t>
      </w:r>
      <w:r w:rsidR="002260B6">
        <w:rPr>
          <w:rFonts w:ascii="Times New Roman" w:hAnsi="Times New Roman" w:cs="Times New Roman"/>
          <w:sz w:val="28"/>
          <w:szCs w:val="28"/>
        </w:rPr>
        <w:t>,</w:t>
      </w:r>
      <w:r w:rsidRPr="00824997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 </w:t>
      </w:r>
      <w:r w:rsidRPr="00BC4405"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14:paraId="76D1836F" w14:textId="77777777" w:rsidR="00616AFD" w:rsidRPr="00824997" w:rsidRDefault="00616AFD" w:rsidP="00824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380EB4" w14:textId="74001856" w:rsidR="002260B6" w:rsidRDefault="00824997" w:rsidP="00226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997">
        <w:rPr>
          <w:rFonts w:ascii="Times New Roman" w:hAnsi="Times New Roman" w:cs="Times New Roman"/>
          <w:sz w:val="28"/>
          <w:szCs w:val="28"/>
        </w:rPr>
        <w:t>1.</w:t>
      </w:r>
      <w:r w:rsidR="002260B6" w:rsidRPr="002260B6">
        <w:rPr>
          <w:rFonts w:ascii="Times New Roman" w:hAnsi="Times New Roman" w:cs="Times New Roman"/>
          <w:sz w:val="28"/>
          <w:szCs w:val="28"/>
        </w:rPr>
        <w:t xml:space="preserve"> </w:t>
      </w:r>
      <w:r w:rsidR="00E34E1A">
        <w:rPr>
          <w:rFonts w:ascii="Times New Roman" w:hAnsi="Times New Roman" w:cs="Times New Roman"/>
          <w:sz w:val="28"/>
          <w:szCs w:val="28"/>
        </w:rPr>
        <w:t>Т</w:t>
      </w:r>
      <w:r w:rsidR="002260B6" w:rsidRPr="002260B6">
        <w:rPr>
          <w:rFonts w:ascii="Times New Roman" w:hAnsi="Times New Roman" w:cs="Times New Roman"/>
          <w:sz w:val="28"/>
          <w:szCs w:val="28"/>
        </w:rPr>
        <w:t>еплоснабжающим организациям, независимо от ведомственной принадлежности и форм собственности</w:t>
      </w:r>
      <w:r w:rsidR="00992B58">
        <w:rPr>
          <w:rFonts w:ascii="Times New Roman" w:hAnsi="Times New Roman" w:cs="Times New Roman"/>
          <w:sz w:val="28"/>
          <w:szCs w:val="28"/>
        </w:rPr>
        <w:t>,</w:t>
      </w:r>
      <w:r w:rsidR="002260B6" w:rsidRPr="002260B6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«Юкковское сельское поселение» Всеволожского муниципального района Ленинградской области: </w:t>
      </w:r>
    </w:p>
    <w:p w14:paraId="2CF52793" w14:textId="1405CA0D" w:rsidR="002260B6" w:rsidRDefault="002260B6" w:rsidP="00226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0B6">
        <w:rPr>
          <w:rFonts w:ascii="Times New Roman" w:hAnsi="Times New Roman" w:cs="Times New Roman"/>
          <w:sz w:val="28"/>
          <w:szCs w:val="28"/>
        </w:rPr>
        <w:t xml:space="preserve">1.1. Приступить к регулярному отоплению зданий всех назначений на территории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«Юкковское сельское поселение»</w:t>
      </w:r>
      <w:r w:rsidRPr="002260B6">
        <w:rPr>
          <w:rFonts w:ascii="Times New Roman" w:hAnsi="Times New Roman" w:cs="Times New Roman"/>
          <w:sz w:val="28"/>
          <w:szCs w:val="28"/>
        </w:rPr>
        <w:t xml:space="preserve"> Всеволожского муниципального района Ленинградской области с </w:t>
      </w:r>
      <w:r>
        <w:rPr>
          <w:rFonts w:ascii="Times New Roman" w:hAnsi="Times New Roman" w:cs="Times New Roman"/>
          <w:sz w:val="28"/>
          <w:szCs w:val="28"/>
        </w:rPr>
        <w:t>0</w:t>
      </w:r>
      <w:r w:rsidR="00D267F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ок</w:t>
      </w:r>
      <w:r w:rsidRPr="002260B6">
        <w:rPr>
          <w:rFonts w:ascii="Times New Roman" w:hAnsi="Times New Roman" w:cs="Times New Roman"/>
          <w:sz w:val="28"/>
          <w:szCs w:val="28"/>
        </w:rPr>
        <w:t xml:space="preserve">тября 2025 года в заданных режимах. </w:t>
      </w:r>
    </w:p>
    <w:p w14:paraId="4B3B760E" w14:textId="77777777" w:rsidR="002260B6" w:rsidRDefault="002260B6" w:rsidP="00226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0B6">
        <w:rPr>
          <w:rFonts w:ascii="Times New Roman" w:hAnsi="Times New Roman" w:cs="Times New Roman"/>
          <w:sz w:val="28"/>
          <w:szCs w:val="28"/>
        </w:rPr>
        <w:t xml:space="preserve">1.2. Обеспечить бесперебойную и безаварийную работу теплоэнергетического хозяйства в период отопительного сезона 2025-2026. </w:t>
      </w:r>
    </w:p>
    <w:p w14:paraId="48A41115" w14:textId="77777777" w:rsidR="002260B6" w:rsidRDefault="002260B6" w:rsidP="00226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0B6">
        <w:rPr>
          <w:rFonts w:ascii="Times New Roman" w:hAnsi="Times New Roman" w:cs="Times New Roman"/>
          <w:sz w:val="28"/>
          <w:szCs w:val="28"/>
        </w:rPr>
        <w:t>2. Всем жилищным организациям, учреждениям социальной сферы, владельцам зданий и сооружений — потребителям тепловой энергии на территории муниципального образования «Юкковское сельское поселение» Всеволожского муниципального района Ленинградской области:</w:t>
      </w:r>
    </w:p>
    <w:p w14:paraId="25AE65B8" w14:textId="4F4430EF" w:rsidR="002260B6" w:rsidRDefault="002260B6" w:rsidP="00226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0B6">
        <w:rPr>
          <w:rFonts w:ascii="Times New Roman" w:hAnsi="Times New Roman" w:cs="Times New Roman"/>
          <w:sz w:val="28"/>
          <w:szCs w:val="28"/>
        </w:rPr>
        <w:lastRenderedPageBreak/>
        <w:t xml:space="preserve"> 2.1. Обеспечить заключение договоров с теплоснабжающ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2260B6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2260B6">
        <w:rPr>
          <w:rFonts w:ascii="Times New Roman" w:hAnsi="Times New Roman" w:cs="Times New Roman"/>
          <w:sz w:val="28"/>
          <w:szCs w:val="28"/>
        </w:rPr>
        <w:t xml:space="preserve"> на поставку услуг. </w:t>
      </w:r>
    </w:p>
    <w:p w14:paraId="1C70B63F" w14:textId="1BD5EDF6" w:rsidR="002260B6" w:rsidRDefault="002260B6" w:rsidP="00226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0B6">
        <w:rPr>
          <w:rFonts w:ascii="Times New Roman" w:hAnsi="Times New Roman" w:cs="Times New Roman"/>
          <w:sz w:val="28"/>
          <w:szCs w:val="28"/>
        </w:rPr>
        <w:t>2.2. Согласовать с теплоснабжающ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2260B6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2260B6">
        <w:rPr>
          <w:rFonts w:ascii="Times New Roman" w:hAnsi="Times New Roman" w:cs="Times New Roman"/>
          <w:sz w:val="28"/>
          <w:szCs w:val="28"/>
        </w:rPr>
        <w:t xml:space="preserve"> графики подачи теплоносителя в здания и сооружения. </w:t>
      </w:r>
    </w:p>
    <w:p w14:paraId="15661322" w14:textId="77777777" w:rsidR="002260B6" w:rsidRDefault="002260B6" w:rsidP="00226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0B6">
        <w:rPr>
          <w:rFonts w:ascii="Times New Roman" w:hAnsi="Times New Roman" w:cs="Times New Roman"/>
          <w:sz w:val="28"/>
          <w:szCs w:val="28"/>
        </w:rPr>
        <w:t>2.3. Выполнять оперативные указания теплоснабжающих организаций в отно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2260B6">
        <w:rPr>
          <w:rFonts w:ascii="Times New Roman" w:hAnsi="Times New Roman" w:cs="Times New Roman"/>
          <w:sz w:val="28"/>
          <w:szCs w:val="28"/>
        </w:rPr>
        <w:t xml:space="preserve">ении режимов теплопотребления. </w:t>
      </w:r>
    </w:p>
    <w:p w14:paraId="12A2CBF1" w14:textId="2515C921" w:rsidR="00824997" w:rsidRPr="00824997" w:rsidRDefault="002260B6" w:rsidP="00226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0B6">
        <w:rPr>
          <w:rFonts w:ascii="Times New Roman" w:hAnsi="Times New Roman" w:cs="Times New Roman"/>
          <w:sz w:val="28"/>
          <w:szCs w:val="28"/>
        </w:rPr>
        <w:t>2.4. В течение отопительного сезона своевременно оповещать население о причинах задержки в подключении потребителей к системе теплоснабжения и причинах недопоставки коммунальных услуг в теплоснабжении и горячем водоснабжении.</w:t>
      </w:r>
    </w:p>
    <w:p w14:paraId="0A769234" w14:textId="52DF6292" w:rsidR="00824997" w:rsidRPr="00824997" w:rsidRDefault="00B047F9" w:rsidP="00824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24997" w:rsidRPr="00824997">
        <w:rPr>
          <w:rFonts w:ascii="Times New Roman" w:hAnsi="Times New Roman" w:cs="Times New Roman"/>
          <w:sz w:val="28"/>
          <w:szCs w:val="28"/>
        </w:rPr>
        <w:t>.</w:t>
      </w:r>
      <w:r w:rsidR="00824997" w:rsidRPr="00824997">
        <w:rPr>
          <w:rFonts w:ascii="Times New Roman" w:hAnsi="Times New Roman" w:cs="Times New Roman"/>
          <w:sz w:val="28"/>
          <w:szCs w:val="28"/>
        </w:rPr>
        <w:tab/>
        <w:t>Настоящее постановление разместить на официальном сайте МО «Юкковское сельское поселение» по адресу: www.ykki.ru.</w:t>
      </w:r>
    </w:p>
    <w:p w14:paraId="01D38A78" w14:textId="3A092332" w:rsidR="00824997" w:rsidRPr="00824997" w:rsidRDefault="00B047F9" w:rsidP="00824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24997" w:rsidRPr="00824997">
        <w:rPr>
          <w:rFonts w:ascii="Times New Roman" w:hAnsi="Times New Roman" w:cs="Times New Roman"/>
          <w:sz w:val="28"/>
          <w:szCs w:val="28"/>
        </w:rPr>
        <w:t>.</w:t>
      </w:r>
      <w:r w:rsidR="00824997" w:rsidRPr="00824997">
        <w:rPr>
          <w:rFonts w:ascii="Times New Roman" w:hAnsi="Times New Roman" w:cs="Times New Roman"/>
          <w:sz w:val="28"/>
          <w:szCs w:val="28"/>
        </w:rPr>
        <w:tab/>
        <w:t>Контроль исполнения настоящего постановления оставляю за собой.</w:t>
      </w:r>
    </w:p>
    <w:p w14:paraId="2B73CC33" w14:textId="77777777" w:rsidR="00824997" w:rsidRPr="00824997" w:rsidRDefault="00824997" w:rsidP="00824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25DBF1" w14:textId="77777777" w:rsidR="00824997" w:rsidRDefault="00824997" w:rsidP="008249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AB321E" w14:textId="03C36E91" w:rsidR="00824997" w:rsidRPr="00824997" w:rsidRDefault="00824997" w:rsidP="008249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997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4997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824997"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Pr="00824997">
        <w:rPr>
          <w:rFonts w:ascii="Times New Roman" w:hAnsi="Times New Roman" w:cs="Times New Roman"/>
          <w:sz w:val="28"/>
          <w:szCs w:val="28"/>
        </w:rPr>
        <w:tab/>
      </w:r>
      <w:r w:rsidRPr="00824997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Pr="00824997">
        <w:rPr>
          <w:rFonts w:ascii="Times New Roman" w:hAnsi="Times New Roman" w:cs="Times New Roman"/>
          <w:sz w:val="28"/>
          <w:szCs w:val="28"/>
        </w:rPr>
        <w:tab/>
        <w:t xml:space="preserve"> М.Ю. Белов</w:t>
      </w:r>
    </w:p>
    <w:p w14:paraId="01AE7C13" w14:textId="77777777" w:rsidR="00824997" w:rsidRPr="00824997" w:rsidRDefault="00824997" w:rsidP="00824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DA89D8" w14:textId="77777777" w:rsidR="00824997" w:rsidRPr="00824997" w:rsidRDefault="00824997" w:rsidP="008249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735F04" w14:textId="77777777" w:rsidR="00A6703D" w:rsidRDefault="00A6703D" w:rsidP="00DE62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EE9830" w14:textId="77777777" w:rsidR="00A6703D" w:rsidRDefault="00A6703D" w:rsidP="001B75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EE107D" w14:textId="77777777" w:rsidR="004E7C7E" w:rsidRDefault="004E7C7E" w:rsidP="004E7C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E7C7E" w:rsidSect="00992B58">
      <w:headerReference w:type="default" r:id="rId8"/>
      <w:pgSz w:w="11906" w:h="16838"/>
      <w:pgMar w:top="709" w:right="991" w:bottom="1134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9F764" w14:textId="77777777" w:rsidR="00662ED2" w:rsidRDefault="00662ED2" w:rsidP="002C3073">
      <w:pPr>
        <w:spacing w:after="0" w:line="240" w:lineRule="auto"/>
      </w:pPr>
      <w:r>
        <w:separator/>
      </w:r>
    </w:p>
  </w:endnote>
  <w:endnote w:type="continuationSeparator" w:id="0">
    <w:p w14:paraId="3F4B2117" w14:textId="77777777" w:rsidR="00662ED2" w:rsidRDefault="00662ED2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AF93A" w14:textId="77777777" w:rsidR="00662ED2" w:rsidRDefault="00662ED2" w:rsidP="002C3073">
      <w:pPr>
        <w:spacing w:after="0" w:line="240" w:lineRule="auto"/>
      </w:pPr>
      <w:r>
        <w:separator/>
      </w:r>
    </w:p>
  </w:footnote>
  <w:footnote w:type="continuationSeparator" w:id="0">
    <w:p w14:paraId="6520608E" w14:textId="77777777" w:rsidR="00662ED2" w:rsidRDefault="00662ED2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E6B2" w14:textId="3B6C79F3" w:rsidR="00F22E51" w:rsidRDefault="00F22E51" w:rsidP="004E7C7E">
    <w:pPr>
      <w:pStyle w:val="a5"/>
      <w:jc w:val="center"/>
    </w:pPr>
  </w:p>
  <w:p w14:paraId="306E48C3" w14:textId="3C072C65" w:rsidR="002C3073" w:rsidRDefault="002C3073" w:rsidP="00F22E51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20416"/>
    <w:multiLevelType w:val="hybridMultilevel"/>
    <w:tmpl w:val="F7EA55A0"/>
    <w:lvl w:ilvl="0" w:tplc="78F006CA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9D21C06"/>
    <w:multiLevelType w:val="hybridMultilevel"/>
    <w:tmpl w:val="62C48532"/>
    <w:lvl w:ilvl="0" w:tplc="C6AEAE6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6F5E96"/>
    <w:multiLevelType w:val="hybridMultilevel"/>
    <w:tmpl w:val="A65A53D0"/>
    <w:lvl w:ilvl="0" w:tplc="A2DEA8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19E695C"/>
    <w:multiLevelType w:val="hybridMultilevel"/>
    <w:tmpl w:val="6AC47D3A"/>
    <w:lvl w:ilvl="0" w:tplc="7EF26A6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405102276">
    <w:abstractNumId w:val="2"/>
  </w:num>
  <w:num w:numId="2" w16cid:durableId="1806002759">
    <w:abstractNumId w:val="0"/>
  </w:num>
  <w:num w:numId="3" w16cid:durableId="9571783">
    <w:abstractNumId w:val="3"/>
  </w:num>
  <w:num w:numId="4" w16cid:durableId="1057046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37657"/>
    <w:rsid w:val="00037B44"/>
    <w:rsid w:val="00037CBC"/>
    <w:rsid w:val="00041E65"/>
    <w:rsid w:val="00044BF2"/>
    <w:rsid w:val="00045A43"/>
    <w:rsid w:val="0006526F"/>
    <w:rsid w:val="000A78B7"/>
    <w:rsid w:val="000C6028"/>
    <w:rsid w:val="000D16F2"/>
    <w:rsid w:val="000D1CF2"/>
    <w:rsid w:val="000E31ED"/>
    <w:rsid w:val="000F637D"/>
    <w:rsid w:val="00112667"/>
    <w:rsid w:val="00157955"/>
    <w:rsid w:val="00193848"/>
    <w:rsid w:val="001A00DD"/>
    <w:rsid w:val="001B54CF"/>
    <w:rsid w:val="001B7515"/>
    <w:rsid w:val="001B7B5F"/>
    <w:rsid w:val="002125F0"/>
    <w:rsid w:val="002260B6"/>
    <w:rsid w:val="00232238"/>
    <w:rsid w:val="002A6149"/>
    <w:rsid w:val="002C2027"/>
    <w:rsid w:val="002C3073"/>
    <w:rsid w:val="002D3018"/>
    <w:rsid w:val="002D698B"/>
    <w:rsid w:val="002D6FDC"/>
    <w:rsid w:val="002E0005"/>
    <w:rsid w:val="003206CB"/>
    <w:rsid w:val="00347C9B"/>
    <w:rsid w:val="00371E0C"/>
    <w:rsid w:val="003C1E91"/>
    <w:rsid w:val="003C4A9C"/>
    <w:rsid w:val="003E7C1A"/>
    <w:rsid w:val="00446E25"/>
    <w:rsid w:val="004C065A"/>
    <w:rsid w:val="004E7C7E"/>
    <w:rsid w:val="00510658"/>
    <w:rsid w:val="00517FA7"/>
    <w:rsid w:val="0052200E"/>
    <w:rsid w:val="0059548F"/>
    <w:rsid w:val="005974B9"/>
    <w:rsid w:val="005C5490"/>
    <w:rsid w:val="005E3EDD"/>
    <w:rsid w:val="005F73CB"/>
    <w:rsid w:val="00616AFD"/>
    <w:rsid w:val="006345C2"/>
    <w:rsid w:val="00662ED2"/>
    <w:rsid w:val="0067766E"/>
    <w:rsid w:val="0069159A"/>
    <w:rsid w:val="006A11DF"/>
    <w:rsid w:val="006D71DA"/>
    <w:rsid w:val="0074640C"/>
    <w:rsid w:val="00746535"/>
    <w:rsid w:val="00751B39"/>
    <w:rsid w:val="007B6036"/>
    <w:rsid w:val="007E7D05"/>
    <w:rsid w:val="00824997"/>
    <w:rsid w:val="00832383"/>
    <w:rsid w:val="008363D1"/>
    <w:rsid w:val="008368CE"/>
    <w:rsid w:val="00854B98"/>
    <w:rsid w:val="008560F8"/>
    <w:rsid w:val="008A1CE7"/>
    <w:rsid w:val="008B03BB"/>
    <w:rsid w:val="008B6987"/>
    <w:rsid w:val="008E6194"/>
    <w:rsid w:val="0094209A"/>
    <w:rsid w:val="009824E4"/>
    <w:rsid w:val="00992B58"/>
    <w:rsid w:val="0099784B"/>
    <w:rsid w:val="00A0782C"/>
    <w:rsid w:val="00A10963"/>
    <w:rsid w:val="00A126C9"/>
    <w:rsid w:val="00A31D33"/>
    <w:rsid w:val="00A6703D"/>
    <w:rsid w:val="00A674A2"/>
    <w:rsid w:val="00A817DD"/>
    <w:rsid w:val="00A93645"/>
    <w:rsid w:val="00AB783C"/>
    <w:rsid w:val="00B047F9"/>
    <w:rsid w:val="00B06993"/>
    <w:rsid w:val="00B06C2A"/>
    <w:rsid w:val="00B26ECC"/>
    <w:rsid w:val="00B27C49"/>
    <w:rsid w:val="00B36A17"/>
    <w:rsid w:val="00B44FEE"/>
    <w:rsid w:val="00B46E10"/>
    <w:rsid w:val="00B87F28"/>
    <w:rsid w:val="00BC4405"/>
    <w:rsid w:val="00C07B1D"/>
    <w:rsid w:val="00C25DDD"/>
    <w:rsid w:val="00C34787"/>
    <w:rsid w:val="00C47C24"/>
    <w:rsid w:val="00C70653"/>
    <w:rsid w:val="00C7262A"/>
    <w:rsid w:val="00C73363"/>
    <w:rsid w:val="00C74FBD"/>
    <w:rsid w:val="00CA79D9"/>
    <w:rsid w:val="00CC226C"/>
    <w:rsid w:val="00CE2AD7"/>
    <w:rsid w:val="00CE2E28"/>
    <w:rsid w:val="00D042B0"/>
    <w:rsid w:val="00D267F5"/>
    <w:rsid w:val="00D26B3A"/>
    <w:rsid w:val="00D40FA0"/>
    <w:rsid w:val="00D5308D"/>
    <w:rsid w:val="00D57ABA"/>
    <w:rsid w:val="00D677C7"/>
    <w:rsid w:val="00D856F7"/>
    <w:rsid w:val="00DA5511"/>
    <w:rsid w:val="00DA7B3C"/>
    <w:rsid w:val="00DB5240"/>
    <w:rsid w:val="00DC2779"/>
    <w:rsid w:val="00DE62CF"/>
    <w:rsid w:val="00DF2280"/>
    <w:rsid w:val="00E3384F"/>
    <w:rsid w:val="00E34E1A"/>
    <w:rsid w:val="00E35DD6"/>
    <w:rsid w:val="00E74245"/>
    <w:rsid w:val="00E94658"/>
    <w:rsid w:val="00F22E51"/>
    <w:rsid w:val="00F44446"/>
    <w:rsid w:val="00F668B5"/>
    <w:rsid w:val="00FE00DA"/>
    <w:rsid w:val="00F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8258"/>
  <w15:docId w15:val="{C3C4346B-C59C-41EB-A86D-09B75B4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styleId="a9">
    <w:name w:val="Hyperlink"/>
    <w:uiPriority w:val="99"/>
    <w:unhideWhenUsed/>
    <w:rsid w:val="00B27C49"/>
    <w:rPr>
      <w:color w:val="0000FF"/>
      <w:u w:val="single"/>
    </w:rPr>
  </w:style>
  <w:style w:type="paragraph" w:styleId="aa">
    <w:name w:val="No Spacing"/>
    <w:uiPriority w:val="99"/>
    <w:qFormat/>
    <w:rsid w:val="001A00DD"/>
    <w:pPr>
      <w:spacing w:after="0" w:line="240" w:lineRule="auto"/>
    </w:pPr>
  </w:style>
  <w:style w:type="character" w:styleId="ab">
    <w:name w:val="Emphasis"/>
    <w:basedOn w:val="a0"/>
    <w:uiPriority w:val="20"/>
    <w:qFormat/>
    <w:rsid w:val="001A00DD"/>
    <w:rPr>
      <w:i/>
      <w:iCs/>
    </w:rPr>
  </w:style>
  <w:style w:type="table" w:styleId="ac">
    <w:name w:val="Table Grid"/>
    <w:basedOn w:val="a1"/>
    <w:rsid w:val="00037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uiPriority w:val="99"/>
    <w:rsid w:val="000376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d">
    <w:name w:val="Title"/>
    <w:basedOn w:val="a"/>
    <w:link w:val="ae"/>
    <w:uiPriority w:val="99"/>
    <w:qFormat/>
    <w:rsid w:val="00037657"/>
    <w:pPr>
      <w:spacing w:after="0" w:line="240" w:lineRule="auto"/>
      <w:jc w:val="center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99"/>
    <w:rsid w:val="00037657"/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ConsPlusNormal0">
    <w:name w:val="ConsPlusNormal Знак"/>
    <w:link w:val="ConsPlusNormal"/>
    <w:uiPriority w:val="99"/>
    <w:locked/>
    <w:rsid w:val="00037657"/>
    <w:rPr>
      <w:rFonts w:ascii="Arial" w:eastAsia="Times New Roman" w:hAnsi="Arial" w:cs="Arial"/>
      <w:sz w:val="20"/>
      <w:szCs w:val="20"/>
    </w:rPr>
  </w:style>
  <w:style w:type="paragraph" w:styleId="af">
    <w:name w:val="List Paragraph"/>
    <w:basedOn w:val="a"/>
    <w:uiPriority w:val="34"/>
    <w:qFormat/>
    <w:rsid w:val="004E7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7D128-5416-4FDF-A375-EA452AD42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6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4</cp:revision>
  <cp:lastPrinted>2025-10-01T09:34:00Z</cp:lastPrinted>
  <dcterms:created xsi:type="dcterms:W3CDTF">2025-10-01T09:42:00Z</dcterms:created>
  <dcterms:modified xsi:type="dcterms:W3CDTF">2025-10-01T12:12:00Z</dcterms:modified>
</cp:coreProperties>
</file>