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70366" w14:textId="14B5754D" w:rsidR="00ED5D02" w:rsidRDefault="00ED5D02" w:rsidP="00ED5D02">
      <w:pPr>
        <w:spacing w:after="0" w:line="480" w:lineRule="auto"/>
        <w:ind w:left="-709" w:right="-567"/>
        <w:jc w:val="right"/>
        <w:rPr>
          <w:rFonts w:ascii="Times New Roman" w:eastAsiaTheme="minorHAnsi" w:hAnsi="Times New Roman"/>
          <w:noProof/>
          <w:sz w:val="24"/>
          <w:szCs w:val="18"/>
        </w:rPr>
      </w:pPr>
      <w:r>
        <w:rPr>
          <w:rFonts w:ascii="Times New Roman" w:eastAsiaTheme="minorHAnsi" w:hAnsi="Times New Roman"/>
          <w:noProof/>
          <w:sz w:val="24"/>
          <w:szCs w:val="18"/>
        </w:rPr>
        <w:t>идентификатор</w:t>
      </w:r>
    </w:p>
    <w:p w14:paraId="0D51C96A" w14:textId="1FCCA447" w:rsidR="006F1134" w:rsidRPr="00607694" w:rsidRDefault="00ED5D02" w:rsidP="006F1134">
      <w:pPr>
        <w:spacing w:after="0" w:line="480" w:lineRule="auto"/>
        <w:ind w:left="-709" w:right="-567"/>
        <w:jc w:val="center"/>
        <w:rPr>
          <w:rFonts w:ascii="Times New Roman" w:eastAsiaTheme="minorHAnsi" w:hAnsi="Times New Roman"/>
          <w:sz w:val="24"/>
          <w:szCs w:val="18"/>
          <w:lang w:eastAsia="en-US"/>
        </w:rPr>
      </w:pPr>
      <w:r>
        <w:rPr>
          <w:rFonts w:ascii="Times New Roman" w:eastAsiaTheme="minorHAnsi" w:hAnsi="Times New Roman"/>
          <w:noProof/>
          <w:sz w:val="24"/>
          <w:szCs w:val="18"/>
        </w:rPr>
        <w:t>ГЕРБ</w:t>
      </w:r>
    </w:p>
    <w:p w14:paraId="15A88FBF" w14:textId="77777777" w:rsidR="006F1134" w:rsidRPr="00F668B5" w:rsidRDefault="006F1134" w:rsidP="006F1134">
      <w:pPr>
        <w:spacing w:after="0" w:line="240" w:lineRule="auto"/>
        <w:ind w:left="-709" w:right="-567"/>
        <w:jc w:val="center"/>
        <w:rPr>
          <w:rFonts w:ascii="Arial" w:hAnsi="Arial" w:cs="Arial"/>
          <w:sz w:val="24"/>
          <w:szCs w:val="18"/>
          <w:lang w:eastAsia="en-US"/>
        </w:rPr>
      </w:pPr>
      <w:r w:rsidRPr="00F668B5">
        <w:rPr>
          <w:rFonts w:ascii="Arial" w:hAnsi="Arial" w:cs="Arial"/>
          <w:sz w:val="24"/>
          <w:szCs w:val="18"/>
          <w:lang w:eastAsia="en-US"/>
        </w:rPr>
        <w:t>Муниципальное образование</w:t>
      </w:r>
    </w:p>
    <w:p w14:paraId="7E9F5A9D" w14:textId="77777777" w:rsidR="006F1134" w:rsidRPr="00F668B5" w:rsidRDefault="006F1134" w:rsidP="006F1134">
      <w:pPr>
        <w:spacing w:after="0" w:line="240" w:lineRule="auto"/>
        <w:ind w:left="-709" w:right="-567"/>
        <w:jc w:val="center"/>
        <w:rPr>
          <w:rFonts w:ascii="Arial" w:hAnsi="Arial" w:cs="Arial"/>
          <w:sz w:val="24"/>
          <w:szCs w:val="18"/>
          <w:lang w:eastAsia="en-US"/>
        </w:rPr>
      </w:pPr>
      <w:r w:rsidRPr="00F668B5">
        <w:rPr>
          <w:rFonts w:ascii="Arial" w:hAnsi="Arial" w:cs="Arial"/>
          <w:sz w:val="28"/>
          <w:szCs w:val="18"/>
          <w:lang w:eastAsia="en-US"/>
        </w:rPr>
        <w:t>«Юкковское сельское поселение»</w:t>
      </w:r>
    </w:p>
    <w:p w14:paraId="42643D22" w14:textId="77777777" w:rsidR="006F1134" w:rsidRPr="00F668B5" w:rsidRDefault="006F1134" w:rsidP="006F1134">
      <w:pPr>
        <w:spacing w:after="0" w:line="240" w:lineRule="auto"/>
        <w:ind w:left="-709" w:right="-567"/>
        <w:jc w:val="center"/>
        <w:rPr>
          <w:rFonts w:ascii="Arial" w:hAnsi="Arial" w:cs="Arial"/>
          <w:sz w:val="24"/>
          <w:szCs w:val="18"/>
          <w:lang w:eastAsia="en-US"/>
        </w:rPr>
      </w:pPr>
      <w:r w:rsidRPr="00F668B5">
        <w:rPr>
          <w:rFonts w:ascii="Arial" w:hAnsi="Arial" w:cs="Arial"/>
          <w:sz w:val="24"/>
          <w:szCs w:val="18"/>
          <w:lang w:eastAsia="en-US"/>
        </w:rPr>
        <w:t>Всеволожского муниципального района Ленинградской области</w:t>
      </w:r>
    </w:p>
    <w:p w14:paraId="1A8A242F" w14:textId="77777777" w:rsidR="006F1134" w:rsidRPr="00F668B5" w:rsidRDefault="006F1134" w:rsidP="006F1134">
      <w:pPr>
        <w:spacing w:after="0" w:line="240" w:lineRule="auto"/>
        <w:ind w:left="-709" w:right="-567"/>
        <w:jc w:val="center"/>
        <w:rPr>
          <w:rFonts w:ascii="Arial" w:hAnsi="Arial" w:cs="Arial"/>
          <w:sz w:val="24"/>
          <w:szCs w:val="18"/>
          <w:lang w:eastAsia="en-US"/>
        </w:rPr>
      </w:pPr>
    </w:p>
    <w:p w14:paraId="409AE8F4" w14:textId="77777777" w:rsidR="006F1134" w:rsidRPr="00F668B5" w:rsidRDefault="006F1134" w:rsidP="006F1134">
      <w:pPr>
        <w:spacing w:after="0" w:line="240" w:lineRule="auto"/>
        <w:ind w:left="-709" w:right="-567"/>
        <w:jc w:val="center"/>
        <w:rPr>
          <w:rFonts w:ascii="Arial" w:hAnsi="Arial" w:cs="Arial"/>
          <w:spacing w:val="80"/>
          <w:sz w:val="28"/>
          <w:szCs w:val="18"/>
          <w:lang w:eastAsia="en-US"/>
        </w:rPr>
      </w:pPr>
      <w:r w:rsidRPr="00F668B5">
        <w:rPr>
          <w:rFonts w:ascii="Arial" w:hAnsi="Arial" w:cs="Arial"/>
          <w:spacing w:val="80"/>
          <w:sz w:val="28"/>
          <w:szCs w:val="18"/>
          <w:lang w:eastAsia="en-US"/>
        </w:rPr>
        <w:t>АДМИНИСТРАЦИЯ</w:t>
      </w:r>
    </w:p>
    <w:p w14:paraId="11E7B63B" w14:textId="77777777" w:rsidR="006F1134" w:rsidRPr="00F668B5" w:rsidRDefault="006F1134" w:rsidP="006F1134">
      <w:pPr>
        <w:spacing w:after="0" w:line="240" w:lineRule="auto"/>
        <w:ind w:left="-709" w:right="-567"/>
        <w:jc w:val="center"/>
        <w:rPr>
          <w:rFonts w:ascii="Arial" w:hAnsi="Arial" w:cs="Arial"/>
          <w:b/>
          <w:spacing w:val="40"/>
          <w:sz w:val="28"/>
          <w:szCs w:val="18"/>
          <w:lang w:eastAsia="en-US"/>
        </w:rPr>
      </w:pPr>
    </w:p>
    <w:p w14:paraId="0146A3E5" w14:textId="77777777" w:rsidR="006F1134" w:rsidRPr="00F668B5" w:rsidRDefault="006F1134" w:rsidP="006F1134">
      <w:pPr>
        <w:spacing w:after="0" w:line="240" w:lineRule="auto"/>
        <w:ind w:left="-709" w:right="-567"/>
        <w:jc w:val="center"/>
        <w:rPr>
          <w:rFonts w:ascii="Arial" w:hAnsi="Arial" w:cs="Arial"/>
          <w:spacing w:val="80"/>
          <w:sz w:val="40"/>
          <w:szCs w:val="18"/>
          <w:lang w:eastAsia="en-US"/>
        </w:rPr>
      </w:pPr>
      <w:r>
        <w:rPr>
          <w:rFonts w:ascii="Arial" w:hAnsi="Arial" w:cs="Arial"/>
          <w:spacing w:val="80"/>
          <w:sz w:val="40"/>
          <w:szCs w:val="18"/>
          <w:lang w:eastAsia="en-US"/>
        </w:rPr>
        <w:t>ПОСТАНОВЛЕНИЕ</w:t>
      </w:r>
    </w:p>
    <w:p w14:paraId="0E0A2CFC" w14:textId="77777777" w:rsidR="006F1134" w:rsidRPr="00F668B5" w:rsidRDefault="006F1134" w:rsidP="006F1134">
      <w:pPr>
        <w:spacing w:after="0" w:line="240" w:lineRule="auto"/>
        <w:ind w:left="-709" w:right="-567"/>
        <w:rPr>
          <w:rFonts w:ascii="Arial" w:hAnsi="Arial" w:cs="Arial"/>
          <w:sz w:val="44"/>
          <w:szCs w:val="18"/>
          <w:lang w:eastAsia="en-US"/>
        </w:rPr>
      </w:pPr>
    </w:p>
    <w:p w14:paraId="376C7A25" w14:textId="3BB5454F" w:rsidR="006F1134" w:rsidRPr="00F668B5" w:rsidRDefault="006F1134" w:rsidP="006F1134">
      <w:pPr>
        <w:spacing w:after="0"/>
        <w:ind w:left="-709" w:right="-567"/>
        <w:rPr>
          <w:rFonts w:ascii="Arial" w:eastAsiaTheme="minorHAnsi" w:hAnsi="Arial" w:cs="Arial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      </w:t>
      </w:r>
      <w:r w:rsidRPr="00ED5D02">
        <w:rPr>
          <w:rFonts w:ascii="Arial" w:eastAsiaTheme="minorHAnsi" w:hAnsi="Arial" w:cs="Arial"/>
          <w:b/>
          <w:bCs/>
          <w:sz w:val="28"/>
          <w:szCs w:val="18"/>
          <w:u w:val="single"/>
          <w:lang w:eastAsia="en-US"/>
        </w:rPr>
        <w:t>_______</w:t>
      </w:r>
      <w:r w:rsidR="00ED5D02" w:rsidRPr="00ED5D02">
        <w:rPr>
          <w:rFonts w:ascii="Arial" w:eastAsiaTheme="minorHAnsi" w:hAnsi="Arial" w:cs="Arial"/>
          <w:b/>
          <w:bCs/>
          <w:sz w:val="28"/>
          <w:szCs w:val="18"/>
          <w:u w:val="single"/>
          <w:lang w:eastAsia="en-US"/>
        </w:rPr>
        <w:t>07.04.2023</w:t>
      </w:r>
      <w:r w:rsidRPr="00ED5D02">
        <w:rPr>
          <w:rFonts w:ascii="Arial" w:eastAsiaTheme="minorHAnsi" w:hAnsi="Arial" w:cs="Arial"/>
          <w:b/>
          <w:bCs/>
          <w:sz w:val="28"/>
          <w:szCs w:val="18"/>
          <w:u w:val="single"/>
          <w:lang w:eastAsia="en-US"/>
        </w:rPr>
        <w:t>______</w:t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</w:t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  <w:t>№</w:t>
      </w:r>
      <w:r w:rsidR="00ED5D02">
        <w:rPr>
          <w:rFonts w:ascii="Arial" w:eastAsiaTheme="minorHAnsi" w:hAnsi="Arial" w:cs="Arial"/>
          <w:sz w:val="28"/>
          <w:szCs w:val="18"/>
          <w:lang w:eastAsia="en-US"/>
        </w:rPr>
        <w:t xml:space="preserve"> </w:t>
      </w:r>
      <w:r w:rsidRPr="00ED5D02">
        <w:rPr>
          <w:rFonts w:ascii="Arial" w:eastAsiaTheme="minorHAnsi" w:hAnsi="Arial" w:cs="Arial"/>
          <w:b/>
          <w:bCs/>
          <w:sz w:val="28"/>
          <w:szCs w:val="18"/>
          <w:u w:val="single"/>
          <w:lang w:eastAsia="en-US"/>
        </w:rPr>
        <w:t>___</w:t>
      </w:r>
      <w:r w:rsidR="00ED5D02" w:rsidRPr="00ED5D02">
        <w:rPr>
          <w:rFonts w:ascii="Arial" w:eastAsiaTheme="minorHAnsi" w:hAnsi="Arial" w:cs="Arial"/>
          <w:b/>
          <w:bCs/>
          <w:sz w:val="28"/>
          <w:szCs w:val="18"/>
          <w:u w:val="single"/>
          <w:lang w:eastAsia="en-US"/>
        </w:rPr>
        <w:t>115</w:t>
      </w:r>
      <w:r w:rsidRPr="00ED5D02">
        <w:rPr>
          <w:rFonts w:ascii="Arial" w:eastAsiaTheme="minorHAnsi" w:hAnsi="Arial" w:cs="Arial"/>
          <w:b/>
          <w:bCs/>
          <w:sz w:val="28"/>
          <w:szCs w:val="18"/>
          <w:u w:val="single"/>
          <w:lang w:eastAsia="en-US"/>
        </w:rPr>
        <w:t>____</w:t>
      </w:r>
    </w:p>
    <w:p w14:paraId="57969E11" w14:textId="77777777" w:rsidR="006F1134" w:rsidRPr="00F668B5" w:rsidRDefault="006F1134" w:rsidP="006F1134">
      <w:pPr>
        <w:spacing w:after="0"/>
        <w:ind w:left="-709" w:right="-567"/>
        <w:rPr>
          <w:rFonts w:ascii="Arial" w:eastAsiaTheme="minorHAnsi" w:hAnsi="Arial" w:cs="Arial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         </w:t>
      </w:r>
      <w:r w:rsidRPr="00F668B5">
        <w:rPr>
          <w:rFonts w:ascii="Arial" w:eastAsiaTheme="minorHAnsi" w:hAnsi="Arial" w:cs="Arial"/>
          <w:sz w:val="24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Cs w:val="18"/>
          <w:lang w:eastAsia="en-US"/>
        </w:rPr>
        <w:t xml:space="preserve">     д. Юкки</w:t>
      </w:r>
    </w:p>
    <w:p w14:paraId="3F572C87" w14:textId="2249FBC2" w:rsidR="00844080" w:rsidRDefault="00844080"/>
    <w:p w14:paraId="0955CD8E" w14:textId="75330CDA" w:rsidR="006F1134" w:rsidRPr="00ED5D02" w:rsidRDefault="006F1134" w:rsidP="00FF5166">
      <w:pPr>
        <w:tabs>
          <w:tab w:val="left" w:pos="4536"/>
        </w:tabs>
        <w:spacing w:after="0" w:line="240" w:lineRule="auto"/>
        <w:ind w:right="4252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 внесении изменений</w:t>
      </w:r>
      <w:r w:rsidR="00FF516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D5D02">
        <w:rPr>
          <w:rFonts w:ascii="Times New Roman" w:hAnsi="Times New Roman"/>
          <w:color w:val="000000"/>
          <w:sz w:val="28"/>
          <w:szCs w:val="28"/>
        </w:rPr>
        <w:br/>
      </w:r>
      <w:r w:rsidR="00FF5166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постановление администрации муниципального образования «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Юкковское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сельское поселение» Всеволожского муниципального </w:t>
      </w:r>
      <w:r w:rsidRPr="00F241B3">
        <w:rPr>
          <w:rFonts w:ascii="Times New Roman" w:hAnsi="Times New Roman"/>
          <w:color w:val="000000"/>
          <w:sz w:val="28"/>
          <w:szCs w:val="28"/>
        </w:rPr>
        <w:t xml:space="preserve">района Ленинградской области от </w:t>
      </w:r>
      <w:r>
        <w:rPr>
          <w:rFonts w:ascii="Times New Roman" w:hAnsi="Times New Roman"/>
          <w:color w:val="000000"/>
          <w:sz w:val="28"/>
          <w:szCs w:val="28"/>
        </w:rPr>
        <w:t xml:space="preserve">13.07.2022 № 236 </w:t>
      </w:r>
      <w:r w:rsidR="00ED5D02">
        <w:rPr>
          <w:rFonts w:ascii="Times New Roman" w:hAnsi="Times New Roman"/>
          <w:color w:val="000000"/>
          <w:sz w:val="28"/>
          <w:szCs w:val="28"/>
        </w:rPr>
        <w:br/>
      </w:r>
      <w:r w:rsidRPr="006F1134">
        <w:rPr>
          <w:rFonts w:ascii="Times New Roman" w:hAnsi="Times New Roman"/>
          <w:color w:val="000000"/>
          <w:sz w:val="28"/>
          <w:szCs w:val="28"/>
        </w:rPr>
        <w:t>«</w:t>
      </w:r>
      <w:r w:rsidRPr="006F1134">
        <w:rPr>
          <w:rFonts w:ascii="Times New Roman" w:hAnsi="Times New Roman"/>
          <w:sz w:val="28"/>
          <w:szCs w:val="28"/>
        </w:rPr>
        <w:t xml:space="preserve">Об утверждении административного регламента предоставления муниципальной услуги «Принятие граждан на учет в качестве нуждающихся в жилых помещениях, предоставляемых по договорам социального найма» </w:t>
      </w:r>
    </w:p>
    <w:p w14:paraId="160A8886" w14:textId="77777777" w:rsidR="009519CB" w:rsidRDefault="009519CB" w:rsidP="009519CB">
      <w:pPr>
        <w:pStyle w:val="a3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</w:p>
    <w:p w14:paraId="647F8532" w14:textId="77777777" w:rsidR="00ED5D02" w:rsidRDefault="00ED5D02" w:rsidP="009519CB">
      <w:pPr>
        <w:pStyle w:val="a3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</w:p>
    <w:p w14:paraId="2C3A4B03" w14:textId="535C7D3E" w:rsidR="009519CB" w:rsidRDefault="009519CB" w:rsidP="00074E0B">
      <w:pPr>
        <w:pStyle w:val="a3"/>
        <w:ind w:firstLine="709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  <w:r w:rsidRPr="009519CB">
        <w:rPr>
          <w:rStyle w:val="a4"/>
          <w:rFonts w:ascii="Times New Roman" w:hAnsi="Times New Roman"/>
          <w:i w:val="0"/>
          <w:iCs w:val="0"/>
          <w:sz w:val="28"/>
          <w:szCs w:val="28"/>
        </w:rPr>
        <w:t xml:space="preserve">В соответствии с Федеральным </w:t>
      </w:r>
      <w:hyperlink r:id="rId6" w:history="1">
        <w:r w:rsidRPr="009519CB">
          <w:rPr>
            <w:rStyle w:val="a4"/>
            <w:rFonts w:ascii="Times New Roman" w:hAnsi="Times New Roman"/>
            <w:i w:val="0"/>
            <w:iCs w:val="0"/>
            <w:sz w:val="28"/>
            <w:szCs w:val="28"/>
          </w:rPr>
          <w:t>законом</w:t>
        </w:r>
      </w:hyperlink>
      <w:r w:rsidRPr="009519CB">
        <w:rPr>
          <w:rStyle w:val="a4"/>
          <w:rFonts w:ascii="Times New Roman" w:hAnsi="Times New Roman"/>
          <w:i w:val="0"/>
          <w:iCs w:val="0"/>
          <w:sz w:val="28"/>
          <w:szCs w:val="28"/>
        </w:rPr>
        <w:t xml:space="preserve"> от 27.07.2010 № 210-ФЗ «Об организации предоставления государственных и муниципальных услуг», </w:t>
      </w:r>
      <w:hyperlink r:id="rId7" w:history="1">
        <w:r w:rsidRPr="009519CB">
          <w:rPr>
            <w:rStyle w:val="a4"/>
            <w:rFonts w:ascii="Times New Roman" w:hAnsi="Times New Roman"/>
            <w:i w:val="0"/>
            <w:iCs w:val="0"/>
            <w:sz w:val="28"/>
            <w:szCs w:val="28"/>
          </w:rPr>
          <w:t>постановлением</w:t>
        </w:r>
      </w:hyperlink>
      <w:r w:rsidRPr="009519CB">
        <w:rPr>
          <w:rStyle w:val="a4"/>
          <w:rFonts w:ascii="Times New Roman" w:hAnsi="Times New Roman"/>
          <w:i w:val="0"/>
          <w:iCs w:val="0"/>
          <w:sz w:val="28"/>
          <w:szCs w:val="28"/>
        </w:rPr>
        <w:t xml:space="preserve"> администрации муниципального образование «Юкковское сельское поселение» Всеволожского муниципального района Ленинградской области от 28.04.2012 № 55 «Об утверждении порядка разработки и утверждения административных регламентов исполнения муниципальных услуг, предоставляемых администрацией муниципального образования «Юкковское сельское поселение» Всеволожского муниципального района Ленинградской области», администрация муниципального образования «Юкковское сельское поселение» Всеволожского муниципального района Ленинградской области</w:t>
      </w:r>
      <w:r>
        <w:rPr>
          <w:rStyle w:val="a4"/>
          <w:rFonts w:ascii="Times New Roman" w:hAnsi="Times New Roman"/>
          <w:i w:val="0"/>
          <w:iCs w:val="0"/>
          <w:sz w:val="28"/>
          <w:szCs w:val="28"/>
        </w:rPr>
        <w:t xml:space="preserve"> </w:t>
      </w:r>
    </w:p>
    <w:p w14:paraId="2875F71B" w14:textId="77777777" w:rsidR="00FF5166" w:rsidRDefault="00FF5166" w:rsidP="00505CB4">
      <w:pPr>
        <w:pStyle w:val="ConsPlusNormal"/>
        <w:widowControl/>
        <w:ind w:left="567" w:firstLine="284"/>
        <w:jc w:val="both"/>
        <w:rPr>
          <w:rFonts w:ascii="Times New Roman" w:hAnsi="Times New Roman" w:cs="Times New Roman"/>
          <w:b/>
          <w:spacing w:val="100"/>
          <w:sz w:val="28"/>
          <w:szCs w:val="28"/>
        </w:rPr>
      </w:pPr>
    </w:p>
    <w:p w14:paraId="23CB63E5" w14:textId="4D65C5BA" w:rsidR="00505CB4" w:rsidRPr="00505CB4" w:rsidRDefault="00100A21" w:rsidP="00505CB4">
      <w:pPr>
        <w:pStyle w:val="ConsPlusNormal"/>
        <w:widowControl/>
        <w:ind w:left="567" w:firstLine="284"/>
        <w:jc w:val="both"/>
        <w:rPr>
          <w:rFonts w:ascii="Times New Roman" w:hAnsi="Times New Roman" w:cs="Times New Roman"/>
          <w:b/>
          <w:spacing w:val="100"/>
          <w:sz w:val="28"/>
          <w:szCs w:val="28"/>
        </w:rPr>
      </w:pPr>
      <w:r>
        <w:rPr>
          <w:rFonts w:ascii="Times New Roman" w:hAnsi="Times New Roman" w:cs="Times New Roman"/>
          <w:b/>
          <w:spacing w:val="100"/>
          <w:sz w:val="28"/>
          <w:szCs w:val="28"/>
        </w:rPr>
        <w:t>п</w:t>
      </w:r>
      <w:r w:rsidR="009519CB" w:rsidRPr="009519CB">
        <w:rPr>
          <w:rFonts w:ascii="Times New Roman" w:hAnsi="Times New Roman" w:cs="Times New Roman"/>
          <w:b/>
          <w:spacing w:val="100"/>
          <w:sz w:val="28"/>
          <w:szCs w:val="28"/>
        </w:rPr>
        <w:t>остановляет</w:t>
      </w:r>
      <w:r w:rsidR="00505CB4">
        <w:rPr>
          <w:rFonts w:ascii="Times New Roman" w:hAnsi="Times New Roman" w:cs="Times New Roman"/>
          <w:b/>
          <w:spacing w:val="100"/>
          <w:sz w:val="28"/>
          <w:szCs w:val="28"/>
        </w:rPr>
        <w:t>:</w:t>
      </w:r>
    </w:p>
    <w:p w14:paraId="765D4621" w14:textId="2052258A" w:rsidR="00A17E80" w:rsidRDefault="00505CB4" w:rsidP="006873E1">
      <w:pPr>
        <w:pStyle w:val="a3"/>
        <w:ind w:firstLine="709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  <w:r>
        <w:rPr>
          <w:rStyle w:val="a4"/>
          <w:rFonts w:ascii="Times New Roman" w:hAnsi="Times New Roman"/>
          <w:i w:val="0"/>
          <w:iCs w:val="0"/>
          <w:sz w:val="28"/>
          <w:szCs w:val="28"/>
        </w:rPr>
        <w:t xml:space="preserve">1. </w:t>
      </w:r>
      <w:r w:rsidRPr="00A17E80">
        <w:rPr>
          <w:rStyle w:val="a4"/>
          <w:rFonts w:ascii="Times New Roman" w:hAnsi="Times New Roman"/>
          <w:i w:val="0"/>
          <w:iCs w:val="0"/>
          <w:sz w:val="28"/>
          <w:szCs w:val="28"/>
        </w:rPr>
        <w:t xml:space="preserve">Внести в </w:t>
      </w:r>
      <w:r w:rsidR="003C2BE4">
        <w:rPr>
          <w:rStyle w:val="a4"/>
          <w:rFonts w:ascii="Times New Roman" w:hAnsi="Times New Roman"/>
          <w:i w:val="0"/>
          <w:iCs w:val="0"/>
          <w:sz w:val="28"/>
          <w:szCs w:val="28"/>
        </w:rPr>
        <w:t>а</w:t>
      </w:r>
      <w:r w:rsidR="00A17E80" w:rsidRPr="00A17E80">
        <w:rPr>
          <w:rStyle w:val="a4"/>
          <w:rFonts w:ascii="Times New Roman" w:hAnsi="Times New Roman"/>
          <w:i w:val="0"/>
          <w:iCs w:val="0"/>
          <w:sz w:val="28"/>
          <w:szCs w:val="28"/>
        </w:rPr>
        <w:t xml:space="preserve">дминистративный регламент предоставления муниципальной услуги «Принятие граждан на учет в качестве нуждающихся </w:t>
      </w:r>
      <w:r w:rsidR="00A17E80" w:rsidRPr="00A17E80">
        <w:rPr>
          <w:rStyle w:val="a4"/>
          <w:rFonts w:ascii="Times New Roman" w:hAnsi="Times New Roman"/>
          <w:i w:val="0"/>
          <w:iCs w:val="0"/>
          <w:sz w:val="28"/>
          <w:szCs w:val="28"/>
        </w:rPr>
        <w:lastRenderedPageBreak/>
        <w:t>в жилых помещениях, предоставляемых по договорам социального найма»</w:t>
      </w:r>
      <w:r w:rsidR="00ED5D02">
        <w:rPr>
          <w:rStyle w:val="a4"/>
          <w:rFonts w:ascii="Times New Roman" w:hAnsi="Times New Roman"/>
          <w:i w:val="0"/>
          <w:iCs w:val="0"/>
          <w:sz w:val="28"/>
          <w:szCs w:val="28"/>
        </w:rPr>
        <w:t>,</w:t>
      </w:r>
      <w:r w:rsidR="003C2BE4">
        <w:rPr>
          <w:rStyle w:val="a4"/>
          <w:rFonts w:ascii="Times New Roman" w:hAnsi="Times New Roman"/>
          <w:i w:val="0"/>
          <w:iCs w:val="0"/>
          <w:sz w:val="28"/>
          <w:szCs w:val="28"/>
        </w:rPr>
        <w:t xml:space="preserve"> </w:t>
      </w:r>
      <w:r w:rsidR="003C2BE4">
        <w:rPr>
          <w:rStyle w:val="a4"/>
          <w:rFonts w:ascii="Times New Roman" w:hAnsi="Times New Roman"/>
          <w:i w:val="0"/>
          <w:iCs w:val="0"/>
          <w:sz w:val="28"/>
          <w:szCs w:val="28"/>
        </w:rPr>
        <w:br/>
        <w:t>утвержденный постановлением администрации МО «Юкковское сельское поселение» от 13.07.2022 № 236</w:t>
      </w:r>
      <w:r w:rsidR="00ED5D02">
        <w:rPr>
          <w:rStyle w:val="a4"/>
          <w:rFonts w:ascii="Times New Roman" w:hAnsi="Times New Roman"/>
          <w:i w:val="0"/>
          <w:iCs w:val="0"/>
          <w:sz w:val="28"/>
          <w:szCs w:val="28"/>
        </w:rPr>
        <w:t xml:space="preserve">, </w:t>
      </w:r>
      <w:r w:rsidR="003C2BE4">
        <w:rPr>
          <w:rStyle w:val="a4"/>
          <w:rFonts w:ascii="Times New Roman" w:hAnsi="Times New Roman"/>
          <w:i w:val="0"/>
          <w:iCs w:val="0"/>
          <w:sz w:val="28"/>
          <w:szCs w:val="28"/>
        </w:rPr>
        <w:t>следующ</w:t>
      </w:r>
      <w:r w:rsidR="006748CC">
        <w:rPr>
          <w:rStyle w:val="a4"/>
          <w:rFonts w:ascii="Times New Roman" w:hAnsi="Times New Roman"/>
          <w:i w:val="0"/>
          <w:iCs w:val="0"/>
          <w:sz w:val="28"/>
          <w:szCs w:val="28"/>
        </w:rPr>
        <w:t>ие</w:t>
      </w:r>
      <w:r w:rsidR="003C2BE4">
        <w:rPr>
          <w:rStyle w:val="a4"/>
          <w:rFonts w:ascii="Times New Roman" w:hAnsi="Times New Roman"/>
          <w:i w:val="0"/>
          <w:iCs w:val="0"/>
          <w:sz w:val="28"/>
          <w:szCs w:val="28"/>
        </w:rPr>
        <w:t xml:space="preserve"> изменени</w:t>
      </w:r>
      <w:r w:rsidR="006748CC">
        <w:rPr>
          <w:rStyle w:val="a4"/>
          <w:rFonts w:ascii="Times New Roman" w:hAnsi="Times New Roman"/>
          <w:i w:val="0"/>
          <w:iCs w:val="0"/>
          <w:sz w:val="28"/>
          <w:szCs w:val="28"/>
        </w:rPr>
        <w:t>я</w:t>
      </w:r>
      <w:r w:rsidR="003C2BE4">
        <w:rPr>
          <w:rStyle w:val="a4"/>
          <w:rFonts w:ascii="Times New Roman" w:hAnsi="Times New Roman"/>
          <w:i w:val="0"/>
          <w:iCs w:val="0"/>
          <w:sz w:val="28"/>
          <w:szCs w:val="28"/>
        </w:rPr>
        <w:t>:</w:t>
      </w:r>
    </w:p>
    <w:p w14:paraId="40D8E402" w14:textId="4CC935AB" w:rsidR="00FF5166" w:rsidRDefault="003C2BE4" w:rsidP="006873E1">
      <w:pPr>
        <w:pStyle w:val="a3"/>
        <w:ind w:firstLine="709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  <w:r>
        <w:rPr>
          <w:rStyle w:val="a4"/>
          <w:rFonts w:ascii="Times New Roman" w:hAnsi="Times New Roman"/>
          <w:i w:val="0"/>
          <w:iCs w:val="0"/>
          <w:sz w:val="28"/>
          <w:szCs w:val="28"/>
        </w:rPr>
        <w:t xml:space="preserve">1.1. Исключить </w:t>
      </w:r>
      <w:r w:rsidR="006748CC">
        <w:rPr>
          <w:rStyle w:val="a4"/>
          <w:rFonts w:ascii="Times New Roman" w:hAnsi="Times New Roman"/>
          <w:i w:val="0"/>
          <w:iCs w:val="0"/>
          <w:sz w:val="28"/>
          <w:szCs w:val="28"/>
        </w:rPr>
        <w:t>абзац 4 п. 2.6 раздела 2.</w:t>
      </w:r>
    </w:p>
    <w:p w14:paraId="590E0AC8" w14:textId="101A9716" w:rsidR="00074E0B" w:rsidRDefault="006748CC" w:rsidP="006873E1">
      <w:pPr>
        <w:pStyle w:val="a3"/>
        <w:ind w:firstLine="709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  <w:r>
        <w:rPr>
          <w:rStyle w:val="a4"/>
          <w:rFonts w:ascii="Times New Roman" w:hAnsi="Times New Roman"/>
          <w:i w:val="0"/>
          <w:iCs w:val="0"/>
          <w:sz w:val="28"/>
          <w:szCs w:val="28"/>
        </w:rPr>
        <w:t>1.2.</w:t>
      </w:r>
      <w:r w:rsidR="00563253">
        <w:rPr>
          <w:rStyle w:val="a4"/>
          <w:rFonts w:ascii="Times New Roman" w:hAnsi="Times New Roman"/>
          <w:i w:val="0"/>
          <w:iCs w:val="0"/>
          <w:sz w:val="28"/>
          <w:szCs w:val="28"/>
        </w:rPr>
        <w:t xml:space="preserve"> </w:t>
      </w:r>
      <w:r>
        <w:rPr>
          <w:rStyle w:val="a4"/>
          <w:rFonts w:ascii="Times New Roman" w:hAnsi="Times New Roman"/>
          <w:i w:val="0"/>
          <w:iCs w:val="0"/>
          <w:sz w:val="28"/>
          <w:szCs w:val="28"/>
        </w:rPr>
        <w:t>В абзаце 5 пункта 2.6. раздела 2 слова: «свидетельства о рождении детей, свидетельство о заключении брака,» исключить.</w:t>
      </w:r>
    </w:p>
    <w:p w14:paraId="0835A26F" w14:textId="2FE95E29" w:rsidR="00074E0B" w:rsidRDefault="00074E0B" w:rsidP="006873E1">
      <w:pPr>
        <w:tabs>
          <w:tab w:val="left" w:pos="142"/>
        </w:tabs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74E0B">
        <w:rPr>
          <w:rStyle w:val="a4"/>
          <w:rFonts w:ascii="Times New Roman" w:hAnsi="Times New Roman"/>
          <w:i w:val="0"/>
          <w:iCs w:val="0"/>
          <w:sz w:val="28"/>
          <w:szCs w:val="28"/>
        </w:rPr>
        <w:t xml:space="preserve">2. </w:t>
      </w:r>
      <w:bookmarkStart w:id="0" w:name="_Hlk126594190"/>
      <w:r w:rsidRPr="00074E0B">
        <w:rPr>
          <w:rFonts w:ascii="Times New Roman" w:hAnsi="Times New Roman"/>
          <w:sz w:val="28"/>
          <w:szCs w:val="28"/>
        </w:rPr>
        <w:t>Настоящее постановление</w:t>
      </w:r>
      <w:r w:rsidRPr="00074E0B">
        <w:rPr>
          <w:rFonts w:ascii="Times New Roman" w:hAnsi="Times New Roman"/>
          <w:sz w:val="24"/>
          <w:szCs w:val="24"/>
        </w:rPr>
        <w:t xml:space="preserve"> </w:t>
      </w:r>
      <w:r w:rsidRPr="00074E0B">
        <w:rPr>
          <w:rFonts w:ascii="Times New Roman" w:hAnsi="Times New Roman"/>
          <w:sz w:val="28"/>
          <w:szCs w:val="28"/>
        </w:rPr>
        <w:t xml:space="preserve">подлежит </w:t>
      </w:r>
      <w:r w:rsidR="006748CC">
        <w:rPr>
          <w:rFonts w:ascii="Times New Roman" w:hAnsi="Times New Roman"/>
          <w:sz w:val="28"/>
          <w:szCs w:val="28"/>
        </w:rPr>
        <w:t>опубликованию</w:t>
      </w:r>
      <w:r w:rsidRPr="00074E0B">
        <w:rPr>
          <w:rFonts w:ascii="Times New Roman" w:hAnsi="Times New Roman"/>
          <w:sz w:val="28"/>
          <w:szCs w:val="28"/>
        </w:rPr>
        <w:t xml:space="preserve"> на официальном сайте муниципального образования «Юкковское сельское поселение» Всеволожского муниципального района Ленинградской области в сети «Интернет» по адресу: </w:t>
      </w:r>
      <w:hyperlink r:id="rId8" w:history="1">
        <w:r w:rsidR="006748CC" w:rsidRPr="00EE097B">
          <w:rPr>
            <w:rStyle w:val="a6"/>
            <w:rFonts w:ascii="Times New Roman" w:hAnsi="Times New Roman"/>
            <w:sz w:val="28"/>
            <w:szCs w:val="28"/>
          </w:rPr>
          <w:t>www.ykki.ru</w:t>
        </w:r>
      </w:hyperlink>
      <w:r w:rsidR="006748CC">
        <w:rPr>
          <w:rFonts w:ascii="Times New Roman" w:hAnsi="Times New Roman"/>
          <w:sz w:val="28"/>
          <w:szCs w:val="28"/>
        </w:rPr>
        <w:t xml:space="preserve"> и в газете «</w:t>
      </w:r>
      <w:proofErr w:type="spellStart"/>
      <w:r w:rsidR="006748CC">
        <w:rPr>
          <w:rFonts w:ascii="Times New Roman" w:hAnsi="Times New Roman"/>
          <w:sz w:val="28"/>
          <w:szCs w:val="28"/>
        </w:rPr>
        <w:t>Юкковские</w:t>
      </w:r>
      <w:proofErr w:type="spellEnd"/>
      <w:r w:rsidR="006748CC">
        <w:rPr>
          <w:rFonts w:ascii="Times New Roman" w:hAnsi="Times New Roman"/>
          <w:sz w:val="28"/>
          <w:szCs w:val="28"/>
        </w:rPr>
        <w:t xml:space="preserve"> ведомости»</w:t>
      </w:r>
      <w:r w:rsidRPr="00074E0B">
        <w:rPr>
          <w:rFonts w:ascii="Times New Roman" w:hAnsi="Times New Roman"/>
          <w:sz w:val="28"/>
          <w:szCs w:val="28"/>
        </w:rPr>
        <w:t>.</w:t>
      </w:r>
      <w:r w:rsidRPr="00074E0B">
        <w:rPr>
          <w:rFonts w:ascii="Times New Roman" w:hAnsi="Times New Roman"/>
          <w:sz w:val="24"/>
          <w:szCs w:val="24"/>
        </w:rPr>
        <w:t xml:space="preserve">  </w:t>
      </w:r>
    </w:p>
    <w:p w14:paraId="4E356A0E" w14:textId="0857CB94" w:rsidR="006748CC" w:rsidRDefault="00074E0B" w:rsidP="006748CC">
      <w:pPr>
        <w:tabs>
          <w:tab w:val="left" w:pos="142"/>
        </w:tabs>
        <w:spacing w:line="240" w:lineRule="auto"/>
        <w:ind w:firstLine="709"/>
        <w:contextualSpacing/>
        <w:jc w:val="both"/>
        <w:rPr>
          <w:rStyle w:val="a4"/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6748CC">
        <w:rPr>
          <w:rFonts w:ascii="Times New Roman" w:hAnsi="Times New Roman"/>
          <w:sz w:val="28"/>
          <w:szCs w:val="28"/>
        </w:rPr>
        <w:t xml:space="preserve"> </w:t>
      </w:r>
      <w:bookmarkStart w:id="1" w:name="_Hlk126594202"/>
      <w:r w:rsidR="006748CC" w:rsidRPr="006748CC">
        <w:rPr>
          <w:rStyle w:val="a4"/>
          <w:rFonts w:ascii="Times New Roman" w:hAnsi="Times New Roman"/>
          <w:i w:val="0"/>
          <w:iCs w:val="0"/>
          <w:sz w:val="28"/>
          <w:szCs w:val="28"/>
        </w:rPr>
        <w:t>Настоящее постановление вступает в силу после опубликования</w:t>
      </w:r>
      <w:r w:rsidR="006748CC">
        <w:rPr>
          <w:rStyle w:val="a4"/>
          <w:rFonts w:ascii="Times New Roman" w:hAnsi="Times New Roman"/>
          <w:i w:val="0"/>
          <w:iCs w:val="0"/>
          <w:sz w:val="28"/>
          <w:szCs w:val="28"/>
        </w:rPr>
        <w:t>.</w:t>
      </w:r>
    </w:p>
    <w:p w14:paraId="66D8BD1E" w14:textId="5B55DEF9" w:rsidR="00074E0B" w:rsidRDefault="006748CC" w:rsidP="006748CC">
      <w:pPr>
        <w:tabs>
          <w:tab w:val="left" w:pos="142"/>
        </w:tabs>
        <w:spacing w:line="240" w:lineRule="auto"/>
        <w:ind w:firstLine="142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Style w:val="a4"/>
          <w:rFonts w:ascii="Times New Roman" w:hAnsi="Times New Roman"/>
          <w:sz w:val="28"/>
          <w:szCs w:val="28"/>
        </w:rPr>
        <w:t xml:space="preserve"> </w:t>
      </w:r>
      <w:r w:rsidRPr="00DA5511">
        <w:rPr>
          <w:rStyle w:val="a4"/>
          <w:rFonts w:ascii="Times New Roman" w:hAnsi="Times New Roman"/>
          <w:sz w:val="28"/>
          <w:szCs w:val="28"/>
        </w:rPr>
        <w:t xml:space="preserve"> </w:t>
      </w:r>
      <w:r>
        <w:rPr>
          <w:rStyle w:val="a4"/>
          <w:rFonts w:ascii="Times New Roman" w:hAnsi="Times New Roman"/>
          <w:sz w:val="28"/>
          <w:szCs w:val="28"/>
        </w:rPr>
        <w:t xml:space="preserve">      </w:t>
      </w:r>
      <w:r w:rsidR="00074E0B">
        <w:rPr>
          <w:rFonts w:ascii="Times New Roman" w:hAnsi="Times New Roman"/>
          <w:sz w:val="28"/>
          <w:szCs w:val="28"/>
        </w:rPr>
        <w:t>4. Контроль исполнения настоящего постановления оставляю за собой.</w:t>
      </w:r>
      <w:bookmarkEnd w:id="1"/>
    </w:p>
    <w:p w14:paraId="60F02472" w14:textId="72EF3574" w:rsidR="00074E0B" w:rsidRDefault="00074E0B" w:rsidP="006748CC">
      <w:pPr>
        <w:spacing w:after="0" w:line="240" w:lineRule="auto"/>
        <w:ind w:firstLine="142"/>
        <w:jc w:val="both"/>
        <w:rPr>
          <w:rFonts w:ascii="Times New Roman" w:hAnsi="Times New Roman"/>
          <w:sz w:val="28"/>
          <w:szCs w:val="28"/>
        </w:rPr>
      </w:pPr>
    </w:p>
    <w:p w14:paraId="5DE2915C" w14:textId="537A658B" w:rsidR="00074E0B" w:rsidRDefault="00074E0B" w:rsidP="00074E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9967930" w14:textId="5E525E3C" w:rsidR="00074E0B" w:rsidRDefault="00074E0B" w:rsidP="00074E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8F5FC37" w14:textId="6E1ECA52" w:rsidR="00074E0B" w:rsidRPr="00074E0B" w:rsidRDefault="00074E0B" w:rsidP="00074E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администрации                                                                     А.С. Леонов</w:t>
      </w:r>
    </w:p>
    <w:bookmarkEnd w:id="0"/>
    <w:p w14:paraId="13721B96" w14:textId="64A8DAAB" w:rsidR="00074E0B" w:rsidRPr="00074E0B" w:rsidRDefault="00074E0B" w:rsidP="00074E0B">
      <w:pPr>
        <w:pStyle w:val="a3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</w:p>
    <w:p w14:paraId="05E8F229" w14:textId="0AC08D60" w:rsidR="003C2BE4" w:rsidRPr="00A17E80" w:rsidRDefault="003C2BE4" w:rsidP="00A17E80">
      <w:pPr>
        <w:pStyle w:val="a3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  <w:r>
        <w:rPr>
          <w:rStyle w:val="a4"/>
          <w:rFonts w:ascii="Times New Roman" w:hAnsi="Times New Roman"/>
          <w:i w:val="0"/>
          <w:iCs w:val="0"/>
          <w:sz w:val="28"/>
          <w:szCs w:val="28"/>
        </w:rPr>
        <w:t xml:space="preserve">  </w:t>
      </w:r>
    </w:p>
    <w:p w14:paraId="6BB78AAB" w14:textId="62B546A2" w:rsidR="009519CB" w:rsidRDefault="009519CB" w:rsidP="009519CB">
      <w:pPr>
        <w:pStyle w:val="a3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</w:p>
    <w:p w14:paraId="5F638EEA" w14:textId="096E8D97" w:rsidR="00074E0B" w:rsidRDefault="00074E0B" w:rsidP="009519CB">
      <w:pPr>
        <w:pStyle w:val="a3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</w:p>
    <w:p w14:paraId="713A8084" w14:textId="6C613DAA" w:rsidR="00074E0B" w:rsidRDefault="00074E0B" w:rsidP="009519CB">
      <w:pPr>
        <w:pStyle w:val="a3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</w:p>
    <w:p w14:paraId="69878A62" w14:textId="0FD4B389" w:rsidR="00074E0B" w:rsidRDefault="00074E0B" w:rsidP="009519CB">
      <w:pPr>
        <w:pStyle w:val="a3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</w:p>
    <w:p w14:paraId="6DF851C1" w14:textId="6A6541C9" w:rsidR="00074E0B" w:rsidRDefault="00074E0B" w:rsidP="009519CB">
      <w:pPr>
        <w:pStyle w:val="a3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</w:p>
    <w:p w14:paraId="4999B2C8" w14:textId="286C78AD" w:rsidR="00074E0B" w:rsidRDefault="00074E0B" w:rsidP="009519CB">
      <w:pPr>
        <w:pStyle w:val="a3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</w:p>
    <w:p w14:paraId="645E4C67" w14:textId="10A5F72B" w:rsidR="00074E0B" w:rsidRDefault="00074E0B" w:rsidP="009519CB">
      <w:pPr>
        <w:pStyle w:val="a3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</w:p>
    <w:p w14:paraId="4A07E7BD" w14:textId="2C522390" w:rsidR="00074E0B" w:rsidRDefault="00074E0B" w:rsidP="009519CB">
      <w:pPr>
        <w:pStyle w:val="a3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</w:p>
    <w:p w14:paraId="662B2659" w14:textId="206B18C6" w:rsidR="00074E0B" w:rsidRDefault="00074E0B" w:rsidP="009519CB">
      <w:pPr>
        <w:pStyle w:val="a3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</w:p>
    <w:p w14:paraId="47A221BF" w14:textId="31F5709B" w:rsidR="00074E0B" w:rsidRDefault="00074E0B" w:rsidP="009519CB">
      <w:pPr>
        <w:pStyle w:val="a3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</w:p>
    <w:p w14:paraId="2FEDCA71" w14:textId="507C2C9D" w:rsidR="00074E0B" w:rsidRDefault="00074E0B" w:rsidP="009519CB">
      <w:pPr>
        <w:pStyle w:val="a3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</w:p>
    <w:p w14:paraId="46C85B86" w14:textId="0F6C1161" w:rsidR="00074E0B" w:rsidRDefault="00074E0B" w:rsidP="009519CB">
      <w:pPr>
        <w:pStyle w:val="a3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</w:p>
    <w:p w14:paraId="3FE366B8" w14:textId="11E86854" w:rsidR="00074E0B" w:rsidRDefault="00074E0B" w:rsidP="009519CB">
      <w:pPr>
        <w:pStyle w:val="a3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</w:p>
    <w:p w14:paraId="1BF71CEF" w14:textId="721DBC10" w:rsidR="00074E0B" w:rsidRDefault="00074E0B" w:rsidP="009519CB">
      <w:pPr>
        <w:pStyle w:val="a3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</w:p>
    <w:p w14:paraId="79C49756" w14:textId="05EEC33E" w:rsidR="00074E0B" w:rsidRDefault="00074E0B" w:rsidP="009519CB">
      <w:pPr>
        <w:pStyle w:val="a3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</w:p>
    <w:p w14:paraId="33C4E4E3" w14:textId="238D9742" w:rsidR="00074E0B" w:rsidRDefault="00074E0B" w:rsidP="009519CB">
      <w:pPr>
        <w:pStyle w:val="a3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</w:p>
    <w:p w14:paraId="09F07AB3" w14:textId="699FCF96" w:rsidR="00074E0B" w:rsidRDefault="00074E0B" w:rsidP="009519CB">
      <w:pPr>
        <w:pStyle w:val="a3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</w:p>
    <w:p w14:paraId="32EB8DED" w14:textId="11B08E2C" w:rsidR="00074E0B" w:rsidRDefault="00074E0B" w:rsidP="009519CB">
      <w:pPr>
        <w:pStyle w:val="a3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</w:p>
    <w:p w14:paraId="3D4AF5FE" w14:textId="7FCBDA1A" w:rsidR="00074E0B" w:rsidRDefault="00074E0B" w:rsidP="009519CB">
      <w:pPr>
        <w:pStyle w:val="a3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</w:p>
    <w:p w14:paraId="4A7B0690" w14:textId="6CB7AA89" w:rsidR="00074E0B" w:rsidRDefault="00074E0B" w:rsidP="009519CB">
      <w:pPr>
        <w:pStyle w:val="a3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</w:p>
    <w:p w14:paraId="5D163D02" w14:textId="392F5DA7" w:rsidR="00074E0B" w:rsidRDefault="00074E0B" w:rsidP="009519CB">
      <w:pPr>
        <w:pStyle w:val="a3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</w:p>
    <w:p w14:paraId="6928A708" w14:textId="579CD62A" w:rsidR="00074E0B" w:rsidRDefault="00074E0B" w:rsidP="009519CB">
      <w:pPr>
        <w:pStyle w:val="a3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</w:p>
    <w:p w14:paraId="36D0F78E" w14:textId="09B5C474" w:rsidR="00074E0B" w:rsidRDefault="00074E0B" w:rsidP="009519CB">
      <w:pPr>
        <w:pStyle w:val="a3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</w:p>
    <w:p w14:paraId="1D3E3CA8" w14:textId="77A9BA71" w:rsidR="00074E0B" w:rsidRDefault="00074E0B" w:rsidP="009519CB">
      <w:pPr>
        <w:pStyle w:val="a3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</w:p>
    <w:p w14:paraId="1C1C31FE" w14:textId="77777777" w:rsidR="00074E0B" w:rsidRPr="009519CB" w:rsidRDefault="00074E0B" w:rsidP="009519CB">
      <w:pPr>
        <w:pStyle w:val="a3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</w:p>
    <w:sectPr w:rsidR="00074E0B" w:rsidRPr="009519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8761E2"/>
    <w:multiLevelType w:val="hybridMultilevel"/>
    <w:tmpl w:val="BD9207FE"/>
    <w:lvl w:ilvl="0" w:tplc="D982F42C">
      <w:start w:val="1"/>
      <w:numFmt w:val="bullet"/>
      <w:lvlText w:val="-"/>
      <w:lvlJc w:val="left"/>
      <w:pPr>
        <w:ind w:left="1429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44AC2ADF"/>
    <w:multiLevelType w:val="hybridMultilevel"/>
    <w:tmpl w:val="D310BDF0"/>
    <w:lvl w:ilvl="0" w:tplc="B7C0C6CA">
      <w:start w:val="1"/>
      <w:numFmt w:val="decimal"/>
      <w:suff w:val="space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num w:numId="1" w16cid:durableId="1779904607">
    <w:abstractNumId w:val="0"/>
  </w:num>
  <w:num w:numId="2" w16cid:durableId="7020520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49DE"/>
    <w:rsid w:val="00074E0B"/>
    <w:rsid w:val="00100A21"/>
    <w:rsid w:val="003C2BE4"/>
    <w:rsid w:val="00505CB4"/>
    <w:rsid w:val="005349DE"/>
    <w:rsid w:val="00563253"/>
    <w:rsid w:val="006748CC"/>
    <w:rsid w:val="006873E1"/>
    <w:rsid w:val="006F1134"/>
    <w:rsid w:val="00844080"/>
    <w:rsid w:val="009519CB"/>
    <w:rsid w:val="00A17E80"/>
    <w:rsid w:val="00ED5D02"/>
    <w:rsid w:val="00F76F92"/>
    <w:rsid w:val="00FF5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1FC54"/>
  <w15:chartTrackingRefBased/>
  <w15:docId w15:val="{DFE96669-B8A7-4BEE-8FB3-60980D177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1134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19C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Emphasis"/>
    <w:basedOn w:val="a0"/>
    <w:uiPriority w:val="20"/>
    <w:qFormat/>
    <w:rsid w:val="009519CB"/>
    <w:rPr>
      <w:i/>
      <w:iCs/>
    </w:rPr>
  </w:style>
  <w:style w:type="paragraph" w:customStyle="1" w:styleId="ConsPlusNormal">
    <w:name w:val="ConsPlusNormal"/>
    <w:link w:val="ConsPlusNormal0"/>
    <w:rsid w:val="009519C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074E0B"/>
    <w:pPr>
      <w:spacing w:after="0"/>
      <w:ind w:left="720"/>
    </w:pPr>
    <w:rPr>
      <w:rFonts w:eastAsia="Calibri" w:cs="Calibri"/>
      <w:lang w:eastAsia="en-US"/>
    </w:rPr>
  </w:style>
  <w:style w:type="character" w:customStyle="1" w:styleId="ConsPlusNormal0">
    <w:name w:val="ConsPlusNormal Знак"/>
    <w:link w:val="ConsPlusNormal"/>
    <w:locked/>
    <w:rsid w:val="00074E0B"/>
    <w:rPr>
      <w:rFonts w:ascii="Arial" w:eastAsia="Times New Roman" w:hAnsi="Arial" w:cs="Arial"/>
      <w:sz w:val="20"/>
      <w:szCs w:val="20"/>
      <w:lang w:eastAsia="ru-RU"/>
    </w:rPr>
  </w:style>
  <w:style w:type="character" w:styleId="a6">
    <w:name w:val="Hyperlink"/>
    <w:basedOn w:val="a0"/>
    <w:uiPriority w:val="99"/>
    <w:unhideWhenUsed/>
    <w:rsid w:val="006748CC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6748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kki.ru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A938743516EF087814551F122AD471327B49CECFB232674E701C971D6DA8C0Q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A938743516EF087814551F122AD471327B4AC4C2B433674E701C971D6D8027FD511650F0DC3E4A0EAEC9Q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8E20B2-A9BF-408A-9951-7484367DF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Белаш</dc:creator>
  <cp:keywords/>
  <dc:description/>
  <cp:lastModifiedBy>Настя Горшкова</cp:lastModifiedBy>
  <cp:revision>4</cp:revision>
  <dcterms:created xsi:type="dcterms:W3CDTF">2023-04-07T05:49:00Z</dcterms:created>
  <dcterms:modified xsi:type="dcterms:W3CDTF">2023-04-10T11:53:00Z</dcterms:modified>
</cp:coreProperties>
</file>