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89515" w14:textId="541C15A6" w:rsidR="007406A6" w:rsidRDefault="009608F1" w:rsidP="007406A6">
      <w:pPr>
        <w:spacing w:after="0" w:line="480" w:lineRule="auto"/>
        <w:ind w:left="-709" w:right="-567"/>
        <w:jc w:val="right"/>
        <w:rPr>
          <w:rFonts w:ascii="Times New Roman" w:hAnsi="Times New Roman" w:cs="Times New Roman"/>
          <w:noProof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идентификатор</w:t>
      </w:r>
    </w:p>
    <w:p w14:paraId="504D3EB9" w14:textId="31B57F12" w:rsidR="00944A53" w:rsidRPr="00F668B5" w:rsidRDefault="007406A6" w:rsidP="00944A5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noProof/>
          <w:sz w:val="24"/>
          <w:szCs w:val="18"/>
        </w:rPr>
        <w:t>ГЕРБ</w:t>
      </w:r>
    </w:p>
    <w:p w14:paraId="3E6C2DF4" w14:textId="77777777" w:rsidR="00944A53" w:rsidRPr="00F668B5" w:rsidRDefault="00944A53" w:rsidP="00944A5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572BAEF3" w14:textId="77777777" w:rsidR="00944A53" w:rsidRPr="00F668B5" w:rsidRDefault="00944A53" w:rsidP="00944A5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</w:t>
      </w:r>
      <w:proofErr w:type="spellStart"/>
      <w:r w:rsidRPr="00F668B5">
        <w:rPr>
          <w:rFonts w:ascii="Arial" w:hAnsi="Arial" w:cs="Arial"/>
          <w:sz w:val="28"/>
          <w:szCs w:val="18"/>
        </w:rPr>
        <w:t>Юкковское</w:t>
      </w:r>
      <w:proofErr w:type="spellEnd"/>
      <w:r w:rsidRPr="00F668B5">
        <w:rPr>
          <w:rFonts w:ascii="Arial" w:hAnsi="Arial" w:cs="Arial"/>
          <w:sz w:val="28"/>
          <w:szCs w:val="18"/>
        </w:rPr>
        <w:t xml:space="preserve"> сельское поселение»</w:t>
      </w:r>
    </w:p>
    <w:p w14:paraId="41E37ACA" w14:textId="77777777" w:rsidR="00944A53" w:rsidRPr="00F668B5" w:rsidRDefault="00944A53" w:rsidP="00944A5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4EEA8168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15734D73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036EE004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4F94A583" w14:textId="77777777"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149E64F0" w14:textId="77777777" w:rsidR="00944A53" w:rsidRPr="00F668B5" w:rsidRDefault="00944A53" w:rsidP="00944A5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1B931691" w14:textId="7991F3FC" w:rsidR="00944A53" w:rsidRPr="00F668B5" w:rsidRDefault="00944A53" w:rsidP="00944A53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</w:t>
      </w:r>
      <w:r w:rsidR="001D50A8">
        <w:rPr>
          <w:rFonts w:ascii="Arial" w:hAnsi="Arial" w:cs="Arial"/>
          <w:sz w:val="28"/>
          <w:szCs w:val="18"/>
        </w:rPr>
        <w:t xml:space="preserve"> </w:t>
      </w:r>
      <w:r w:rsidRPr="009608F1">
        <w:rPr>
          <w:rFonts w:ascii="Arial" w:hAnsi="Arial" w:cs="Arial"/>
          <w:b/>
          <w:bCs/>
          <w:sz w:val="28"/>
          <w:szCs w:val="18"/>
          <w:u w:val="single"/>
        </w:rPr>
        <w:t>_____</w:t>
      </w:r>
      <w:r w:rsidR="009608F1" w:rsidRPr="009608F1">
        <w:rPr>
          <w:rFonts w:ascii="Arial" w:hAnsi="Arial" w:cs="Arial"/>
          <w:b/>
          <w:bCs/>
          <w:sz w:val="28"/>
          <w:szCs w:val="18"/>
          <w:u w:val="single"/>
        </w:rPr>
        <w:t>09.01.2023</w:t>
      </w:r>
      <w:r w:rsidRPr="009608F1">
        <w:rPr>
          <w:rFonts w:ascii="Arial" w:hAnsi="Arial" w:cs="Arial"/>
          <w:b/>
          <w:bCs/>
          <w:sz w:val="28"/>
          <w:szCs w:val="18"/>
          <w:u w:val="single"/>
        </w:rPr>
        <w:t>______</w:t>
      </w:r>
      <w:r w:rsidRPr="00F668B5">
        <w:rPr>
          <w:rFonts w:ascii="Arial" w:hAnsi="Arial" w:cs="Arial"/>
          <w:sz w:val="28"/>
          <w:szCs w:val="18"/>
        </w:rPr>
        <w:t xml:space="preserve">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  <w:t>№</w:t>
      </w:r>
      <w:r w:rsidR="009608F1">
        <w:rPr>
          <w:rFonts w:ascii="Arial" w:hAnsi="Arial" w:cs="Arial"/>
          <w:sz w:val="28"/>
          <w:szCs w:val="18"/>
        </w:rPr>
        <w:t xml:space="preserve"> </w:t>
      </w:r>
      <w:r w:rsidRPr="009608F1">
        <w:rPr>
          <w:rFonts w:ascii="Arial" w:hAnsi="Arial" w:cs="Arial"/>
          <w:b/>
          <w:bCs/>
          <w:sz w:val="28"/>
          <w:szCs w:val="18"/>
          <w:u w:val="single"/>
        </w:rPr>
        <w:t>___</w:t>
      </w:r>
      <w:r w:rsidR="009608F1" w:rsidRPr="009608F1">
        <w:rPr>
          <w:rFonts w:ascii="Arial" w:hAnsi="Arial" w:cs="Arial"/>
          <w:b/>
          <w:bCs/>
          <w:sz w:val="28"/>
          <w:szCs w:val="18"/>
          <w:u w:val="single"/>
        </w:rPr>
        <w:t>01</w:t>
      </w:r>
      <w:r w:rsidRPr="009608F1">
        <w:rPr>
          <w:rFonts w:ascii="Arial" w:hAnsi="Arial" w:cs="Arial"/>
          <w:b/>
          <w:bCs/>
          <w:sz w:val="28"/>
          <w:szCs w:val="18"/>
          <w:u w:val="single"/>
        </w:rPr>
        <w:t>____</w:t>
      </w:r>
    </w:p>
    <w:p w14:paraId="74D5882C" w14:textId="77777777" w:rsidR="00944A53" w:rsidRPr="00606EAB" w:rsidRDefault="00944A53" w:rsidP="00606EAB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14:paraId="3ED5F579" w14:textId="77777777" w:rsidR="00D565A8" w:rsidRDefault="00D565A8" w:rsidP="00D565A8">
      <w:pPr>
        <w:spacing w:after="0" w:line="240" w:lineRule="auto"/>
        <w:rPr>
          <w:sz w:val="28"/>
        </w:rPr>
      </w:pPr>
    </w:p>
    <w:p w14:paraId="3136F59B" w14:textId="77777777" w:rsidR="003559F6" w:rsidRPr="001D209F" w:rsidRDefault="00604F81" w:rsidP="007A271C">
      <w:pPr>
        <w:tabs>
          <w:tab w:val="left" w:pos="4678"/>
        </w:tabs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102EF4">
        <w:rPr>
          <w:rFonts w:ascii="Times New Roman" w:hAnsi="Times New Roman" w:cs="Times New Roman"/>
          <w:sz w:val="28"/>
          <w:szCs w:val="28"/>
        </w:rPr>
        <w:t>в муниципальном образовании «</w:t>
      </w:r>
      <w:proofErr w:type="spellStart"/>
      <w:r w:rsidR="00102EF4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102EF4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</w:t>
      </w:r>
      <w:r w:rsidR="00DB4A4F">
        <w:rPr>
          <w:rFonts w:ascii="Times New Roman" w:hAnsi="Times New Roman" w:cs="Times New Roman"/>
          <w:sz w:val="28"/>
          <w:szCs w:val="28"/>
        </w:rPr>
        <w:t xml:space="preserve">го муниципального района </w:t>
      </w:r>
      <w:r w:rsidR="008F4EEA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8F4EEA">
        <w:rPr>
          <w:rFonts w:ascii="Times New Roman" w:hAnsi="Times New Roman" w:cs="Times New Roman"/>
          <w:sz w:val="28"/>
          <w:szCs w:val="28"/>
        </w:rPr>
        <w:br/>
        <w:t>на 2023</w:t>
      </w:r>
      <w:r w:rsidR="00102EF4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478FC33" w14:textId="77777777" w:rsidR="003559F6" w:rsidRPr="001D209F" w:rsidRDefault="003559F6" w:rsidP="00355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6FEF8B" w14:textId="77777777" w:rsidR="003559F6" w:rsidRPr="001D209F" w:rsidRDefault="003559F6" w:rsidP="00355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45781E" w14:textId="77777777" w:rsidR="003559F6" w:rsidRDefault="00604F81" w:rsidP="00355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34D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25.12.2008 № 273-ФЗ </w:t>
      </w:r>
      <w:r w:rsidR="008169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во исполнение ч. 3 ст. 5 областного закона Ленинградской области от 17.06.2011 № 44-оз «О противодействии коррупции в Ленинградской области» </w:t>
      </w:r>
      <w:r w:rsidR="003559F6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</w:t>
      </w:r>
      <w:proofErr w:type="spellStart"/>
      <w:r w:rsidR="003559F6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3559F6">
        <w:rPr>
          <w:rFonts w:ascii="Times New Roman" w:hAnsi="Times New Roman" w:cs="Times New Roman"/>
          <w:sz w:val="28"/>
          <w:szCs w:val="28"/>
        </w:rPr>
        <w:t xml:space="preserve"> сельское поселени</w:t>
      </w:r>
      <w:r w:rsidR="007D731F">
        <w:rPr>
          <w:rFonts w:ascii="Times New Roman" w:hAnsi="Times New Roman" w:cs="Times New Roman"/>
          <w:sz w:val="28"/>
          <w:szCs w:val="28"/>
        </w:rPr>
        <w:t>е</w:t>
      </w:r>
      <w:r w:rsidR="003559F6">
        <w:rPr>
          <w:rFonts w:ascii="Times New Roman" w:hAnsi="Times New Roman" w:cs="Times New Roman"/>
          <w:sz w:val="28"/>
          <w:szCs w:val="28"/>
        </w:rPr>
        <w:t xml:space="preserve">» Всеволожского муниципального района Ленинградской области </w:t>
      </w:r>
    </w:p>
    <w:p w14:paraId="111E01D3" w14:textId="77777777" w:rsidR="003559F6" w:rsidRPr="004706E6" w:rsidRDefault="003559F6" w:rsidP="003559F6">
      <w:pPr>
        <w:spacing w:after="0" w:line="240" w:lineRule="auto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 w:rsidRPr="004706E6">
        <w:rPr>
          <w:rFonts w:ascii="Times New Roman" w:hAnsi="Times New Roman" w:cs="Times New Roman"/>
          <w:b/>
          <w:spacing w:val="100"/>
          <w:sz w:val="28"/>
          <w:szCs w:val="28"/>
        </w:rPr>
        <w:t>постановляет:</w:t>
      </w:r>
    </w:p>
    <w:p w14:paraId="4738B6EC" w14:textId="77777777" w:rsidR="003559F6" w:rsidRPr="001D209F" w:rsidRDefault="003559F6" w:rsidP="00355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65CE4935" w14:textId="77777777" w:rsidR="003559F6" w:rsidRDefault="00185388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план противодействия коррупции в муниципальном образовании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</w:t>
      </w:r>
      <w:r w:rsidR="008F4EEA">
        <w:rPr>
          <w:rFonts w:ascii="Times New Roman" w:hAnsi="Times New Roman" w:cs="Times New Roman"/>
          <w:sz w:val="28"/>
          <w:szCs w:val="28"/>
        </w:rPr>
        <w:t>на Ленинградской области на 2023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14:paraId="35DB6F6A" w14:textId="77777777" w:rsidR="00185388" w:rsidRDefault="00185388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016D">
        <w:rPr>
          <w:rFonts w:ascii="Times New Roman" w:hAnsi="Times New Roman" w:cs="Times New Roman"/>
          <w:sz w:val="28"/>
          <w:szCs w:val="28"/>
        </w:rPr>
        <w:t>Опубликовать настоящее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на официальном сайте муниципального образования</w:t>
      </w:r>
      <w:r w:rsidR="00D27CB9" w:rsidRPr="00D27CB9">
        <w:rPr>
          <w:snapToGrid w:val="0"/>
          <w:sz w:val="28"/>
          <w:szCs w:val="28"/>
        </w:rPr>
        <w:t xml:space="preserve"> </w:t>
      </w:r>
      <w:r w:rsidR="00D27CB9" w:rsidRPr="00D27CB9">
        <w:rPr>
          <w:rFonts w:ascii="Times New Roman" w:hAnsi="Times New Roman" w:cs="Times New Roman"/>
          <w:snapToGrid w:val="0"/>
          <w:sz w:val="28"/>
          <w:szCs w:val="28"/>
        </w:rPr>
        <w:t xml:space="preserve"> «</w:t>
      </w:r>
      <w:proofErr w:type="spellStart"/>
      <w:r w:rsidR="00D27CB9" w:rsidRPr="00D27CB9">
        <w:rPr>
          <w:rFonts w:ascii="Times New Roman" w:hAnsi="Times New Roman" w:cs="Times New Roman"/>
          <w:snapToGrid w:val="0"/>
          <w:sz w:val="28"/>
          <w:szCs w:val="28"/>
        </w:rPr>
        <w:t>Юкковское</w:t>
      </w:r>
      <w:proofErr w:type="spellEnd"/>
      <w:r w:rsidR="00D27CB9" w:rsidRPr="00D27CB9">
        <w:rPr>
          <w:rFonts w:ascii="Times New Roman" w:hAnsi="Times New Roman" w:cs="Times New Roman"/>
          <w:snapToGrid w:val="0"/>
          <w:sz w:val="28"/>
          <w:szCs w:val="28"/>
        </w:rPr>
        <w:t xml:space="preserve"> сельское поселение»</w:t>
      </w:r>
      <w:r w:rsidR="00D3016D">
        <w:rPr>
          <w:rFonts w:ascii="Times New Roman" w:hAnsi="Times New Roman" w:cs="Times New Roman"/>
          <w:snapToGrid w:val="0"/>
          <w:sz w:val="28"/>
          <w:szCs w:val="28"/>
        </w:rPr>
        <w:t xml:space="preserve"> в сети Интернет </w:t>
      </w:r>
      <w:hyperlink r:id="rId5" w:history="1"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http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://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www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.</w:t>
        </w:r>
        <w:proofErr w:type="spellStart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.</w:t>
        </w:r>
        <w:proofErr w:type="spellStart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3016D" w:rsidRPr="00D3016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3016D">
        <w:rPr>
          <w:rFonts w:ascii="Times New Roman" w:hAnsi="Times New Roman" w:cs="Times New Roman"/>
          <w:snapToGrid w:val="0"/>
          <w:sz w:val="28"/>
          <w:szCs w:val="28"/>
        </w:rPr>
        <w:t>и в газете «</w:t>
      </w:r>
      <w:proofErr w:type="spellStart"/>
      <w:r w:rsidR="00D3016D">
        <w:rPr>
          <w:rFonts w:ascii="Times New Roman" w:hAnsi="Times New Roman" w:cs="Times New Roman"/>
          <w:snapToGrid w:val="0"/>
          <w:sz w:val="28"/>
          <w:szCs w:val="28"/>
        </w:rPr>
        <w:t>Юкковские</w:t>
      </w:r>
      <w:proofErr w:type="spellEnd"/>
      <w:r w:rsidR="00D3016D">
        <w:rPr>
          <w:rFonts w:ascii="Times New Roman" w:hAnsi="Times New Roman" w:cs="Times New Roman"/>
          <w:snapToGrid w:val="0"/>
          <w:sz w:val="28"/>
          <w:szCs w:val="28"/>
        </w:rPr>
        <w:t xml:space="preserve"> ведомости»</w:t>
      </w:r>
      <w:r w:rsidR="007E129A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3E4E0455" w14:textId="77777777" w:rsidR="00185388" w:rsidRPr="001D209F" w:rsidRDefault="005D38CC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</w:t>
      </w:r>
      <w:r w:rsidR="00185388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14:paraId="52090E04" w14:textId="77777777" w:rsidR="003559F6" w:rsidRDefault="003559F6" w:rsidP="003559F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406B80D3" w14:textId="77777777" w:rsidR="003559F6" w:rsidRPr="001D209F" w:rsidRDefault="003559F6" w:rsidP="003559F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14:paraId="773A0287" w14:textId="77777777" w:rsidR="003559F6" w:rsidRPr="001D209F" w:rsidRDefault="008F4EEA" w:rsidP="00355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1135B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135B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>
        <w:rPr>
          <w:rFonts w:ascii="Times New Roman" w:hAnsi="Times New Roman" w:cs="Times New Roman"/>
          <w:sz w:val="28"/>
          <w:szCs w:val="28"/>
        </w:rPr>
        <w:tab/>
      </w:r>
      <w:r w:rsidR="007D731F">
        <w:rPr>
          <w:rFonts w:ascii="Times New Roman" w:hAnsi="Times New Roman" w:cs="Times New Roman"/>
          <w:sz w:val="28"/>
          <w:szCs w:val="28"/>
        </w:rPr>
        <w:t xml:space="preserve">  </w:t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0C454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Е.С</w:t>
      </w:r>
      <w:r w:rsidR="00361E6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Привалова</w:t>
      </w:r>
    </w:p>
    <w:p w14:paraId="077FFA1F" w14:textId="77777777" w:rsidR="00606EAB" w:rsidRDefault="00606EA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3AB1B27" w14:textId="77777777" w:rsidR="00606EAB" w:rsidRDefault="00606EA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63D813B" w14:textId="77777777"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Приложение</w:t>
      </w:r>
    </w:p>
    <w:p w14:paraId="60939B02" w14:textId="77777777"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к постановлению администрации </w:t>
      </w:r>
    </w:p>
    <w:p w14:paraId="19AE8F1E" w14:textId="77777777"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>МО «</w:t>
      </w:r>
      <w:proofErr w:type="spellStart"/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>Юкковское</w:t>
      </w:r>
      <w:proofErr w:type="spellEnd"/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сельское поселение» </w:t>
      </w:r>
    </w:p>
    <w:p w14:paraId="58B5413F" w14:textId="186230FE" w:rsidR="00A622EB" w:rsidRPr="00A622EB" w:rsidRDefault="008F4EEA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9608F1">
        <w:rPr>
          <w:rFonts w:ascii="Times New Roman" w:eastAsiaTheme="minorHAnsi" w:hAnsi="Times New Roman" w:cs="Times New Roman"/>
          <w:sz w:val="24"/>
          <w:szCs w:val="24"/>
          <w:lang w:eastAsia="en-US"/>
        </w:rPr>
        <w:t>09.01.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2023</w:t>
      </w:r>
      <w:r w:rsidR="00A622EB"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9608F1">
        <w:rPr>
          <w:rFonts w:ascii="Times New Roman" w:eastAsiaTheme="minorHAnsi" w:hAnsi="Times New Roman" w:cs="Times New Roman"/>
          <w:sz w:val="24"/>
          <w:szCs w:val="24"/>
          <w:lang w:eastAsia="en-US"/>
        </w:rPr>
        <w:t>01</w:t>
      </w:r>
    </w:p>
    <w:tbl>
      <w:tblPr>
        <w:tblStyle w:val="a7"/>
        <w:tblpPr w:leftFromText="180" w:rightFromText="180" w:vertAnchor="page" w:horzAnchor="margin" w:tblpY="274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843"/>
        <w:gridCol w:w="2126"/>
      </w:tblGrid>
      <w:tr w:rsidR="00A622EB" w:rsidRPr="00A622EB" w14:paraId="005B4814" w14:textId="77777777" w:rsidTr="00C77F2E">
        <w:trPr>
          <w:cantSplit/>
        </w:trPr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C94F570" w14:textId="77777777" w:rsidR="00A622EB" w:rsidRPr="00A622EB" w:rsidRDefault="00A622EB" w:rsidP="00A622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98A494" w14:textId="77777777" w:rsidR="00A622EB" w:rsidRPr="00A622EB" w:rsidRDefault="00A622EB" w:rsidP="00A6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>План противодействия коррупции в муниципальном образовании «</w:t>
            </w:r>
            <w:proofErr w:type="spellStart"/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>Юкковское</w:t>
            </w:r>
            <w:proofErr w:type="spellEnd"/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сельское поселение» Всеволожского муниципального райо</w:t>
            </w:r>
            <w:r w:rsidR="008F4EEA">
              <w:rPr>
                <w:rFonts w:ascii="Times New Roman" w:hAnsi="Times New Roman" w:cs="Times New Roman"/>
                <w:b/>
                <w:sz w:val="28"/>
                <w:szCs w:val="28"/>
              </w:rPr>
              <w:t>на Ленинградской области на 2023</w:t>
            </w:r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14:paraId="2FEE81E8" w14:textId="77777777" w:rsidR="00A622EB" w:rsidRPr="00A622EB" w:rsidRDefault="00A622EB" w:rsidP="00A622EB"/>
          <w:p w14:paraId="6BFA6756" w14:textId="77777777" w:rsidR="00A622EB" w:rsidRPr="00A622EB" w:rsidRDefault="00A622EB" w:rsidP="00A622EB"/>
        </w:tc>
      </w:tr>
      <w:tr w:rsidR="00F17CD0" w:rsidRPr="009C659E" w14:paraId="11428531" w14:textId="77777777" w:rsidTr="00C4332C">
        <w:trPr>
          <w:cantSplit/>
        </w:trPr>
        <w:tc>
          <w:tcPr>
            <w:tcW w:w="817" w:type="dxa"/>
            <w:vAlign w:val="center"/>
          </w:tcPr>
          <w:p w14:paraId="48E8E83A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14:paraId="2A21E56B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43" w:type="dxa"/>
            <w:vAlign w:val="center"/>
          </w:tcPr>
          <w:p w14:paraId="716B14C2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34083CFB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  <w:p w14:paraId="3B182F3E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9D930F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  <w:p w14:paraId="0C396774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CD0" w:rsidRPr="009C659E" w14:paraId="4EA96A42" w14:textId="77777777" w:rsidTr="00C4332C">
        <w:trPr>
          <w:cantSplit/>
          <w:trHeight w:val="468"/>
        </w:trPr>
        <w:tc>
          <w:tcPr>
            <w:tcW w:w="9322" w:type="dxa"/>
            <w:gridSpan w:val="4"/>
            <w:vAlign w:val="center"/>
          </w:tcPr>
          <w:p w14:paraId="3FFC572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ПРАВОВОЕ ОБЕСПЕЧЕНИЕ ПРОТИВОДЕЙСТВИЯ КОРРУПЦИИ</w:t>
            </w:r>
          </w:p>
        </w:tc>
      </w:tr>
      <w:tr w:rsidR="00F17CD0" w:rsidRPr="009C659E" w14:paraId="49D1B0D3" w14:textId="77777777" w:rsidTr="00C4332C">
        <w:trPr>
          <w:cantSplit/>
        </w:trPr>
        <w:tc>
          <w:tcPr>
            <w:tcW w:w="817" w:type="dxa"/>
            <w:vAlign w:val="center"/>
          </w:tcPr>
          <w:p w14:paraId="545E4B0E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14:paraId="40723333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законодательства Российской Федерации, законодательства Ленинградской области на предмет необходимости внесения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правовые акты органов местного самоуправления</w:t>
            </w:r>
          </w:p>
        </w:tc>
        <w:tc>
          <w:tcPr>
            <w:tcW w:w="1843" w:type="dxa"/>
          </w:tcPr>
          <w:p w14:paraId="78230091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14:paraId="71D9C118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14:paraId="13F23BDC" w14:textId="77777777" w:rsidTr="00C4332C">
        <w:trPr>
          <w:cantSplit/>
        </w:trPr>
        <w:tc>
          <w:tcPr>
            <w:tcW w:w="817" w:type="dxa"/>
            <w:vAlign w:val="center"/>
          </w:tcPr>
          <w:p w14:paraId="0C79794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14:paraId="2B2E5E7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органов местного самоуправления при мониторинге их применения и проектов нормативных правовых актов органов местного самоуправления при проведении их правовой (юридической) экспертизы.</w:t>
            </w:r>
          </w:p>
          <w:p w14:paraId="2CEB4550" w14:textId="77777777" w:rsidR="00F17CD0" w:rsidRPr="00A94A94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проектов нормативных правовых актов органов местно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 самоуправления на официальном сайте</w:t>
            </w:r>
            <w:r w:rsidRPr="00A9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органов местного самоуправления в информационно-телекоммуникационной сети «Интернет» в целях организации проведения независимой антикоррупционной экспертизы</w:t>
            </w:r>
          </w:p>
        </w:tc>
        <w:tc>
          <w:tcPr>
            <w:tcW w:w="1843" w:type="dxa"/>
          </w:tcPr>
          <w:p w14:paraId="58CEE37B" w14:textId="77777777" w:rsidR="00F17CD0" w:rsidRPr="0033579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13F9C239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6F9CC4B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2BF2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BF097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9BE5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13F75E88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D0" w:rsidRPr="009C659E" w14:paraId="4CA7D604" w14:textId="77777777" w:rsidTr="00C4332C">
        <w:trPr>
          <w:cantSplit/>
        </w:trPr>
        <w:tc>
          <w:tcPr>
            <w:tcW w:w="817" w:type="dxa"/>
            <w:vAlign w:val="center"/>
          </w:tcPr>
          <w:p w14:paraId="4EEF201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</w:tcPr>
          <w:p w14:paraId="46AF02E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органах местного самоуправления вопросов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1843" w:type="dxa"/>
          </w:tcPr>
          <w:p w14:paraId="430F04A6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14:paraId="32323F0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14:paraId="2FC687F2" w14:textId="77777777" w:rsidTr="00C4332C">
        <w:trPr>
          <w:cantSplit/>
          <w:trHeight w:val="475"/>
        </w:trPr>
        <w:tc>
          <w:tcPr>
            <w:tcW w:w="9322" w:type="dxa"/>
            <w:gridSpan w:val="4"/>
            <w:vAlign w:val="center"/>
          </w:tcPr>
          <w:p w14:paraId="5DCA2A53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ВОПРОСЫ КАДРОВОЙ ПОЛИТИКИ</w:t>
            </w:r>
          </w:p>
        </w:tc>
      </w:tr>
      <w:tr w:rsidR="00F17CD0" w:rsidRPr="009C659E" w14:paraId="13BAA736" w14:textId="77777777" w:rsidTr="00C4332C">
        <w:trPr>
          <w:cantSplit/>
          <w:trHeight w:val="397"/>
        </w:trPr>
        <w:tc>
          <w:tcPr>
            <w:tcW w:w="9322" w:type="dxa"/>
            <w:gridSpan w:val="4"/>
            <w:vAlign w:val="center"/>
          </w:tcPr>
          <w:p w14:paraId="6E5A27ED" w14:textId="77777777" w:rsidR="00F17CD0" w:rsidRPr="004F4DED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 Профилактика коррупционных и иных правонарушений</w:t>
            </w:r>
          </w:p>
        </w:tc>
      </w:tr>
      <w:tr w:rsidR="00F17CD0" w:rsidRPr="009C659E" w14:paraId="70DF1D1F" w14:textId="77777777" w:rsidTr="00C4332C">
        <w:trPr>
          <w:cantSplit/>
        </w:trPr>
        <w:tc>
          <w:tcPr>
            <w:tcW w:w="817" w:type="dxa"/>
            <w:vAlign w:val="center"/>
          </w:tcPr>
          <w:p w14:paraId="7AAD7CA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36" w:type="dxa"/>
          </w:tcPr>
          <w:p w14:paraId="6C953D02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представлению муниципальными служащими, лицами, претендующими на замещение должностей муниципальной службы, руководителями подведомственных муниципальных учреждений, гражданами, претендующими на замещение должностей руководителей муниципальных учреждений (предприятий, организаций), </w:t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муниципальные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сведений о своих доходах, расходах, об имуществе и обязательствах имущественного характера, а также сведений о доходах, расходах,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 имуществе и обязательствах имущественного характера своих супруг (супругов) и несовершеннолетних детей (далее – сведения), в порядке, установленном законодательством</w:t>
            </w:r>
          </w:p>
        </w:tc>
        <w:tc>
          <w:tcPr>
            <w:tcW w:w="1843" w:type="dxa"/>
          </w:tcPr>
          <w:p w14:paraId="3452643F" w14:textId="77777777" w:rsidR="00F17CD0" w:rsidRPr="0092537C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апрель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57DC9BB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454F1C6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01F34A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овета депутатов МО «</w:t>
            </w:r>
            <w:proofErr w:type="spellStart"/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DD443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1BE4978D" w14:textId="77777777" w:rsidTr="00C4332C">
        <w:trPr>
          <w:cantSplit/>
        </w:trPr>
        <w:tc>
          <w:tcPr>
            <w:tcW w:w="817" w:type="dxa"/>
            <w:vAlign w:val="center"/>
          </w:tcPr>
          <w:p w14:paraId="3A6D13CA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36" w:type="dxa"/>
          </w:tcPr>
          <w:p w14:paraId="059D0B05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сведений, подлежащих опубликованию, представленных муниципальными служащими, руководителями муниципальных учреждений, 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муниципальные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членов их семей в информационно-телекоммуникационной сети «Интернет» на официальном сайте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порядке, установленном законодательством</w:t>
            </w:r>
          </w:p>
        </w:tc>
        <w:tc>
          <w:tcPr>
            <w:tcW w:w="1843" w:type="dxa"/>
          </w:tcPr>
          <w:p w14:paraId="74BC821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14 рабочих дней со дня истечения срока установленного для представления сведений</w:t>
            </w:r>
          </w:p>
        </w:tc>
        <w:tc>
          <w:tcPr>
            <w:tcW w:w="2126" w:type="dxa"/>
          </w:tcPr>
          <w:p w14:paraId="7ED7FDA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3F29EFC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009CB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овета депутатов МО «</w:t>
            </w:r>
            <w:proofErr w:type="spellStart"/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4AB24B9E" w14:textId="77777777" w:rsidTr="00C4332C">
        <w:trPr>
          <w:cantSplit/>
        </w:trPr>
        <w:tc>
          <w:tcPr>
            <w:tcW w:w="817" w:type="dxa"/>
            <w:vAlign w:val="center"/>
          </w:tcPr>
          <w:p w14:paraId="2B96B7CB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36" w:type="dxa"/>
          </w:tcPr>
          <w:p w14:paraId="5015A9BB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муниципальными служащими, лицами, претендующими на замещение должностей муниципальной службы, гражданами, претендующими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замещение должностей руководителей муниципальных учреждений, лиц, замещающих данные должности, а также членов их семей</w:t>
            </w:r>
          </w:p>
        </w:tc>
        <w:tc>
          <w:tcPr>
            <w:tcW w:w="1843" w:type="dxa"/>
          </w:tcPr>
          <w:p w14:paraId="6A1D539B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сентября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021D580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3AC5A0B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CD0" w:rsidRPr="009C659E" w14:paraId="0A0C1734" w14:textId="77777777" w:rsidTr="00C4332C">
        <w:trPr>
          <w:cantSplit/>
        </w:trPr>
        <w:tc>
          <w:tcPr>
            <w:tcW w:w="817" w:type="dxa"/>
            <w:vAlign w:val="center"/>
          </w:tcPr>
          <w:p w14:paraId="350BC86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36" w:type="dxa"/>
          </w:tcPr>
          <w:p w14:paraId="20144015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ознакомления граждан, поступающих на должности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в сфере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об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совершение правонарушений,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недопустимости возникновения конфликта интересов и о его урегулировании, о недопущении получения и дачи взятки, о соблюдении ограничений, запретов,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служебному поведению, исполнении обязанностей</w:t>
            </w:r>
          </w:p>
        </w:tc>
        <w:tc>
          <w:tcPr>
            <w:tcW w:w="1843" w:type="dxa"/>
          </w:tcPr>
          <w:p w14:paraId="43EB3A99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26" w:type="dxa"/>
          </w:tcPr>
          <w:p w14:paraId="3233D8AC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поселение»</w:t>
            </w:r>
          </w:p>
        </w:tc>
      </w:tr>
      <w:tr w:rsidR="00F17CD0" w:rsidRPr="009C659E" w14:paraId="69DA621E" w14:textId="77777777" w:rsidTr="00C4332C">
        <w:trPr>
          <w:cantSplit/>
        </w:trPr>
        <w:tc>
          <w:tcPr>
            <w:tcW w:w="817" w:type="dxa"/>
            <w:vAlign w:val="center"/>
          </w:tcPr>
          <w:p w14:paraId="0CE2DBC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4536" w:type="dxa"/>
          </w:tcPr>
          <w:p w14:paraId="7615B8AE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мер по соблюдению муниципальными служащими ограничений, запретов,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служебному поведению, исполнению обязанностей, установленных в целях противодействия коррупции,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14:paraId="3A5ADA2E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</w:t>
            </w:r>
            <w:r w:rsidR="008F4EEA">
              <w:rPr>
                <w:rFonts w:ascii="Times New Roman" w:hAnsi="Times New Roman" w:cs="Times New Roman"/>
                <w:sz w:val="24"/>
                <w:szCs w:val="24"/>
              </w:rPr>
              <w:t>ечение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4A70F10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7A50F791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79F2FFEC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соблюдения муниципальными служащими ограничений, запретов, а также исполнения обязанностей, установленных в целях противодействия коррупции, повышение эффективности урегулирования конфликта интересов</w:t>
            </w:r>
          </w:p>
        </w:tc>
      </w:tr>
      <w:tr w:rsidR="00F17CD0" w:rsidRPr="009C659E" w14:paraId="60C966D3" w14:textId="77777777" w:rsidTr="00C4332C">
        <w:trPr>
          <w:cantSplit/>
        </w:trPr>
        <w:tc>
          <w:tcPr>
            <w:tcW w:w="817" w:type="dxa"/>
            <w:vAlign w:val="center"/>
          </w:tcPr>
          <w:p w14:paraId="0F36792E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36" w:type="dxa"/>
          </w:tcPr>
          <w:p w14:paraId="37D384CC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      </w:r>
          </w:p>
        </w:tc>
        <w:tc>
          <w:tcPr>
            <w:tcW w:w="1843" w:type="dxa"/>
          </w:tcPr>
          <w:p w14:paraId="489A4A98" w14:textId="77777777" w:rsidR="00F17CD0" w:rsidRPr="0092537C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622C83CE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46428641" w14:textId="77777777" w:rsidTr="00C4332C">
        <w:trPr>
          <w:cantSplit/>
        </w:trPr>
        <w:tc>
          <w:tcPr>
            <w:tcW w:w="817" w:type="dxa"/>
            <w:vAlign w:val="center"/>
          </w:tcPr>
          <w:p w14:paraId="297AA98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36" w:type="dxa"/>
          </w:tcPr>
          <w:p w14:paraId="61C7A4EB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обеспечением сообщения муниципальными служащими о получении ими подарка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</w:t>
            </w:r>
          </w:p>
        </w:tc>
        <w:tc>
          <w:tcPr>
            <w:tcW w:w="1843" w:type="dxa"/>
          </w:tcPr>
          <w:p w14:paraId="430EC0A2" w14:textId="77777777" w:rsidR="00F17CD0" w:rsidRPr="0092537C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2800EAF5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7241DAE0" w14:textId="77777777" w:rsidTr="00C4332C">
        <w:trPr>
          <w:cantSplit/>
        </w:trPr>
        <w:tc>
          <w:tcPr>
            <w:tcW w:w="817" w:type="dxa"/>
            <w:vAlign w:val="center"/>
          </w:tcPr>
          <w:p w14:paraId="01254FDF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36" w:type="dxa"/>
          </w:tcPr>
          <w:p w14:paraId="0F75D2D7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исполнением муниципальными служащими обязанности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принимать меры по предотвращению подобного конфликта</w:t>
            </w:r>
          </w:p>
        </w:tc>
        <w:tc>
          <w:tcPr>
            <w:tcW w:w="1843" w:type="dxa"/>
          </w:tcPr>
          <w:p w14:paraId="362637C2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7335CE8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3F947C81" w14:textId="77777777" w:rsidTr="00C4332C">
        <w:trPr>
          <w:cantSplit/>
        </w:trPr>
        <w:tc>
          <w:tcPr>
            <w:tcW w:w="817" w:type="dxa"/>
            <w:vAlign w:val="center"/>
          </w:tcPr>
          <w:p w14:paraId="6376B3B1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536" w:type="dxa"/>
          </w:tcPr>
          <w:p w14:paraId="5BD871E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исполнением муниципальными служащими обязанности уведомлять представителя нанимателя (работодателя) о фактах обращения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совершению коррупционных правонарушений</w:t>
            </w:r>
          </w:p>
        </w:tc>
        <w:tc>
          <w:tcPr>
            <w:tcW w:w="1843" w:type="dxa"/>
          </w:tcPr>
          <w:p w14:paraId="19978F21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</w:t>
            </w:r>
            <w:r w:rsidR="008F4E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665AAC6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33EF44F4" w14:textId="77777777" w:rsidTr="00C4332C">
        <w:trPr>
          <w:cantSplit/>
        </w:trPr>
        <w:tc>
          <w:tcPr>
            <w:tcW w:w="817" w:type="dxa"/>
            <w:vAlign w:val="center"/>
          </w:tcPr>
          <w:p w14:paraId="3E792439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536" w:type="dxa"/>
          </w:tcPr>
          <w:p w14:paraId="486F83D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законодательством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выявление причин и условий, способствующих возникновению конфликта интересов</w:t>
            </w:r>
          </w:p>
        </w:tc>
        <w:tc>
          <w:tcPr>
            <w:tcW w:w="1843" w:type="dxa"/>
          </w:tcPr>
          <w:p w14:paraId="79227100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39560449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339C89B5" w14:textId="77777777" w:rsidTr="00C4332C">
        <w:trPr>
          <w:cantSplit/>
        </w:trPr>
        <w:tc>
          <w:tcPr>
            <w:tcW w:w="817" w:type="dxa"/>
            <w:vAlign w:val="center"/>
          </w:tcPr>
          <w:p w14:paraId="7D3515B6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536" w:type="dxa"/>
          </w:tcPr>
          <w:p w14:paraId="788ED57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(установление)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муниципальных служащих близкого родства или свойства с главой администрации муниципального образования, если замещение должности муниципальной службы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непосредственной подчиненностью или подконтрольностью этому должностному лицу, или с муниципальным служащим, если замещение должности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непосредственной подчиненностью или подконтрольностью одного из них другому</w:t>
            </w:r>
          </w:p>
        </w:tc>
        <w:tc>
          <w:tcPr>
            <w:tcW w:w="1843" w:type="dxa"/>
          </w:tcPr>
          <w:p w14:paraId="1AA0E551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298A243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4C603830" w14:textId="77777777" w:rsidTr="00C4332C">
        <w:trPr>
          <w:cantSplit/>
        </w:trPr>
        <w:tc>
          <w:tcPr>
            <w:tcW w:w="817" w:type="dxa"/>
            <w:vAlign w:val="center"/>
          </w:tcPr>
          <w:p w14:paraId="175BA6EB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4536" w:type="dxa"/>
          </w:tcPr>
          <w:p w14:paraId="321F47C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и систематического обновления в информационно-телекоммуникационной сети «Интернет» на официальном сайте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843" w:type="dxa"/>
          </w:tcPr>
          <w:p w14:paraId="7510B4C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1CF3B47F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464C3EAA" w14:textId="77777777" w:rsidTr="00C4332C">
        <w:trPr>
          <w:cantSplit/>
        </w:trPr>
        <w:tc>
          <w:tcPr>
            <w:tcW w:w="817" w:type="dxa"/>
            <w:vAlign w:val="center"/>
          </w:tcPr>
          <w:p w14:paraId="2258714A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4536" w:type="dxa"/>
          </w:tcPr>
          <w:p w14:paraId="35FEF448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за привлечением таких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ответственности в случае их несоблюдения</w:t>
            </w:r>
          </w:p>
        </w:tc>
        <w:tc>
          <w:tcPr>
            <w:tcW w:w="1843" w:type="dxa"/>
          </w:tcPr>
          <w:p w14:paraId="10EE442D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1FBA39E8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26A227F2" w14:textId="77777777" w:rsidTr="00C4332C">
        <w:trPr>
          <w:cantSplit/>
        </w:trPr>
        <w:tc>
          <w:tcPr>
            <w:tcW w:w="817" w:type="dxa"/>
            <w:vAlign w:val="center"/>
          </w:tcPr>
          <w:p w14:paraId="760CE13D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4536" w:type="dxa"/>
          </w:tcPr>
          <w:p w14:paraId="6729C710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в части, касающейся ведения личных дел 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замещающих муниципальные должности и должности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контроля за актуализацией сведений, содержащихся в анкетах, представляемых при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указанные должности и поступлении на такую службу, 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в целях выявления возможного конфликта интересов</w:t>
            </w:r>
          </w:p>
        </w:tc>
        <w:tc>
          <w:tcPr>
            <w:tcW w:w="1843" w:type="dxa"/>
          </w:tcPr>
          <w:p w14:paraId="48C68BDA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03EFF84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2814533F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A6C1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овета депутатов МО «</w:t>
            </w:r>
            <w:proofErr w:type="spellStart"/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65ED4506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35E3241D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АНТИКОРРУПЦИОННОЕ ОБРАЗОВАНИЕ</w:t>
            </w:r>
          </w:p>
        </w:tc>
      </w:tr>
      <w:tr w:rsidR="00F17CD0" w:rsidRPr="009C659E" w14:paraId="264AD48F" w14:textId="77777777" w:rsidTr="00C4332C">
        <w:trPr>
          <w:cantSplit/>
        </w:trPr>
        <w:tc>
          <w:tcPr>
            <w:tcW w:w="817" w:type="dxa"/>
            <w:vAlign w:val="center"/>
          </w:tcPr>
          <w:p w14:paraId="5A7DE4E0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14:paraId="2AC23C38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ежегодного повышения квалификации муниципальных служащих, 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843" w:type="dxa"/>
          </w:tcPr>
          <w:p w14:paraId="788CF7D2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530C3E6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17C3E7A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A44B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овета депутатов МО «</w:t>
            </w:r>
            <w:proofErr w:type="spellStart"/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4D023212" w14:textId="77777777" w:rsidTr="00C4332C">
        <w:trPr>
          <w:cantSplit/>
        </w:trPr>
        <w:tc>
          <w:tcPr>
            <w:tcW w:w="817" w:type="dxa"/>
            <w:vAlign w:val="center"/>
          </w:tcPr>
          <w:p w14:paraId="1FC92EA5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14:paraId="040F285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информированию муниципальных служащих о положениях действующего законодательства Российской Федерации и Ленинградской области в сфере противодействия коррупции, в том числе об уголовной ответственности за коррупционные правонарушения, об увольнении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утратой доверия, о недопущении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14:paraId="548C4902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24D9A7A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4E989160" w14:textId="77777777" w:rsidTr="00C4332C">
        <w:trPr>
          <w:cantSplit/>
        </w:trPr>
        <w:tc>
          <w:tcPr>
            <w:tcW w:w="817" w:type="dxa"/>
            <w:vAlign w:val="center"/>
          </w:tcPr>
          <w:p w14:paraId="6847CC68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</w:tcPr>
          <w:p w14:paraId="257992E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мероприятий (вводных тренингов) для поступающих на муниципальную службу. Ознакомление муниципальных служащих с изменениями в законодательстве, разъяснение ограничений, налагаемых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граждан после увольнения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муниципальной службы</w:t>
            </w:r>
          </w:p>
        </w:tc>
        <w:tc>
          <w:tcPr>
            <w:tcW w:w="1843" w:type="dxa"/>
          </w:tcPr>
          <w:p w14:paraId="4404F7E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14:paraId="0DA6AF1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13C3CDE3" w14:textId="77777777" w:rsidTr="00C4332C">
        <w:trPr>
          <w:cantSplit/>
        </w:trPr>
        <w:tc>
          <w:tcPr>
            <w:tcW w:w="817" w:type="dxa"/>
            <w:vAlign w:val="center"/>
          </w:tcPr>
          <w:p w14:paraId="4E0DDF4C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36" w:type="dxa"/>
          </w:tcPr>
          <w:p w14:paraId="053C552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муниципальных служащих, впервые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муниципальную службу для замещения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должностей, включенных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1843" w:type="dxa"/>
          </w:tcPr>
          <w:p w14:paraId="769AA9C1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266F37F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70DF17AB" w14:textId="77777777" w:rsidTr="00C4332C">
        <w:trPr>
          <w:cantSplit/>
        </w:trPr>
        <w:tc>
          <w:tcPr>
            <w:tcW w:w="817" w:type="dxa"/>
            <w:vAlign w:val="center"/>
          </w:tcPr>
          <w:p w14:paraId="59BE434C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536" w:type="dxa"/>
          </w:tcPr>
          <w:p w14:paraId="73289F89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мероприятиях по профессиональному развитию в области противодействия коррупции, в том числе их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1843" w:type="dxa"/>
          </w:tcPr>
          <w:p w14:paraId="787D3E4E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77CC3A2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301C6FDE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399BFBEC" w14:textId="77777777" w:rsidR="00F17CD0" w:rsidRPr="009E2B8F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1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ПРОТИВОДЕЙСТВИЮ КОРРУПЦИИ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ПОДВЕДОМСТВЕННЫХ МУНИЦИПАЛЬНЫХ УЧРЕЖДЕНИЯХ (ПРЕДПРИЯТИЯХ, ОРГАНИЗАЦИЯХ)</w:t>
            </w:r>
          </w:p>
        </w:tc>
      </w:tr>
      <w:tr w:rsidR="00F17CD0" w:rsidRPr="009C659E" w14:paraId="5F6D4791" w14:textId="77777777" w:rsidTr="00C4332C">
        <w:trPr>
          <w:cantSplit/>
        </w:trPr>
        <w:tc>
          <w:tcPr>
            <w:tcW w:w="817" w:type="dxa"/>
            <w:vAlign w:val="center"/>
          </w:tcPr>
          <w:p w14:paraId="4DFC570A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14:paraId="64A3E7B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данные должности</w:t>
            </w:r>
          </w:p>
        </w:tc>
        <w:tc>
          <w:tcPr>
            <w:tcW w:w="1843" w:type="dxa"/>
          </w:tcPr>
          <w:p w14:paraId="7EFDED9C" w14:textId="77777777" w:rsidR="00F17CD0" w:rsidRPr="00DF2523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оснований/ при поступлении соответствую-щей информации</w:t>
            </w:r>
          </w:p>
        </w:tc>
        <w:tc>
          <w:tcPr>
            <w:tcW w:w="2126" w:type="dxa"/>
          </w:tcPr>
          <w:p w14:paraId="6E918376" w14:textId="77777777" w:rsidR="00F17CD0" w:rsidRPr="000856C3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3261F0F3" w14:textId="77777777" w:rsidTr="00C4332C">
        <w:trPr>
          <w:cantSplit/>
        </w:trPr>
        <w:tc>
          <w:tcPr>
            <w:tcW w:w="817" w:type="dxa"/>
            <w:vAlign w:val="center"/>
          </w:tcPr>
          <w:p w14:paraId="7E5F6FB2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</w:tcPr>
          <w:p w14:paraId="2E4D00B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и консультационной помощи подведомственным муниципальным учреждениям и предприятиям, в том числе по реализации статьи 13.3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273-ФЗ «О противодействии коррупции»</w:t>
            </w:r>
          </w:p>
        </w:tc>
        <w:tc>
          <w:tcPr>
            <w:tcW w:w="1843" w:type="dxa"/>
          </w:tcPr>
          <w:p w14:paraId="5B20580C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02DEA4B9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09594F55" w14:textId="77777777" w:rsidTr="00C4332C">
        <w:trPr>
          <w:cantSplit/>
        </w:trPr>
        <w:tc>
          <w:tcPr>
            <w:tcW w:w="817" w:type="dxa"/>
            <w:vAlign w:val="center"/>
          </w:tcPr>
          <w:p w14:paraId="7265666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36" w:type="dxa"/>
          </w:tcPr>
          <w:p w14:paraId="3716833E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обучающих, разъяснительных и иных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подведомственных учреждений (предприятий, организаций) по вопросам организации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учреждении (предприятии, организации)</w:t>
            </w:r>
          </w:p>
          <w:p w14:paraId="75B5A4E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835741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4DB73AD8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712AEE93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424521B5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БЕСПЕЧЕНИЕ ПРОЗРАЧНОСТИ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АДМИНИСТРАЦИИ МО «ЮККОВСКОЕ СЕЛЬСКОЕ ПОСЕЛЕНИЕ»</w:t>
            </w:r>
          </w:p>
        </w:tc>
      </w:tr>
      <w:tr w:rsidR="00F17CD0" w:rsidRPr="009C659E" w14:paraId="231838F0" w14:textId="77777777" w:rsidTr="00C4332C">
        <w:trPr>
          <w:cantSplit/>
        </w:trPr>
        <w:tc>
          <w:tcPr>
            <w:tcW w:w="817" w:type="dxa"/>
            <w:vAlign w:val="center"/>
          </w:tcPr>
          <w:p w14:paraId="170F64BB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</w:tcPr>
          <w:p w14:paraId="44981FFE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раздела «Противодействие коррупции» официального сайта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к размещению и наполнению подразделов, посвященных вопросам противодействия коррупции, утвержденным приказом Министерства труда и социальной защиты Российской Федерации от 07.10.2013 № 530н</w:t>
            </w:r>
          </w:p>
        </w:tc>
        <w:tc>
          <w:tcPr>
            <w:tcW w:w="1843" w:type="dxa"/>
          </w:tcPr>
          <w:p w14:paraId="1B1026BF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14:paraId="55AB2E33" w14:textId="77777777" w:rsidR="00F17CD0" w:rsidRPr="0092537C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поселение»</w:t>
            </w:r>
          </w:p>
        </w:tc>
      </w:tr>
      <w:tr w:rsidR="00F17CD0" w:rsidRPr="009C659E" w14:paraId="340B1CF9" w14:textId="77777777" w:rsidTr="00C4332C">
        <w:trPr>
          <w:cantSplit/>
        </w:trPr>
        <w:tc>
          <w:tcPr>
            <w:tcW w:w="817" w:type="dxa"/>
            <w:vAlign w:val="center"/>
          </w:tcPr>
          <w:p w14:paraId="734D23EE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536" w:type="dxa"/>
          </w:tcPr>
          <w:p w14:paraId="71684C0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в информационно-телекоммуникационной сети «Интернет»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843" w:type="dxa"/>
          </w:tcPr>
          <w:p w14:paraId="4938CDF4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2341F2C4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635FAE5D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29635925" w14:textId="77777777" w:rsidR="00F17CD0" w:rsidRPr="0070346A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СОВЕРШЕНСТВОВАНИЕ ОРГАНИЗАЦИИ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СФЕРЕ ЗАКУПОК ТОВАРОВ, РАБОТ, УСЛУГ ДЛЯ ОБЕСПЕЧЕНИЯ МУНИЦИПАЛЬНЫХ НУЖД</w:t>
            </w:r>
          </w:p>
        </w:tc>
      </w:tr>
      <w:tr w:rsidR="00F17CD0" w:rsidRPr="009C659E" w14:paraId="0A1D00A3" w14:textId="77777777" w:rsidTr="00C4332C">
        <w:trPr>
          <w:cantSplit/>
        </w:trPr>
        <w:tc>
          <w:tcPr>
            <w:tcW w:w="817" w:type="dxa"/>
            <w:vAlign w:val="center"/>
          </w:tcPr>
          <w:p w14:paraId="68B12264" w14:textId="77777777"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36" w:type="dxa"/>
          </w:tcPr>
          <w:p w14:paraId="6E8132CA" w14:textId="77777777"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комиссиями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осуществлению муниципальных закупок проверок соответствия участников закупок требованиям, установленным пунктом 9 части 1 статьи 31 Федерального закона от 05.04.2013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44-ФЗ «О контрактной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</w:tcPr>
          <w:p w14:paraId="6D864EC4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548897E2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17379B7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4AA7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14:paraId="212B4597" w14:textId="77777777" w:rsidTr="00C4332C">
        <w:trPr>
          <w:cantSplit/>
        </w:trPr>
        <w:tc>
          <w:tcPr>
            <w:tcW w:w="817" w:type="dxa"/>
            <w:vAlign w:val="center"/>
          </w:tcPr>
          <w:p w14:paraId="15AE196D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36" w:type="dxa"/>
          </w:tcPr>
          <w:p w14:paraId="53122484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личными делами муниципальных служащих, лиц, замещающих муниципальные должности, и мониторинга закупок в целях выявления возможного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указанных лиц в связи с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проведением муниципальных закупок</w:t>
            </w:r>
          </w:p>
        </w:tc>
        <w:tc>
          <w:tcPr>
            <w:tcW w:w="1843" w:type="dxa"/>
          </w:tcPr>
          <w:p w14:paraId="7A0FC573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полугодовой основе</w:t>
            </w:r>
          </w:p>
        </w:tc>
        <w:tc>
          <w:tcPr>
            <w:tcW w:w="2126" w:type="dxa"/>
          </w:tcPr>
          <w:p w14:paraId="4A16C36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66529B7B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3BAD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  <w:p w14:paraId="17C2A471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t>овета депутатов МО «</w:t>
            </w:r>
            <w:proofErr w:type="spellStart"/>
            <w:r w:rsidRPr="00C27389"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 w:rsidRPr="00C2738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14:paraId="2F1F246F" w14:textId="77777777" w:rsidTr="00C4332C">
        <w:trPr>
          <w:cantSplit/>
        </w:trPr>
        <w:tc>
          <w:tcPr>
            <w:tcW w:w="817" w:type="dxa"/>
            <w:vAlign w:val="center"/>
          </w:tcPr>
          <w:p w14:paraId="141970B9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36" w:type="dxa"/>
          </w:tcPr>
          <w:p w14:paraId="2F062BE5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контроля в сфере муниципальных закупок, в том числе ведомственного контроля в сфере закупок, представление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результатах контроля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843" w:type="dxa"/>
          </w:tcPr>
          <w:p w14:paraId="1ACEBCFF" w14:textId="77777777" w:rsidR="00F17CD0" w:rsidRPr="005C15B6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</w:t>
            </w:r>
            <w:r w:rsidR="008F4EEA">
              <w:rPr>
                <w:rFonts w:ascii="Times New Roman" w:hAnsi="Times New Roman" w:cs="Times New Roman"/>
                <w:sz w:val="24"/>
                <w:szCs w:val="24"/>
              </w:rPr>
              <w:t>тал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08353D16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  <w:p w14:paraId="7D751C2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6EA7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14:paraId="3A1E152D" w14:textId="77777777" w:rsidR="00944F09" w:rsidRDefault="00944F09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D0" w:rsidRPr="009C659E" w14:paraId="2B304FD9" w14:textId="77777777" w:rsidTr="00C4332C">
        <w:trPr>
          <w:cantSplit/>
        </w:trPr>
        <w:tc>
          <w:tcPr>
            <w:tcW w:w="9322" w:type="dxa"/>
            <w:gridSpan w:val="4"/>
            <w:vAlign w:val="center"/>
          </w:tcPr>
          <w:p w14:paraId="58C57BEE" w14:textId="77777777" w:rsidR="00F17CD0" w:rsidRPr="00FB20F9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АНТИКОРРУПЦИОННАЯ ПРОПАГАНДА И ПРОСВЕЩЕНИЕ</w:t>
            </w:r>
          </w:p>
        </w:tc>
      </w:tr>
      <w:tr w:rsidR="00F17CD0" w:rsidRPr="009C659E" w14:paraId="46BC666D" w14:textId="77777777" w:rsidTr="00C4332C">
        <w:trPr>
          <w:cantSplit/>
        </w:trPr>
        <w:tc>
          <w:tcPr>
            <w:tcW w:w="817" w:type="dxa"/>
            <w:vAlign w:val="center"/>
          </w:tcPr>
          <w:p w14:paraId="7774115E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36" w:type="dxa"/>
          </w:tcPr>
          <w:p w14:paraId="3ACB45AD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«телефона доверия», раздела «Противодействие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в информационно-коммуникационной сети «Интернет», позволяющих гражданам беспрепятственно сообщать о коррупционных проявлениях в деятельности органов местного самоуправления</w:t>
            </w:r>
          </w:p>
        </w:tc>
        <w:tc>
          <w:tcPr>
            <w:tcW w:w="1843" w:type="dxa"/>
          </w:tcPr>
          <w:p w14:paraId="233CC183" w14:textId="77777777" w:rsidR="00F17CD0" w:rsidRPr="00FB20F9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14:paraId="6CD872E3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48FE14F9" w14:textId="77777777" w:rsidTr="00C4332C">
        <w:trPr>
          <w:cantSplit/>
        </w:trPr>
        <w:tc>
          <w:tcPr>
            <w:tcW w:w="817" w:type="dxa"/>
            <w:vAlign w:val="center"/>
          </w:tcPr>
          <w:p w14:paraId="44B23618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536" w:type="dxa"/>
          </w:tcPr>
          <w:p w14:paraId="03D2100A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поддержки, в том числе с использованием официального сайта 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в  информационно-коммуникационной сети «Интернет», программ, проектов, акций и других инициатив в сфере противодействия коррупции, осуществляемых на территории муниципального образования</w:t>
            </w:r>
          </w:p>
        </w:tc>
        <w:tc>
          <w:tcPr>
            <w:tcW w:w="1843" w:type="dxa"/>
          </w:tcPr>
          <w:p w14:paraId="2CBDF087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текущего и последующего года</w:t>
            </w:r>
          </w:p>
        </w:tc>
        <w:tc>
          <w:tcPr>
            <w:tcW w:w="2126" w:type="dxa"/>
          </w:tcPr>
          <w:p w14:paraId="0DC13AEB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F17CD0" w:rsidRPr="009C659E" w14:paraId="7B4C8DC5" w14:textId="77777777" w:rsidTr="00C4332C">
        <w:trPr>
          <w:cantSplit/>
        </w:trPr>
        <w:tc>
          <w:tcPr>
            <w:tcW w:w="817" w:type="dxa"/>
            <w:vAlign w:val="center"/>
          </w:tcPr>
          <w:p w14:paraId="567778DC" w14:textId="77777777"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536" w:type="dxa"/>
          </w:tcPr>
          <w:p w14:paraId="4064790C" w14:textId="77777777"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размещение в зданиях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помещениях, занимаемых органами местного самоуправления и подведомственными им организациями, информации по вопросам профилактики коррупционных проявлений, в том числе социальной рекламы</w:t>
            </w:r>
          </w:p>
        </w:tc>
        <w:tc>
          <w:tcPr>
            <w:tcW w:w="1843" w:type="dxa"/>
          </w:tcPr>
          <w:p w14:paraId="69849521" w14:textId="77777777" w:rsidR="00F17CD0" w:rsidRDefault="008F4EEA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17CD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1E59EFAD" w14:textId="77777777"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</w:tbl>
    <w:p w14:paraId="42E7BB2C" w14:textId="77777777" w:rsidR="00F17CD0" w:rsidRDefault="00F17CD0" w:rsidP="00F17CD0"/>
    <w:p w14:paraId="4F046385" w14:textId="77777777" w:rsidR="00F17CD0" w:rsidRPr="00EA21E5" w:rsidRDefault="00F17CD0" w:rsidP="00F17CD0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14:paraId="766ACBAA" w14:textId="77777777" w:rsidR="00F17CD0" w:rsidRDefault="00F17CD0" w:rsidP="00F17CD0"/>
    <w:p w14:paraId="7A143D9A" w14:textId="77777777" w:rsidR="00F17CD0" w:rsidRDefault="00F17CD0" w:rsidP="00F17CD0"/>
    <w:p w14:paraId="758C3F18" w14:textId="77777777" w:rsidR="00EF3533" w:rsidRDefault="00EF3533" w:rsidP="00EF3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3533" w:rsidSect="00606E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655C1"/>
    <w:multiLevelType w:val="hybridMultilevel"/>
    <w:tmpl w:val="DA06C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2020E06"/>
    <w:multiLevelType w:val="hybridMultilevel"/>
    <w:tmpl w:val="768E8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064F"/>
    <w:multiLevelType w:val="hybridMultilevel"/>
    <w:tmpl w:val="89BA0B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03096974">
    <w:abstractNumId w:val="1"/>
  </w:num>
  <w:num w:numId="2" w16cid:durableId="1704667244">
    <w:abstractNumId w:val="2"/>
  </w:num>
  <w:num w:numId="3" w16cid:durableId="185152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5A8"/>
    <w:rsid w:val="00000210"/>
    <w:rsid w:val="00001024"/>
    <w:rsid w:val="00013A79"/>
    <w:rsid w:val="00014A3E"/>
    <w:rsid w:val="00026A1A"/>
    <w:rsid w:val="000353B1"/>
    <w:rsid w:val="00044EAC"/>
    <w:rsid w:val="00095D70"/>
    <w:rsid w:val="000C4548"/>
    <w:rsid w:val="000C4854"/>
    <w:rsid w:val="000F0016"/>
    <w:rsid w:val="00100951"/>
    <w:rsid w:val="00102EF4"/>
    <w:rsid w:val="001135B6"/>
    <w:rsid w:val="00116AA0"/>
    <w:rsid w:val="0012012C"/>
    <w:rsid w:val="00127894"/>
    <w:rsid w:val="00132F28"/>
    <w:rsid w:val="00133C55"/>
    <w:rsid w:val="00137F10"/>
    <w:rsid w:val="00175F47"/>
    <w:rsid w:val="00185388"/>
    <w:rsid w:val="001930CD"/>
    <w:rsid w:val="0019459A"/>
    <w:rsid w:val="001A6695"/>
    <w:rsid w:val="001D209F"/>
    <w:rsid w:val="001D50A8"/>
    <w:rsid w:val="0020112F"/>
    <w:rsid w:val="00202AC2"/>
    <w:rsid w:val="002118A9"/>
    <w:rsid w:val="00260A8D"/>
    <w:rsid w:val="0027446C"/>
    <w:rsid w:val="002761BB"/>
    <w:rsid w:val="002C7B81"/>
    <w:rsid w:val="002D314D"/>
    <w:rsid w:val="002E6410"/>
    <w:rsid w:val="0032306B"/>
    <w:rsid w:val="003559F6"/>
    <w:rsid w:val="00361E64"/>
    <w:rsid w:val="003759A5"/>
    <w:rsid w:val="00380B55"/>
    <w:rsid w:val="003E3509"/>
    <w:rsid w:val="003F340A"/>
    <w:rsid w:val="004018A7"/>
    <w:rsid w:val="00416B24"/>
    <w:rsid w:val="004706E6"/>
    <w:rsid w:val="004826F0"/>
    <w:rsid w:val="004834A9"/>
    <w:rsid w:val="004D0D3A"/>
    <w:rsid w:val="004D679E"/>
    <w:rsid w:val="004F3923"/>
    <w:rsid w:val="004F65D2"/>
    <w:rsid w:val="00501D63"/>
    <w:rsid w:val="0050559F"/>
    <w:rsid w:val="005323DC"/>
    <w:rsid w:val="0054395C"/>
    <w:rsid w:val="005534D6"/>
    <w:rsid w:val="005567CC"/>
    <w:rsid w:val="0056538F"/>
    <w:rsid w:val="00594182"/>
    <w:rsid w:val="005A5C04"/>
    <w:rsid w:val="005A7991"/>
    <w:rsid w:val="005C6650"/>
    <w:rsid w:val="005D38CC"/>
    <w:rsid w:val="00604F81"/>
    <w:rsid w:val="00606127"/>
    <w:rsid w:val="00606933"/>
    <w:rsid w:val="00606EAB"/>
    <w:rsid w:val="00614D29"/>
    <w:rsid w:val="00680777"/>
    <w:rsid w:val="0069394D"/>
    <w:rsid w:val="006E711B"/>
    <w:rsid w:val="006E77EE"/>
    <w:rsid w:val="006F1EF2"/>
    <w:rsid w:val="00717233"/>
    <w:rsid w:val="007406A6"/>
    <w:rsid w:val="007534C8"/>
    <w:rsid w:val="007629CC"/>
    <w:rsid w:val="007726D2"/>
    <w:rsid w:val="007759B4"/>
    <w:rsid w:val="007942BC"/>
    <w:rsid w:val="007A271C"/>
    <w:rsid w:val="007B7275"/>
    <w:rsid w:val="007D731F"/>
    <w:rsid w:val="007E129A"/>
    <w:rsid w:val="008016A7"/>
    <w:rsid w:val="00810809"/>
    <w:rsid w:val="0081694B"/>
    <w:rsid w:val="00833AEE"/>
    <w:rsid w:val="00843D9B"/>
    <w:rsid w:val="008455EF"/>
    <w:rsid w:val="0085141B"/>
    <w:rsid w:val="00881BB2"/>
    <w:rsid w:val="00892705"/>
    <w:rsid w:val="008A3DE7"/>
    <w:rsid w:val="008B469E"/>
    <w:rsid w:val="008F4EEA"/>
    <w:rsid w:val="00912DDE"/>
    <w:rsid w:val="00914DE3"/>
    <w:rsid w:val="00944A53"/>
    <w:rsid w:val="00944F09"/>
    <w:rsid w:val="009608F1"/>
    <w:rsid w:val="009B10D4"/>
    <w:rsid w:val="009B320B"/>
    <w:rsid w:val="009D40AE"/>
    <w:rsid w:val="009E61D8"/>
    <w:rsid w:val="009F3375"/>
    <w:rsid w:val="00A50569"/>
    <w:rsid w:val="00A622EB"/>
    <w:rsid w:val="00A93822"/>
    <w:rsid w:val="00A9566A"/>
    <w:rsid w:val="00AB2AD3"/>
    <w:rsid w:val="00AC0527"/>
    <w:rsid w:val="00B41E04"/>
    <w:rsid w:val="00B54760"/>
    <w:rsid w:val="00B834A4"/>
    <w:rsid w:val="00B9577E"/>
    <w:rsid w:val="00BE12EC"/>
    <w:rsid w:val="00BF62CE"/>
    <w:rsid w:val="00C70F2B"/>
    <w:rsid w:val="00C91B39"/>
    <w:rsid w:val="00C955F7"/>
    <w:rsid w:val="00C97871"/>
    <w:rsid w:val="00CB3C77"/>
    <w:rsid w:val="00CD64E4"/>
    <w:rsid w:val="00CE01DD"/>
    <w:rsid w:val="00CE761F"/>
    <w:rsid w:val="00D27CB9"/>
    <w:rsid w:val="00D3016D"/>
    <w:rsid w:val="00D4769B"/>
    <w:rsid w:val="00D543B9"/>
    <w:rsid w:val="00D565A8"/>
    <w:rsid w:val="00D94EF9"/>
    <w:rsid w:val="00DB4A4F"/>
    <w:rsid w:val="00DB4DDB"/>
    <w:rsid w:val="00DE41D2"/>
    <w:rsid w:val="00DE7032"/>
    <w:rsid w:val="00E179FB"/>
    <w:rsid w:val="00E20FC1"/>
    <w:rsid w:val="00E30784"/>
    <w:rsid w:val="00E41CD4"/>
    <w:rsid w:val="00EA73E2"/>
    <w:rsid w:val="00EC0B2D"/>
    <w:rsid w:val="00ED293C"/>
    <w:rsid w:val="00ED4107"/>
    <w:rsid w:val="00EF3533"/>
    <w:rsid w:val="00EF7A95"/>
    <w:rsid w:val="00F17CD0"/>
    <w:rsid w:val="00F21008"/>
    <w:rsid w:val="00F34FF1"/>
    <w:rsid w:val="00F40374"/>
    <w:rsid w:val="00F9712A"/>
    <w:rsid w:val="00FB677F"/>
    <w:rsid w:val="00F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1E68"/>
  <w15:docId w15:val="{2D49D71A-1BA2-46AC-83D8-F29BE260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A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016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622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kk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2542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Настя Горшкова</cp:lastModifiedBy>
  <cp:revision>4</cp:revision>
  <cp:lastPrinted>2017-02-14T15:17:00Z</cp:lastPrinted>
  <dcterms:created xsi:type="dcterms:W3CDTF">2023-01-23T07:02:00Z</dcterms:created>
  <dcterms:modified xsi:type="dcterms:W3CDTF">2023-01-23T07:05:00Z</dcterms:modified>
</cp:coreProperties>
</file>