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538" w:rsidRDefault="005148CB" w:rsidP="007C2538">
      <w:pPr>
        <w:spacing w:line="480" w:lineRule="auto"/>
        <w:ind w:left="-709" w:right="-567"/>
        <w:jc w:val="right"/>
        <w:rPr>
          <w:rFonts w:eastAsia="Calibri"/>
          <w:noProof/>
          <w:szCs w:val="18"/>
        </w:rPr>
      </w:pPr>
      <w:r>
        <w:rPr>
          <w:rFonts w:eastAsia="Calibri"/>
          <w:noProof/>
          <w:szCs w:val="18"/>
        </w:rPr>
        <w:t>идентификатор</w:t>
      </w:r>
    </w:p>
    <w:p w:rsidR="00FA0A10" w:rsidRPr="00F71A26" w:rsidRDefault="007C2538" w:rsidP="00B00D6A">
      <w:pPr>
        <w:spacing w:line="480" w:lineRule="auto"/>
        <w:ind w:left="-709" w:right="-567"/>
        <w:jc w:val="center"/>
        <w:rPr>
          <w:rFonts w:eastAsia="Calibri"/>
          <w:szCs w:val="18"/>
        </w:rPr>
      </w:pPr>
      <w:r>
        <w:rPr>
          <w:rFonts w:eastAsia="Calibri"/>
          <w:noProof/>
          <w:szCs w:val="18"/>
        </w:rPr>
        <w:t>ГЕРБ</w:t>
      </w:r>
    </w:p>
    <w:p w:rsidR="00FA0A10" w:rsidRPr="006F17F2" w:rsidRDefault="00FA0A10" w:rsidP="00B00D6A">
      <w:pPr>
        <w:spacing w:line="20" w:lineRule="atLeast"/>
        <w:ind w:left="-709" w:right="-567"/>
        <w:jc w:val="center"/>
        <w:rPr>
          <w:rFonts w:ascii="Arial" w:eastAsia="Calibri" w:hAnsi="Arial" w:cs="Arial"/>
          <w:szCs w:val="18"/>
        </w:rPr>
      </w:pPr>
      <w:r w:rsidRPr="006F17F2">
        <w:rPr>
          <w:rFonts w:ascii="Arial" w:eastAsia="Calibri" w:hAnsi="Arial" w:cs="Arial"/>
          <w:szCs w:val="18"/>
        </w:rPr>
        <w:t>Муниципальное образование</w:t>
      </w:r>
    </w:p>
    <w:p w:rsidR="00FA0A10" w:rsidRPr="006F17F2" w:rsidRDefault="00FA0A10" w:rsidP="00B00D6A">
      <w:pPr>
        <w:ind w:left="-709" w:right="-567"/>
        <w:jc w:val="center"/>
        <w:rPr>
          <w:rFonts w:ascii="Arial" w:eastAsia="Calibri" w:hAnsi="Arial" w:cs="Arial"/>
          <w:szCs w:val="18"/>
        </w:rPr>
      </w:pPr>
      <w:r w:rsidRPr="006F17F2">
        <w:rPr>
          <w:rFonts w:ascii="Arial" w:eastAsia="Calibri" w:hAnsi="Arial" w:cs="Arial"/>
          <w:sz w:val="28"/>
          <w:szCs w:val="18"/>
        </w:rPr>
        <w:t>«Юкковское сельское поселение»</w:t>
      </w:r>
    </w:p>
    <w:p w:rsidR="00FA0A10" w:rsidRPr="006F17F2" w:rsidRDefault="00FA0A10" w:rsidP="00B00D6A">
      <w:pPr>
        <w:ind w:left="-709" w:right="-567"/>
        <w:jc w:val="center"/>
        <w:rPr>
          <w:rFonts w:ascii="Arial" w:eastAsia="Calibri" w:hAnsi="Arial" w:cs="Arial"/>
          <w:szCs w:val="18"/>
        </w:rPr>
      </w:pPr>
      <w:r w:rsidRPr="006F17F2">
        <w:rPr>
          <w:rFonts w:ascii="Arial" w:eastAsia="Calibri" w:hAnsi="Arial" w:cs="Arial"/>
          <w:szCs w:val="18"/>
        </w:rPr>
        <w:t>Всеволожского муниципального района Ленинградской области</w:t>
      </w:r>
    </w:p>
    <w:p w:rsidR="00FA0A10" w:rsidRPr="006F17F2" w:rsidRDefault="00FA0A10" w:rsidP="00B00D6A">
      <w:pPr>
        <w:ind w:left="-709" w:right="-567"/>
        <w:jc w:val="center"/>
        <w:rPr>
          <w:rFonts w:ascii="Arial" w:eastAsia="Calibri" w:hAnsi="Arial" w:cs="Arial"/>
          <w:szCs w:val="18"/>
        </w:rPr>
      </w:pPr>
    </w:p>
    <w:p w:rsidR="00FA0A10" w:rsidRPr="006F17F2" w:rsidRDefault="00FA0A10" w:rsidP="00B00D6A">
      <w:pPr>
        <w:ind w:left="-709" w:right="-567"/>
        <w:jc w:val="center"/>
        <w:rPr>
          <w:rFonts w:ascii="Arial" w:eastAsia="Calibri" w:hAnsi="Arial" w:cs="Arial"/>
          <w:spacing w:val="80"/>
          <w:sz w:val="28"/>
          <w:szCs w:val="18"/>
        </w:rPr>
      </w:pPr>
      <w:r w:rsidRPr="006F17F2">
        <w:rPr>
          <w:rFonts w:ascii="Arial" w:eastAsia="Calibri" w:hAnsi="Arial" w:cs="Arial"/>
          <w:spacing w:val="80"/>
          <w:sz w:val="28"/>
          <w:szCs w:val="18"/>
        </w:rPr>
        <w:t>АДМИНИСТРАЦИЯ</w:t>
      </w:r>
    </w:p>
    <w:p w:rsidR="00FA0A10" w:rsidRPr="006F17F2" w:rsidRDefault="00FA0A10" w:rsidP="00B00D6A">
      <w:pPr>
        <w:ind w:left="-709" w:right="-567"/>
        <w:jc w:val="center"/>
        <w:rPr>
          <w:rFonts w:ascii="Arial" w:eastAsia="Calibri" w:hAnsi="Arial" w:cs="Arial"/>
          <w:b/>
          <w:spacing w:val="40"/>
          <w:sz w:val="28"/>
          <w:szCs w:val="18"/>
        </w:rPr>
      </w:pPr>
    </w:p>
    <w:p w:rsidR="00FA0A10" w:rsidRPr="006F17F2" w:rsidRDefault="00FA0A10" w:rsidP="00B00D6A">
      <w:pPr>
        <w:ind w:left="-709" w:right="-567"/>
        <w:jc w:val="center"/>
        <w:rPr>
          <w:rFonts w:ascii="Arial" w:eastAsia="Calibri" w:hAnsi="Arial" w:cs="Arial"/>
          <w:spacing w:val="80"/>
          <w:sz w:val="40"/>
          <w:szCs w:val="18"/>
        </w:rPr>
      </w:pPr>
      <w:r w:rsidRPr="006F17F2">
        <w:rPr>
          <w:rFonts w:ascii="Arial" w:eastAsia="Calibri" w:hAnsi="Arial" w:cs="Arial"/>
          <w:spacing w:val="80"/>
          <w:sz w:val="40"/>
          <w:szCs w:val="18"/>
        </w:rPr>
        <w:t>ПОСТАНОВЛЕНИЕ</w:t>
      </w:r>
    </w:p>
    <w:p w:rsidR="00FA0A10" w:rsidRPr="00111C67" w:rsidRDefault="00FA0A10" w:rsidP="00B00D6A">
      <w:pPr>
        <w:ind w:left="-709" w:right="-567"/>
        <w:rPr>
          <w:rFonts w:ascii="Arial" w:eastAsia="Calibri" w:hAnsi="Arial" w:cs="Arial"/>
          <w:sz w:val="44"/>
          <w:szCs w:val="18"/>
        </w:rPr>
      </w:pPr>
    </w:p>
    <w:p w:rsidR="00FA0A10" w:rsidRPr="005148CB" w:rsidRDefault="005148CB" w:rsidP="005148CB">
      <w:pPr>
        <w:ind w:left="-709" w:right="-567"/>
        <w:rPr>
          <w:rFonts w:ascii="Arial" w:eastAsia="Calibri" w:hAnsi="Arial" w:cs="Arial"/>
          <w:sz w:val="28"/>
          <w:szCs w:val="18"/>
        </w:rPr>
      </w:pPr>
      <w:r>
        <w:rPr>
          <w:rFonts w:ascii="Arial" w:eastAsia="Calibri" w:hAnsi="Arial" w:cs="Arial"/>
          <w:sz w:val="28"/>
          <w:szCs w:val="18"/>
        </w:rPr>
        <w:t xml:space="preserve">       _______</w:t>
      </w:r>
      <w:r w:rsidRPr="005148CB">
        <w:rPr>
          <w:rFonts w:ascii="Arial" w:eastAsia="Calibri" w:hAnsi="Arial" w:cs="Arial"/>
          <w:b/>
          <w:sz w:val="28"/>
          <w:szCs w:val="18"/>
          <w:u w:val="single"/>
        </w:rPr>
        <w:t>_13.07.2022</w:t>
      </w:r>
      <w:r>
        <w:rPr>
          <w:rFonts w:ascii="Arial" w:eastAsia="Calibri" w:hAnsi="Arial" w:cs="Arial"/>
          <w:sz w:val="28"/>
          <w:szCs w:val="18"/>
        </w:rPr>
        <w:t xml:space="preserve">_________ </w:t>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t>№__</w:t>
      </w:r>
      <w:r w:rsidRPr="005148CB">
        <w:rPr>
          <w:rFonts w:ascii="Arial" w:eastAsia="Calibri" w:hAnsi="Arial" w:cs="Arial"/>
          <w:b/>
          <w:sz w:val="28"/>
          <w:szCs w:val="18"/>
          <w:u w:val="single"/>
        </w:rPr>
        <w:t>239</w:t>
      </w:r>
      <w:r>
        <w:rPr>
          <w:rFonts w:ascii="Arial" w:eastAsia="Calibri" w:hAnsi="Arial" w:cs="Arial"/>
          <w:sz w:val="28"/>
          <w:szCs w:val="18"/>
        </w:rPr>
        <w:t>__</w:t>
      </w:r>
    </w:p>
    <w:p w:rsidR="00FA0A10" w:rsidRPr="00250B48" w:rsidRDefault="00FA0A10" w:rsidP="00FA0A10">
      <w:pPr>
        <w:ind w:firstLine="708"/>
        <w:rPr>
          <w:rFonts w:ascii="Arial" w:hAnsi="Arial" w:cs="Arial"/>
        </w:rPr>
      </w:pPr>
      <w:r w:rsidRPr="00250B48">
        <w:rPr>
          <w:rFonts w:ascii="Arial" w:hAnsi="Arial" w:cs="Arial"/>
        </w:rPr>
        <w:t xml:space="preserve">д. Юкки </w:t>
      </w:r>
    </w:p>
    <w:tbl>
      <w:tblPr>
        <w:tblW w:w="4861" w:type="dxa"/>
        <w:tblLook w:val="04A0" w:firstRow="1" w:lastRow="0" w:firstColumn="1" w:lastColumn="0" w:noHBand="0" w:noVBand="1"/>
      </w:tblPr>
      <w:tblGrid>
        <w:gridCol w:w="4861"/>
      </w:tblGrid>
      <w:tr w:rsidR="00817256" w:rsidRPr="00B36E13" w:rsidTr="001A0971">
        <w:trPr>
          <w:trHeight w:val="2324"/>
        </w:trPr>
        <w:tc>
          <w:tcPr>
            <w:tcW w:w="4861" w:type="dxa"/>
          </w:tcPr>
          <w:p w:rsidR="00CA489B" w:rsidRPr="00B36E13" w:rsidRDefault="00CA489B" w:rsidP="005650E0">
            <w:pPr>
              <w:widowControl w:val="0"/>
              <w:autoSpaceDE w:val="0"/>
              <w:autoSpaceDN w:val="0"/>
              <w:adjustRightInd w:val="0"/>
              <w:ind w:firstLine="709"/>
              <w:contextualSpacing/>
              <w:jc w:val="both"/>
              <w:outlineLvl w:val="0"/>
              <w:rPr>
                <w:rFonts w:eastAsia="Calibri"/>
                <w:szCs w:val="28"/>
              </w:rPr>
            </w:pPr>
          </w:p>
          <w:p w:rsidR="00817256" w:rsidRPr="00B36E13" w:rsidRDefault="00817256" w:rsidP="00B36E13">
            <w:pPr>
              <w:widowControl w:val="0"/>
              <w:autoSpaceDE w:val="0"/>
              <w:autoSpaceDN w:val="0"/>
              <w:adjustRightInd w:val="0"/>
              <w:contextualSpacing/>
              <w:jc w:val="both"/>
              <w:outlineLvl w:val="0"/>
              <w:rPr>
                <w:szCs w:val="28"/>
                <w:lang w:eastAsia="en-US"/>
              </w:rPr>
            </w:pPr>
            <w:r w:rsidRPr="00B36E13">
              <w:rPr>
                <w:rFonts w:eastAsia="Calibri"/>
                <w:szCs w:val="28"/>
              </w:rPr>
              <w:t xml:space="preserve">Об </w:t>
            </w:r>
            <w:r w:rsidRPr="00B36E13">
              <w:rPr>
                <w:szCs w:val="28"/>
              </w:rPr>
              <w:t>утверждении</w:t>
            </w:r>
            <w:r w:rsidR="005650E0" w:rsidRPr="00B36E13">
              <w:rPr>
                <w:szCs w:val="28"/>
              </w:rPr>
              <w:t xml:space="preserve"> </w:t>
            </w:r>
            <w:r w:rsidR="00A70DB6" w:rsidRPr="00B36E13">
              <w:rPr>
                <w:szCs w:val="28"/>
              </w:rPr>
              <w:t xml:space="preserve">административного регламента </w:t>
            </w:r>
            <w:r w:rsidRPr="00B36E13">
              <w:rPr>
                <w:szCs w:val="28"/>
              </w:rPr>
              <w:t>по предоставлению муниципальной услуги</w:t>
            </w:r>
            <w:r w:rsidR="00A430BC" w:rsidRPr="00B36E13">
              <w:rPr>
                <w:szCs w:val="28"/>
              </w:rPr>
              <w:t xml:space="preserve"> </w:t>
            </w:r>
            <w:r w:rsidR="005650E0" w:rsidRPr="00B36E13">
              <w:rPr>
                <w:bCs/>
                <w:szCs w:val="28"/>
              </w:rPr>
              <w:t>«</w:t>
            </w:r>
            <w:r w:rsidR="00D66B5C" w:rsidRPr="00B36E13">
              <w:rPr>
                <w:bCs/>
                <w:szCs w:val="28"/>
              </w:rPr>
              <w:t>Выдача, продление, закрытие разрешения (ордера) на производство земляных работ</w:t>
            </w:r>
            <w:r w:rsidR="005650E0" w:rsidRPr="00B36E13">
              <w:rPr>
                <w:bCs/>
                <w:szCs w:val="28"/>
              </w:rPr>
              <w:t xml:space="preserve">» </w:t>
            </w:r>
          </w:p>
        </w:tc>
      </w:tr>
    </w:tbl>
    <w:p w:rsidR="00B36E13" w:rsidRDefault="00A70DB6" w:rsidP="00B36E13">
      <w:pPr>
        <w:pStyle w:val="ConsPlusNormal"/>
        <w:ind w:firstLine="709"/>
        <w:jc w:val="both"/>
        <w:rPr>
          <w:rFonts w:ascii="Times New Roman" w:hAnsi="Times New Roman" w:cs="Times New Roman"/>
          <w:sz w:val="24"/>
          <w:szCs w:val="28"/>
        </w:rPr>
      </w:pPr>
      <w:r w:rsidRPr="00B36E13">
        <w:rPr>
          <w:rFonts w:ascii="Times New Roman" w:hAnsi="Times New Roman" w:cs="Times New Roman"/>
          <w:sz w:val="24"/>
          <w:szCs w:val="28"/>
        </w:rPr>
        <w:t xml:space="preserve">В соответствии с </w:t>
      </w:r>
      <w:r w:rsidR="00817256" w:rsidRPr="00B36E13">
        <w:rPr>
          <w:rFonts w:ascii="Times New Roman" w:hAnsi="Times New Roman" w:cs="Times New Roman"/>
          <w:sz w:val="24"/>
          <w:szCs w:val="28"/>
        </w:rPr>
        <w:t xml:space="preserve">Федеральным </w:t>
      </w:r>
      <w:hyperlink r:id="rId8" w:history="1">
        <w:r w:rsidR="00817256" w:rsidRPr="00B36E13">
          <w:rPr>
            <w:rStyle w:val="a9"/>
            <w:rFonts w:ascii="Times New Roman" w:hAnsi="Times New Roman" w:cs="Times New Roman"/>
            <w:color w:val="auto"/>
            <w:sz w:val="24"/>
            <w:szCs w:val="28"/>
            <w:u w:val="none"/>
          </w:rPr>
          <w:t>законом</w:t>
        </w:r>
      </w:hyperlink>
      <w:r w:rsidR="00817256" w:rsidRPr="00B36E13">
        <w:rPr>
          <w:rFonts w:ascii="Times New Roman" w:hAnsi="Times New Roman" w:cs="Times New Roman"/>
          <w:sz w:val="24"/>
          <w:szCs w:val="28"/>
        </w:rPr>
        <w:t xml:space="preserve"> от 27.07.2010 </w:t>
      </w:r>
      <w:r w:rsidR="00B36E13" w:rsidRPr="00B36E13">
        <w:rPr>
          <w:rFonts w:ascii="Times New Roman" w:hAnsi="Times New Roman" w:cs="Times New Roman"/>
          <w:sz w:val="24"/>
          <w:szCs w:val="28"/>
        </w:rPr>
        <w:t>№</w:t>
      </w:r>
      <w:r w:rsidR="00817256" w:rsidRPr="00B36E13">
        <w:rPr>
          <w:rFonts w:ascii="Times New Roman" w:hAnsi="Times New Roman" w:cs="Times New Roman"/>
          <w:sz w:val="24"/>
          <w:szCs w:val="28"/>
        </w:rPr>
        <w:t xml:space="preserve"> 210-ФЗ «Об организации предоставления муниципальных и муниципальных услуг», </w:t>
      </w:r>
      <w:hyperlink r:id="rId9" w:history="1">
        <w:r w:rsidR="00817256" w:rsidRPr="00B36E13">
          <w:rPr>
            <w:rStyle w:val="a9"/>
            <w:rFonts w:ascii="Times New Roman" w:hAnsi="Times New Roman" w:cs="Times New Roman"/>
            <w:color w:val="auto"/>
            <w:sz w:val="24"/>
            <w:szCs w:val="28"/>
            <w:u w:val="none"/>
          </w:rPr>
          <w:t>постановлением</w:t>
        </w:r>
      </w:hyperlink>
      <w:r w:rsidR="00817256" w:rsidRPr="00B36E13">
        <w:rPr>
          <w:rFonts w:ascii="Times New Roman" w:hAnsi="Times New Roman" w:cs="Times New Roman"/>
          <w:sz w:val="24"/>
          <w:szCs w:val="28"/>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B36E13" w:rsidRPr="00B36E13">
        <w:rPr>
          <w:rFonts w:ascii="Times New Roman" w:hAnsi="Times New Roman" w:cs="Times New Roman"/>
          <w:sz w:val="24"/>
          <w:szCs w:val="28"/>
        </w:rPr>
        <w:t>«</w:t>
      </w:r>
      <w:r w:rsidR="00817256" w:rsidRPr="00B36E13">
        <w:rPr>
          <w:rFonts w:ascii="Times New Roman" w:hAnsi="Times New Roman" w:cs="Times New Roman"/>
          <w:sz w:val="24"/>
          <w:szCs w:val="28"/>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rsidR="00817256" w:rsidRPr="00B36E13" w:rsidRDefault="00817256" w:rsidP="00B36E13">
      <w:pPr>
        <w:pStyle w:val="ConsPlusNormal"/>
        <w:ind w:firstLine="0"/>
        <w:jc w:val="both"/>
        <w:rPr>
          <w:rFonts w:ascii="Times New Roman" w:hAnsi="Times New Roman" w:cs="Times New Roman"/>
          <w:sz w:val="24"/>
          <w:szCs w:val="28"/>
        </w:rPr>
      </w:pPr>
      <w:r w:rsidRPr="00B36E13">
        <w:rPr>
          <w:rFonts w:ascii="Times New Roman" w:hAnsi="Times New Roman" w:cs="Times New Roman"/>
          <w:b/>
          <w:sz w:val="24"/>
          <w:szCs w:val="28"/>
        </w:rPr>
        <w:t xml:space="preserve">п о с </w:t>
      </w:r>
      <w:proofErr w:type="gramStart"/>
      <w:r w:rsidRPr="00B36E13">
        <w:rPr>
          <w:rFonts w:ascii="Times New Roman" w:hAnsi="Times New Roman" w:cs="Times New Roman"/>
          <w:b/>
          <w:sz w:val="24"/>
          <w:szCs w:val="28"/>
        </w:rPr>
        <w:t>т</w:t>
      </w:r>
      <w:proofErr w:type="gramEnd"/>
      <w:r w:rsidRPr="00B36E13">
        <w:rPr>
          <w:rFonts w:ascii="Times New Roman" w:hAnsi="Times New Roman" w:cs="Times New Roman"/>
          <w:b/>
          <w:sz w:val="24"/>
          <w:szCs w:val="28"/>
        </w:rPr>
        <w:t xml:space="preserve"> а н о в л я е т:</w:t>
      </w:r>
    </w:p>
    <w:p w:rsidR="00A70DB6" w:rsidRPr="00B36E13" w:rsidRDefault="00A70DB6" w:rsidP="00B36E13">
      <w:pPr>
        <w:pStyle w:val="ConsPlusNormal"/>
        <w:ind w:firstLine="709"/>
        <w:jc w:val="both"/>
        <w:rPr>
          <w:rFonts w:ascii="Times New Roman" w:hAnsi="Times New Roman" w:cs="Times New Roman"/>
          <w:b/>
          <w:sz w:val="24"/>
          <w:szCs w:val="28"/>
        </w:rPr>
      </w:pPr>
    </w:p>
    <w:p w:rsidR="00AE60F3" w:rsidRPr="00B36E13" w:rsidRDefault="00817256" w:rsidP="00B36E13">
      <w:pPr>
        <w:pStyle w:val="a7"/>
        <w:widowControl w:val="0"/>
        <w:numPr>
          <w:ilvl w:val="0"/>
          <w:numId w:val="6"/>
        </w:numPr>
        <w:autoSpaceDE w:val="0"/>
        <w:autoSpaceDN w:val="0"/>
        <w:adjustRightInd w:val="0"/>
        <w:spacing w:line="240" w:lineRule="auto"/>
        <w:ind w:left="0" w:firstLine="709"/>
        <w:outlineLvl w:val="0"/>
        <w:rPr>
          <w:bCs/>
          <w:szCs w:val="28"/>
        </w:rPr>
      </w:pPr>
      <w:r w:rsidRPr="00B36E13">
        <w:rPr>
          <w:bCs/>
          <w:szCs w:val="28"/>
        </w:rPr>
        <w:t xml:space="preserve">Утвердить прилагаемый административный </w:t>
      </w:r>
      <w:hyperlink r:id="rId10" w:history="1">
        <w:r w:rsidRPr="00B36E13">
          <w:rPr>
            <w:bCs/>
            <w:szCs w:val="28"/>
          </w:rPr>
          <w:t>регламент</w:t>
        </w:r>
      </w:hyperlink>
      <w:r w:rsidR="00E91C3D" w:rsidRPr="00B36E13">
        <w:rPr>
          <w:bCs/>
          <w:szCs w:val="28"/>
        </w:rPr>
        <w:t xml:space="preserve"> </w:t>
      </w:r>
      <w:r w:rsidRPr="00B36E13">
        <w:rPr>
          <w:bCs/>
          <w:szCs w:val="28"/>
        </w:rPr>
        <w:t>по предоставлению му</w:t>
      </w:r>
      <w:r w:rsidR="005650E0" w:rsidRPr="00B36E13">
        <w:rPr>
          <w:bCs/>
          <w:szCs w:val="28"/>
        </w:rPr>
        <w:t>ниципальной услуги «</w:t>
      </w:r>
      <w:r w:rsidR="00D66B5C" w:rsidRPr="00B36E13">
        <w:rPr>
          <w:bCs/>
          <w:szCs w:val="28"/>
        </w:rPr>
        <w:t>Выдача, продление, закрытие разрешения (ордера) на производство земляных работ</w:t>
      </w:r>
      <w:r w:rsidR="007253BB">
        <w:rPr>
          <w:bCs/>
          <w:szCs w:val="28"/>
        </w:rPr>
        <w:t>».</w:t>
      </w:r>
    </w:p>
    <w:p w:rsidR="00B36E13" w:rsidRPr="00B36E13" w:rsidRDefault="00B36E13" w:rsidP="00B36E13">
      <w:pPr>
        <w:numPr>
          <w:ilvl w:val="0"/>
          <w:numId w:val="6"/>
        </w:numPr>
        <w:autoSpaceDE w:val="0"/>
        <w:autoSpaceDN w:val="0"/>
        <w:adjustRightInd w:val="0"/>
        <w:ind w:left="0" w:firstLine="709"/>
        <w:jc w:val="both"/>
        <w:rPr>
          <w:color w:val="000000"/>
          <w:szCs w:val="28"/>
        </w:rPr>
      </w:pPr>
      <w:r w:rsidRPr="00B36E13">
        <w:rPr>
          <w:color w:val="000000"/>
          <w:szCs w:val="28"/>
        </w:rPr>
        <w:t xml:space="preserve">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sidRPr="00B36E13">
        <w:rPr>
          <w:color w:val="0D0D0D"/>
          <w:szCs w:val="28"/>
          <w:shd w:val="clear" w:color="auto" w:fill="FFFFFF"/>
        </w:rPr>
        <w:t>19.01.2018 № 36</w:t>
      </w:r>
      <w:r w:rsidRPr="00B36E13">
        <w:rPr>
          <w:color w:val="0D0D0D"/>
          <w:szCs w:val="28"/>
        </w:rPr>
        <w:t xml:space="preserve"> </w:t>
      </w:r>
      <w:r w:rsidRPr="00B36E13">
        <w:rPr>
          <w:color w:val="000000"/>
          <w:szCs w:val="28"/>
        </w:rPr>
        <w:t>«Об утверждении административного регламента предоставления муниципальной услуги «</w:t>
      </w:r>
      <w:r w:rsidRPr="00B36E13">
        <w:rPr>
          <w:bCs/>
          <w:szCs w:val="28"/>
        </w:rPr>
        <w:t>Выдача, продление, закрытие разрешения (ордера) на производство земляных работ</w:t>
      </w:r>
      <w:r w:rsidRPr="00B36E13">
        <w:rPr>
          <w:color w:val="000000"/>
          <w:szCs w:val="28"/>
        </w:rPr>
        <w:t>».</w:t>
      </w:r>
    </w:p>
    <w:p w:rsidR="00B36E13" w:rsidRPr="00B36E13" w:rsidRDefault="00CA1DAF" w:rsidP="00B36E13">
      <w:pPr>
        <w:numPr>
          <w:ilvl w:val="0"/>
          <w:numId w:val="6"/>
        </w:numPr>
        <w:autoSpaceDE w:val="0"/>
        <w:autoSpaceDN w:val="0"/>
        <w:adjustRightInd w:val="0"/>
        <w:ind w:left="0" w:firstLine="709"/>
        <w:jc w:val="both"/>
        <w:rPr>
          <w:color w:val="000000"/>
          <w:szCs w:val="28"/>
        </w:rPr>
      </w:pPr>
      <w:r w:rsidRPr="00B36E13">
        <w:rPr>
          <w:szCs w:val="28"/>
        </w:rPr>
        <w:t xml:space="preserve">Опубликовать настоящее постановление </w:t>
      </w:r>
      <w:r w:rsidR="00E91C3D" w:rsidRPr="00B36E13">
        <w:rPr>
          <w:szCs w:val="28"/>
        </w:rPr>
        <w:t>в газете «</w:t>
      </w:r>
      <w:proofErr w:type="spellStart"/>
      <w:r w:rsidR="00E91C3D" w:rsidRPr="00B36E13">
        <w:rPr>
          <w:szCs w:val="28"/>
        </w:rPr>
        <w:t>Юкковские</w:t>
      </w:r>
      <w:proofErr w:type="spellEnd"/>
      <w:r w:rsidR="00E91C3D" w:rsidRPr="00B36E13">
        <w:rPr>
          <w:szCs w:val="28"/>
        </w:rPr>
        <w:t xml:space="preserve"> ведомости» </w:t>
      </w:r>
      <w:r w:rsidRPr="00B36E13">
        <w:rPr>
          <w:szCs w:val="28"/>
        </w:rPr>
        <w:t>и разместить на официальном сайте муниципального образования «Юкковское сельское поселение».</w:t>
      </w:r>
    </w:p>
    <w:p w:rsidR="00817256" w:rsidRPr="00B36E13" w:rsidRDefault="00817256" w:rsidP="00B36E13">
      <w:pPr>
        <w:numPr>
          <w:ilvl w:val="0"/>
          <w:numId w:val="6"/>
        </w:numPr>
        <w:autoSpaceDE w:val="0"/>
        <w:autoSpaceDN w:val="0"/>
        <w:adjustRightInd w:val="0"/>
        <w:ind w:left="0" w:firstLine="709"/>
        <w:jc w:val="both"/>
        <w:rPr>
          <w:color w:val="000000"/>
          <w:szCs w:val="28"/>
        </w:rPr>
      </w:pPr>
      <w:r w:rsidRPr="00B36E13">
        <w:rPr>
          <w:szCs w:val="28"/>
        </w:rPr>
        <w:t xml:space="preserve">Контроль за исполнением настоящего постановления оставляю </w:t>
      </w:r>
      <w:r w:rsidR="00E91C3D" w:rsidRPr="00B36E13">
        <w:rPr>
          <w:szCs w:val="28"/>
        </w:rPr>
        <w:br/>
      </w:r>
      <w:r w:rsidRPr="00B36E13">
        <w:rPr>
          <w:szCs w:val="28"/>
        </w:rPr>
        <w:t>за собой.</w:t>
      </w:r>
    </w:p>
    <w:p w:rsidR="005650E0" w:rsidRPr="00B36E13" w:rsidRDefault="005650E0" w:rsidP="00B36E13">
      <w:pPr>
        <w:ind w:firstLine="709"/>
        <w:jc w:val="both"/>
        <w:rPr>
          <w:bCs/>
          <w:szCs w:val="28"/>
        </w:rPr>
      </w:pPr>
    </w:p>
    <w:p w:rsidR="00817256" w:rsidRPr="00B36E13" w:rsidRDefault="00817256" w:rsidP="00B36E13">
      <w:pPr>
        <w:jc w:val="both"/>
        <w:rPr>
          <w:szCs w:val="28"/>
        </w:rPr>
      </w:pPr>
      <w:r w:rsidRPr="00B36E13">
        <w:rPr>
          <w:bCs/>
          <w:szCs w:val="28"/>
        </w:rPr>
        <w:t xml:space="preserve">Глава администрации                                                  </w:t>
      </w:r>
      <w:r w:rsidR="00B36E13" w:rsidRPr="00B36E13">
        <w:rPr>
          <w:bCs/>
          <w:szCs w:val="28"/>
        </w:rPr>
        <w:t xml:space="preserve">                        </w:t>
      </w:r>
      <w:r w:rsidRPr="00B36E13">
        <w:rPr>
          <w:bCs/>
          <w:szCs w:val="28"/>
        </w:rPr>
        <w:t xml:space="preserve"> </w:t>
      </w:r>
      <w:r w:rsidR="00B36E13">
        <w:rPr>
          <w:bCs/>
          <w:szCs w:val="28"/>
        </w:rPr>
        <w:t xml:space="preserve">                      </w:t>
      </w:r>
      <w:r w:rsidRPr="00B36E13">
        <w:rPr>
          <w:szCs w:val="28"/>
        </w:rPr>
        <w:t xml:space="preserve">А.А. </w:t>
      </w:r>
      <w:proofErr w:type="spellStart"/>
      <w:r w:rsidR="00B36E13" w:rsidRPr="00B36E13">
        <w:rPr>
          <w:szCs w:val="28"/>
        </w:rPr>
        <w:t>Уразов</w:t>
      </w:r>
      <w:proofErr w:type="spellEnd"/>
    </w:p>
    <w:p w:rsidR="00817256" w:rsidRDefault="00817256" w:rsidP="00817256">
      <w:pPr>
        <w:rPr>
          <w:sz w:val="28"/>
          <w:szCs w:val="28"/>
        </w:rPr>
        <w:sectPr w:rsidR="00817256" w:rsidSect="00CA489B">
          <w:headerReference w:type="default" r:id="rId11"/>
          <w:headerReference w:type="first" r:id="rId12"/>
          <w:pgSz w:w="11906" w:h="16838"/>
          <w:pgMar w:top="1134" w:right="850" w:bottom="567" w:left="1701" w:header="709" w:footer="709" w:gutter="0"/>
          <w:pgNumType w:start="1"/>
          <w:cols w:space="720"/>
          <w:titlePg/>
          <w:docGrid w:linePitch="326"/>
        </w:sectPr>
      </w:pPr>
    </w:p>
    <w:p w:rsidR="00817256" w:rsidRPr="00F71A26" w:rsidRDefault="00817256" w:rsidP="00817256">
      <w:pPr>
        <w:autoSpaceDE w:val="0"/>
        <w:autoSpaceDN w:val="0"/>
        <w:adjustRightInd w:val="0"/>
        <w:jc w:val="right"/>
        <w:outlineLvl w:val="0"/>
      </w:pPr>
      <w:r w:rsidRPr="00F71A26">
        <w:lastRenderedPageBreak/>
        <w:t>Утвержден</w:t>
      </w:r>
    </w:p>
    <w:p w:rsidR="00817256" w:rsidRPr="00F71A26" w:rsidRDefault="00817256" w:rsidP="00817256">
      <w:pPr>
        <w:autoSpaceDE w:val="0"/>
        <w:autoSpaceDN w:val="0"/>
        <w:adjustRightInd w:val="0"/>
        <w:jc w:val="right"/>
      </w:pPr>
      <w:r w:rsidRPr="00F71A26">
        <w:t>Постановлением администрации</w:t>
      </w:r>
    </w:p>
    <w:p w:rsidR="00817256" w:rsidRPr="00F71A26" w:rsidRDefault="00817256" w:rsidP="00817256">
      <w:pPr>
        <w:autoSpaceDE w:val="0"/>
        <w:autoSpaceDN w:val="0"/>
        <w:adjustRightInd w:val="0"/>
        <w:jc w:val="right"/>
      </w:pPr>
      <w:r w:rsidRPr="00F71A26">
        <w:t>МО «Юкковское сельское поселение»</w:t>
      </w:r>
    </w:p>
    <w:p w:rsidR="00817256" w:rsidRPr="007804B5" w:rsidRDefault="00B36E13" w:rsidP="00B36E13">
      <w:pPr>
        <w:widowControl w:val="0"/>
        <w:autoSpaceDE w:val="0"/>
        <w:autoSpaceDN w:val="0"/>
        <w:adjustRightInd w:val="0"/>
        <w:jc w:val="center"/>
        <w:outlineLvl w:val="0"/>
        <w:rPr>
          <w:b/>
          <w:u w:val="single"/>
        </w:rPr>
      </w:pPr>
      <w:r w:rsidRPr="00F71A26">
        <w:t xml:space="preserve">                                                                                                </w:t>
      </w:r>
      <w:r w:rsidR="007804B5">
        <w:t xml:space="preserve">             </w:t>
      </w:r>
      <w:bookmarkStart w:id="0" w:name="_GoBack"/>
      <w:bookmarkEnd w:id="0"/>
      <w:r w:rsidRPr="00F71A26">
        <w:t xml:space="preserve">                </w:t>
      </w:r>
      <w:r w:rsidR="00E91C3D" w:rsidRPr="00F71A26">
        <w:t xml:space="preserve">от </w:t>
      </w:r>
      <w:r w:rsidR="007804B5">
        <w:rPr>
          <w:u w:val="single"/>
        </w:rPr>
        <w:t>13.07.2022</w:t>
      </w:r>
      <w:r w:rsidRPr="00F71A26">
        <w:t xml:space="preserve"> </w:t>
      </w:r>
      <w:r w:rsidR="00817256" w:rsidRPr="00F71A26">
        <w:t xml:space="preserve">№ </w:t>
      </w:r>
      <w:r w:rsidR="007804B5">
        <w:rPr>
          <w:u w:val="single"/>
        </w:rPr>
        <w:t>239</w:t>
      </w:r>
    </w:p>
    <w:p w:rsidR="00AC0FAE" w:rsidRPr="00F71A26" w:rsidRDefault="00AC0FAE" w:rsidP="00385973">
      <w:pPr>
        <w:pStyle w:val="ConsPlusTitle"/>
        <w:widowControl/>
        <w:jc w:val="center"/>
        <w:rPr>
          <w:b w:val="0"/>
        </w:rPr>
      </w:pPr>
    </w:p>
    <w:p w:rsidR="00E91C3D" w:rsidRPr="00F71A26" w:rsidRDefault="00E91C3D" w:rsidP="00385973">
      <w:pPr>
        <w:pStyle w:val="ConsPlusTitle"/>
        <w:widowControl/>
        <w:jc w:val="center"/>
        <w:rPr>
          <w:b w:val="0"/>
        </w:rPr>
      </w:pPr>
    </w:p>
    <w:p w:rsidR="00A430BC" w:rsidRPr="00F71A26" w:rsidRDefault="00A430BC" w:rsidP="00A430BC">
      <w:pPr>
        <w:widowControl w:val="0"/>
        <w:autoSpaceDE w:val="0"/>
        <w:autoSpaceDN w:val="0"/>
        <w:adjustRightInd w:val="0"/>
        <w:ind w:firstLine="709"/>
        <w:contextualSpacing/>
        <w:jc w:val="center"/>
        <w:outlineLvl w:val="0"/>
        <w:rPr>
          <w:b/>
          <w:bCs/>
        </w:rPr>
      </w:pPr>
      <w:r w:rsidRPr="00F71A26">
        <w:rPr>
          <w:b/>
          <w:bCs/>
        </w:rPr>
        <w:t>Административный регламент</w:t>
      </w:r>
    </w:p>
    <w:p w:rsidR="00A430BC" w:rsidRPr="00F71A26" w:rsidRDefault="00A430BC" w:rsidP="00A430BC">
      <w:pPr>
        <w:widowControl w:val="0"/>
        <w:autoSpaceDE w:val="0"/>
        <w:autoSpaceDN w:val="0"/>
        <w:adjustRightInd w:val="0"/>
        <w:ind w:firstLine="709"/>
        <w:contextualSpacing/>
        <w:jc w:val="center"/>
        <w:outlineLvl w:val="0"/>
        <w:rPr>
          <w:b/>
          <w:bCs/>
        </w:rPr>
      </w:pPr>
      <w:r w:rsidRPr="00F71A26">
        <w:rPr>
          <w:b/>
          <w:bCs/>
        </w:rPr>
        <w:t xml:space="preserve"> по </w:t>
      </w:r>
      <w:r w:rsidRPr="00F71A26">
        <w:rPr>
          <w:b/>
          <w:bCs/>
          <w:color w:val="000000"/>
        </w:rPr>
        <w:t>предоставлению</w:t>
      </w:r>
      <w:r w:rsidRPr="00F71A26">
        <w:rPr>
          <w:b/>
          <w:bCs/>
        </w:rPr>
        <w:t xml:space="preserve"> муниципальной услуги: </w:t>
      </w:r>
    </w:p>
    <w:p w:rsidR="00A430BC" w:rsidRPr="00D66B5C" w:rsidRDefault="00A430BC" w:rsidP="00B36E13">
      <w:pPr>
        <w:widowControl w:val="0"/>
        <w:autoSpaceDE w:val="0"/>
        <w:autoSpaceDN w:val="0"/>
        <w:adjustRightInd w:val="0"/>
        <w:ind w:firstLine="709"/>
        <w:contextualSpacing/>
        <w:jc w:val="center"/>
        <w:outlineLvl w:val="0"/>
        <w:rPr>
          <w:b/>
          <w:bCs/>
        </w:rPr>
      </w:pPr>
      <w:r w:rsidRPr="00D66B5C">
        <w:rPr>
          <w:b/>
          <w:bCs/>
        </w:rPr>
        <w:t>«</w:t>
      </w:r>
      <w:r w:rsidR="00D66B5C" w:rsidRPr="00D66B5C">
        <w:rPr>
          <w:b/>
          <w:bCs/>
          <w:szCs w:val="28"/>
        </w:rPr>
        <w:t>Выдача, продление, закрытие разрешения (ордера) на производство земляных работ</w:t>
      </w:r>
      <w:r w:rsidRPr="00D66B5C">
        <w:rPr>
          <w:b/>
          <w:bCs/>
        </w:rPr>
        <w:t xml:space="preserve">» </w:t>
      </w:r>
    </w:p>
    <w:p w:rsidR="00A430BC" w:rsidRPr="00F71A26" w:rsidRDefault="00A430BC" w:rsidP="00A430BC">
      <w:pPr>
        <w:widowControl w:val="0"/>
        <w:autoSpaceDE w:val="0"/>
        <w:autoSpaceDN w:val="0"/>
        <w:adjustRightInd w:val="0"/>
        <w:ind w:hanging="142"/>
        <w:contextualSpacing/>
        <w:jc w:val="center"/>
        <w:outlineLvl w:val="0"/>
        <w:rPr>
          <w:b/>
          <w:bCs/>
        </w:rPr>
      </w:pPr>
    </w:p>
    <w:p w:rsidR="00A430BC" w:rsidRPr="00F71A26" w:rsidRDefault="00A430BC" w:rsidP="005650E0">
      <w:pPr>
        <w:widowControl w:val="0"/>
        <w:numPr>
          <w:ilvl w:val="0"/>
          <w:numId w:val="4"/>
        </w:numPr>
        <w:autoSpaceDE w:val="0"/>
        <w:autoSpaceDN w:val="0"/>
        <w:adjustRightInd w:val="0"/>
        <w:ind w:left="0" w:firstLine="709"/>
        <w:contextualSpacing/>
        <w:jc w:val="center"/>
        <w:outlineLvl w:val="0"/>
        <w:rPr>
          <w:b/>
          <w:bCs/>
        </w:rPr>
      </w:pPr>
      <w:r w:rsidRPr="00F71A26">
        <w:rPr>
          <w:b/>
          <w:bCs/>
        </w:rPr>
        <w:t>Общие положения</w:t>
      </w:r>
    </w:p>
    <w:p w:rsidR="00A430BC" w:rsidRPr="00F71A26" w:rsidRDefault="00A430BC" w:rsidP="005650E0">
      <w:pPr>
        <w:widowControl w:val="0"/>
        <w:autoSpaceDE w:val="0"/>
        <w:autoSpaceDN w:val="0"/>
        <w:adjustRightInd w:val="0"/>
        <w:ind w:firstLine="709"/>
        <w:contextualSpacing/>
        <w:jc w:val="center"/>
        <w:outlineLvl w:val="0"/>
        <w:rPr>
          <w:bCs/>
        </w:rPr>
      </w:pPr>
    </w:p>
    <w:p w:rsidR="00A430BC" w:rsidRPr="00F71A26" w:rsidRDefault="00A430BC" w:rsidP="005650E0">
      <w:pPr>
        <w:widowControl w:val="0"/>
        <w:autoSpaceDE w:val="0"/>
        <w:autoSpaceDN w:val="0"/>
        <w:adjustRightInd w:val="0"/>
        <w:ind w:firstLine="709"/>
        <w:jc w:val="both"/>
        <w:rPr>
          <w:strike/>
        </w:rPr>
      </w:pPr>
      <w:r w:rsidRPr="00F71A26">
        <w:t>1.1. Наименование муниципальной услуги «</w:t>
      </w:r>
      <w:r w:rsidR="00D66B5C" w:rsidRPr="00B36E13">
        <w:rPr>
          <w:bCs/>
          <w:szCs w:val="28"/>
        </w:rPr>
        <w:t>Выдача, продление, закрытие разрешения (ордера) на производство земляных работ</w:t>
      </w:r>
      <w:r w:rsidRPr="00F71A26">
        <w:t>».</w:t>
      </w:r>
      <w:r w:rsidRPr="00F71A26">
        <w:rPr>
          <w:spacing w:val="-4"/>
        </w:rPr>
        <w:t xml:space="preserve"> </w:t>
      </w:r>
    </w:p>
    <w:p w:rsidR="00A430BC" w:rsidRPr="00F71A26" w:rsidRDefault="00A430BC" w:rsidP="005650E0">
      <w:pPr>
        <w:ind w:firstLine="709"/>
        <w:jc w:val="both"/>
      </w:pPr>
      <w:r w:rsidRPr="00F71A26">
        <w:t xml:space="preserve">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 </w:t>
      </w:r>
    </w:p>
    <w:p w:rsidR="00A430BC" w:rsidRPr="00F71A26" w:rsidRDefault="00A430BC" w:rsidP="005650E0">
      <w:pPr>
        <w:ind w:firstLine="709"/>
        <w:jc w:val="both"/>
        <w:rPr>
          <w:color w:val="0070C0"/>
        </w:rPr>
      </w:pPr>
      <w:r w:rsidRPr="00F71A26">
        <w:t xml:space="preserve">1.2.1. 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p>
    <w:p w:rsidR="00B36E13" w:rsidRPr="00F71A26" w:rsidRDefault="00B36E13" w:rsidP="00B36E13">
      <w:pPr>
        <w:ind w:firstLine="709"/>
        <w:contextualSpacing/>
        <w:jc w:val="both"/>
      </w:pPr>
      <w:r w:rsidRPr="00F71A26">
        <w:t xml:space="preserve">Оказание муниципальной услуги осуществляется </w:t>
      </w:r>
      <w:r w:rsidRPr="00F71A26">
        <w:rPr>
          <w:color w:val="000000"/>
        </w:rPr>
        <w:t>в предоставлении</w:t>
      </w:r>
      <w:r w:rsidRPr="00F71A26">
        <w:t xml:space="preserve">, продлении, закрытии  разрешения (ордера) </w:t>
      </w:r>
      <w:r w:rsidRPr="00F71A26">
        <w:rPr>
          <w:shd w:val="clear" w:color="auto" w:fill="FBFCFD"/>
        </w:rPr>
        <w:t>на осуществление земляных работ, представляющим собой документ, дающий право осуществлять производство земляных работ, их продление и закрытие при прокладке, ремонте сетей инженерно-технического обеспечения (водо-, газо-, тепло</w:t>
      </w:r>
      <w:r w:rsidRPr="00F71A26">
        <w:rPr>
          <w:color w:val="000000"/>
          <w:shd w:val="clear" w:color="auto" w:fill="FBFCFD"/>
        </w:rPr>
        <w:t xml:space="preserve">-, электроснабжения, канализации, связи и т.д.), ремонте дорог, благоустройстве территорий </w:t>
      </w:r>
      <w:r w:rsidRPr="00F71A26">
        <w:t>в границах муниципального образования муниципального района Ленинградской области.</w:t>
      </w:r>
    </w:p>
    <w:p w:rsidR="00A430BC" w:rsidRPr="00F71A26" w:rsidRDefault="00A430BC" w:rsidP="005650E0">
      <w:pPr>
        <w:ind w:firstLine="709"/>
        <w:contextualSpacing/>
        <w:jc w:val="both"/>
      </w:pPr>
      <w:r w:rsidRPr="00F71A26">
        <w:t>1.2.2. Структурным подразделением, ответственным з</w:t>
      </w:r>
      <w:r w:rsidR="00B36E13" w:rsidRPr="00F71A26">
        <w:t xml:space="preserve">а предоставление муниципальной </w:t>
      </w:r>
      <w:r w:rsidRPr="00F71A26">
        <w:t>услуги, является отдел</w:t>
      </w:r>
      <w:r w:rsidR="00B36E13" w:rsidRPr="00F71A26">
        <w:t xml:space="preserve"> землеустройства администрации </w:t>
      </w:r>
      <w:r w:rsidRPr="00F71A26">
        <w:t>(далее – Отдел).</w:t>
      </w:r>
    </w:p>
    <w:p w:rsidR="00A430BC" w:rsidRPr="00F71A26" w:rsidRDefault="00A430BC" w:rsidP="005650E0">
      <w:pPr>
        <w:ind w:firstLine="709"/>
        <w:contextualSpacing/>
        <w:jc w:val="both"/>
      </w:pPr>
      <w:r w:rsidRPr="00F71A26">
        <w:t xml:space="preserve">Муниципальная услуга может быть предоставлена при обращении </w:t>
      </w:r>
      <w:r w:rsidR="00A70DB6" w:rsidRPr="00F71A26">
        <w:br/>
      </w:r>
      <w:r w:rsidRPr="00F71A26">
        <w:t xml:space="preserve">в многофункциональный центр предоставления государственных и муниципальных услуг (далее - МФЦ). </w:t>
      </w:r>
    </w:p>
    <w:p w:rsidR="00A430BC" w:rsidRPr="00F71A26" w:rsidRDefault="00A430BC" w:rsidP="005650E0">
      <w:pPr>
        <w:ind w:firstLine="709"/>
        <w:contextualSpacing/>
        <w:jc w:val="both"/>
      </w:pPr>
      <w:r w:rsidRPr="00F71A26">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A430BC" w:rsidRPr="00F71A26" w:rsidRDefault="00A430BC" w:rsidP="005650E0">
      <w:pPr>
        <w:suppressAutoHyphens/>
        <w:autoSpaceDE w:val="0"/>
        <w:ind w:firstLine="709"/>
        <w:jc w:val="both"/>
        <w:rPr>
          <w:lang w:eastAsia="ar-SA"/>
        </w:rPr>
      </w:pPr>
      <w:r w:rsidRPr="00F71A26">
        <w:t xml:space="preserve">1.3. Информация о месте нахождения </w:t>
      </w:r>
      <w:r w:rsidR="00E91C3D" w:rsidRPr="00F71A26">
        <w:t xml:space="preserve">и графике работы Администрации, </w:t>
      </w:r>
      <w:r w:rsidRPr="00F71A26">
        <w:t>Отдела</w:t>
      </w:r>
      <w:bookmarkStart w:id="1" w:name="sub_20195"/>
      <w:r w:rsidRPr="00F71A26">
        <w:t xml:space="preserve"> указана в приложении № 1</w:t>
      </w:r>
      <w:r w:rsidR="00E91C3D" w:rsidRPr="00F71A26">
        <w:t xml:space="preserve"> </w:t>
      </w:r>
      <w:r w:rsidR="00E91C3D" w:rsidRPr="00F71A26">
        <w:rPr>
          <w:lang w:eastAsia="ar-SA"/>
        </w:rPr>
        <w:t xml:space="preserve">к настоящему Административному регламенту. </w:t>
      </w:r>
    </w:p>
    <w:bookmarkEnd w:id="1"/>
    <w:p w:rsidR="00A430BC" w:rsidRPr="00F71A26" w:rsidRDefault="00A430BC" w:rsidP="005650E0">
      <w:pPr>
        <w:suppressAutoHyphens/>
        <w:autoSpaceDE w:val="0"/>
        <w:ind w:firstLine="709"/>
        <w:jc w:val="both"/>
        <w:rPr>
          <w:lang w:eastAsia="ar-SA"/>
        </w:rPr>
      </w:pPr>
      <w:r w:rsidRPr="00F71A26">
        <w:t xml:space="preserve">1.4. При соответствующем решении органов ОМСУ, принимать участие </w:t>
      </w:r>
      <w:r w:rsidR="00E91C3D" w:rsidRPr="00F71A26">
        <w:t xml:space="preserve">в предоставлении услуги могут </w:t>
      </w:r>
      <w:r w:rsidRPr="00F71A26">
        <w:t>подведомственные организации, уполномоченные на подготовку документации по выдаче, прод</w:t>
      </w:r>
      <w:r w:rsidR="00E91C3D" w:rsidRPr="00F71A26">
        <w:t xml:space="preserve">лении, закрытии </w:t>
      </w:r>
      <w:r w:rsidRPr="00F71A26">
        <w:rPr>
          <w:bCs/>
        </w:rPr>
        <w:t>разрешения (ордера) на производство земляных работ (далее – уполномоченная организация), при этом документ, являющийся результатом предоставления услуги, подписывается от лица администрации муниципального образования.</w:t>
      </w:r>
    </w:p>
    <w:p w:rsidR="00A430BC" w:rsidRPr="00F71A26" w:rsidRDefault="00A430BC" w:rsidP="005650E0">
      <w:pPr>
        <w:ind w:firstLine="709"/>
        <w:contextualSpacing/>
        <w:jc w:val="both"/>
      </w:pPr>
      <w:r w:rsidRPr="00F71A26">
        <w:t xml:space="preserve">1.5. Информация о местах нахождения, графике работы, справочных телефонах и адресах электронной почты МФЦ приведена в приложении № 2 </w:t>
      </w:r>
      <w:r w:rsidR="00A70DB6" w:rsidRPr="00F71A26">
        <w:br/>
      </w:r>
      <w:r w:rsidRPr="00F71A26">
        <w:t>к настоящему административному регламенту.</w:t>
      </w:r>
    </w:p>
    <w:p w:rsidR="00A430BC" w:rsidRPr="00F71A26" w:rsidRDefault="00A430BC" w:rsidP="005650E0">
      <w:pPr>
        <w:ind w:firstLine="709"/>
        <w:contextualSpacing/>
        <w:jc w:val="both"/>
      </w:pPr>
      <w:r w:rsidRPr="00F71A26">
        <w:t xml:space="preserve">Актуальная информация о справочных телефонах и режимах работы филиалов МФЦ содержится на сайте МФЦ Ленинградской области: </w:t>
      </w:r>
      <w:r w:rsidRPr="00F71A26">
        <w:rPr>
          <w:lang w:val="en-US"/>
        </w:rPr>
        <w:t>www</w:t>
      </w:r>
      <w:r w:rsidRPr="00F71A26">
        <w:t>.mfc47.ru.</w:t>
      </w:r>
    </w:p>
    <w:p w:rsidR="00A430BC" w:rsidRPr="00F71A26" w:rsidRDefault="00A430BC" w:rsidP="005650E0">
      <w:pPr>
        <w:ind w:firstLine="709"/>
        <w:contextualSpacing/>
        <w:jc w:val="both"/>
        <w:rPr>
          <w:color w:val="000000" w:themeColor="text1"/>
        </w:rPr>
      </w:pPr>
      <w:r w:rsidRPr="00F71A26">
        <w:t xml:space="preserve">1.6. Адрес портала государственных и муниципальных услуг (функций) Ленинградской области (далее - ПГУ ЛО): </w:t>
      </w:r>
      <w:hyperlink r:id="rId13" w:history="1">
        <w:r w:rsidRPr="00F71A26">
          <w:rPr>
            <w:rStyle w:val="a9"/>
            <w:color w:val="000000" w:themeColor="text1"/>
            <w:u w:val="none"/>
          </w:rPr>
          <w:t>http://www.gu.lenobl.ru</w:t>
        </w:r>
      </w:hyperlink>
      <w:r w:rsidRPr="00F71A26">
        <w:rPr>
          <w:color w:val="000000" w:themeColor="text1"/>
        </w:rPr>
        <w:t>.</w:t>
      </w:r>
    </w:p>
    <w:p w:rsidR="00A430BC" w:rsidRPr="00F71A26" w:rsidRDefault="00A430BC" w:rsidP="005650E0">
      <w:pPr>
        <w:ind w:firstLine="709"/>
        <w:contextualSpacing/>
        <w:jc w:val="both"/>
      </w:pPr>
      <w:r w:rsidRPr="00F71A26">
        <w:lastRenderedPageBreak/>
        <w:t>Адрес Единого Портала государственных и муниципальных услуг (функций) в сети Интернет (ЕПГУ</w:t>
      </w:r>
      <w:r w:rsidR="004020E5" w:rsidRPr="00F71A26">
        <w:t>): www.gosuslugi.ru</w:t>
      </w:r>
      <w:r w:rsidRPr="00F71A26">
        <w:t>.</w:t>
      </w:r>
    </w:p>
    <w:p w:rsidR="00A430BC" w:rsidRPr="00F71A26" w:rsidRDefault="00A430BC" w:rsidP="005650E0">
      <w:pPr>
        <w:ind w:firstLine="709"/>
        <w:contextualSpacing/>
        <w:jc w:val="both"/>
      </w:pPr>
      <w:r w:rsidRPr="00F71A26">
        <w:t xml:space="preserve">Адрес официального сайта Администрации МО «Юкковское сельское </w:t>
      </w:r>
      <w:r w:rsidR="004020E5" w:rsidRPr="00F71A26">
        <w:t>поселение» в</w:t>
      </w:r>
      <w:r w:rsidRPr="00F71A26">
        <w:t xml:space="preserve"> сети Интернет: www.ykki.ru.</w:t>
      </w:r>
    </w:p>
    <w:p w:rsidR="00A430BC" w:rsidRPr="00F71A26" w:rsidRDefault="00A430BC" w:rsidP="005650E0">
      <w:pPr>
        <w:ind w:firstLine="709"/>
        <w:contextualSpacing/>
        <w:jc w:val="both"/>
      </w:pPr>
      <w:r w:rsidRPr="00F71A26">
        <w:t>ПГУ ЛО, ЕПГУ и официальный сайт Администрации в сети Интернет содержит информацию о предоставлении муниципальной услуги, а также об ОМСУ, предоставляющего муниципальную услугу.</w:t>
      </w:r>
    </w:p>
    <w:p w:rsidR="00A430BC" w:rsidRPr="00F71A26" w:rsidRDefault="00A430BC" w:rsidP="005650E0">
      <w:pPr>
        <w:ind w:firstLine="709"/>
        <w:contextualSpacing/>
        <w:jc w:val="both"/>
      </w:pPr>
      <w:bookmarkStart w:id="2" w:name="sub_106"/>
      <w:r w:rsidRPr="00F71A26">
        <w:t>1.7.</w:t>
      </w:r>
      <w:bookmarkEnd w:id="2"/>
      <w:r w:rsidRPr="00F71A26">
        <w:t xml:space="preserve"> Информация по вопросам предоставления муниципальной услуги, в том числе о ходе ее предоставления, может быть получена:</w:t>
      </w:r>
    </w:p>
    <w:p w:rsidR="00A430BC" w:rsidRPr="00F71A26" w:rsidRDefault="00A430BC" w:rsidP="005650E0">
      <w:pPr>
        <w:ind w:firstLine="709"/>
        <w:contextualSpacing/>
        <w:jc w:val="both"/>
      </w:pPr>
      <w:r w:rsidRPr="00F71A26">
        <w:t xml:space="preserve">а) устно - по адресу, указанному </w:t>
      </w:r>
      <w:hyperlink w:anchor="sub_103" w:history="1">
        <w:r w:rsidRPr="00F71A26">
          <w:rPr>
            <w:rStyle w:val="a9"/>
            <w:color w:val="000000" w:themeColor="text1"/>
            <w:u w:val="none"/>
          </w:rPr>
          <w:t>в пункте 1.3</w:t>
        </w:r>
      </w:hyperlink>
      <w:r w:rsidRPr="00F71A26">
        <w:rPr>
          <w:color w:val="000000" w:themeColor="text1"/>
        </w:rPr>
        <w:t xml:space="preserve"> </w:t>
      </w:r>
      <w:r w:rsidRPr="00F71A26">
        <w:t>настоящего Администрати</w:t>
      </w:r>
      <w:r w:rsidR="00E91C3D" w:rsidRPr="00F71A26">
        <w:t>вного регламента в приемные дни,</w:t>
      </w:r>
      <w:r w:rsidRPr="00F71A26">
        <w:t xml:space="preserve"> </w:t>
      </w:r>
      <w:r w:rsidR="00E91C3D" w:rsidRPr="00F71A26">
        <w:t>указанные</w:t>
      </w:r>
      <w:r w:rsidRPr="00F71A26">
        <w:t xml:space="preserve"> в </w:t>
      </w:r>
      <w:hyperlink w:anchor="sub_104" w:history="1">
        <w:r w:rsidRPr="00F71A26">
          <w:rPr>
            <w:rStyle w:val="a9"/>
            <w:color w:val="000000" w:themeColor="text1"/>
            <w:u w:val="none"/>
          </w:rPr>
          <w:t>пункте 1.</w:t>
        </w:r>
      </w:hyperlink>
      <w:r w:rsidRPr="00F71A26">
        <w:rPr>
          <w:color w:val="000000" w:themeColor="text1"/>
        </w:rPr>
        <w:t xml:space="preserve">3 </w:t>
      </w:r>
      <w:r w:rsidRPr="00F71A26">
        <w:t>настоящего Административного регламента).</w:t>
      </w:r>
    </w:p>
    <w:p w:rsidR="00A430BC" w:rsidRPr="00F71A26" w:rsidRDefault="00A430BC" w:rsidP="005650E0">
      <w:pPr>
        <w:ind w:firstLine="709"/>
        <w:contextualSpacing/>
        <w:jc w:val="both"/>
      </w:pPr>
      <w:r w:rsidRPr="00F71A26">
        <w:t>Консультирование и прием осуществляются Отделом в приемные дни.</w:t>
      </w:r>
    </w:p>
    <w:p w:rsidR="00A430BC" w:rsidRPr="00F71A26" w:rsidRDefault="00A430BC" w:rsidP="005650E0">
      <w:pPr>
        <w:ind w:firstLine="709"/>
        <w:contextualSpacing/>
        <w:jc w:val="both"/>
      </w:pPr>
      <w:r w:rsidRPr="00F71A26">
        <w:t>Консультации предоставляются по следующим вопросам:</w:t>
      </w:r>
    </w:p>
    <w:p w:rsidR="00A430BC" w:rsidRPr="00F71A26" w:rsidRDefault="00A430BC" w:rsidP="005650E0">
      <w:pPr>
        <w:ind w:firstLine="709"/>
        <w:contextualSpacing/>
        <w:jc w:val="both"/>
      </w:pPr>
      <w:r w:rsidRPr="00F71A26">
        <w:t>- комплектности (достаточности) и правильности оформления документов, необходимых для получения муниципальной услуги;</w:t>
      </w:r>
    </w:p>
    <w:p w:rsidR="00A430BC" w:rsidRPr="00F71A26" w:rsidRDefault="00A430BC" w:rsidP="005650E0">
      <w:pPr>
        <w:ind w:firstLine="709"/>
        <w:contextualSpacing/>
        <w:jc w:val="both"/>
      </w:pPr>
      <w:r w:rsidRPr="00F71A26">
        <w:t>- дней и времени приема, порядка и сроков сдачи и выдачи документов;</w:t>
      </w:r>
    </w:p>
    <w:p w:rsidR="00A430BC" w:rsidRPr="00F71A26" w:rsidRDefault="00A430BC" w:rsidP="005650E0">
      <w:pPr>
        <w:ind w:firstLine="709"/>
        <w:contextualSpacing/>
        <w:jc w:val="both"/>
      </w:pPr>
      <w:r w:rsidRPr="00F71A26">
        <w:t>- иным вопросам, возникающим у заявителя.</w:t>
      </w:r>
    </w:p>
    <w:p w:rsidR="00A430BC" w:rsidRPr="00F71A26" w:rsidRDefault="00A430BC" w:rsidP="005650E0">
      <w:pPr>
        <w:ind w:firstLine="709"/>
        <w:contextualSpacing/>
        <w:jc w:val="both"/>
      </w:pPr>
      <w:r w:rsidRPr="00F71A26">
        <w:t xml:space="preserve">Время консультирования при личном обращении не должно превышать </w:t>
      </w:r>
      <w:r w:rsidR="00A70DB6" w:rsidRPr="00F71A26">
        <w:br/>
      </w:r>
      <w:r w:rsidRPr="00F71A26">
        <w:t>15 минут.</w:t>
      </w:r>
    </w:p>
    <w:p w:rsidR="00A430BC" w:rsidRPr="00F71A26" w:rsidRDefault="00A430BC" w:rsidP="005650E0">
      <w:pPr>
        <w:ind w:firstLine="709"/>
        <w:contextualSpacing/>
        <w:jc w:val="both"/>
      </w:pPr>
      <w:r w:rsidRPr="00F71A26">
        <w:t>Информация также может быть получена при обращении в МФЦ по адресам, указанным в приложении № 2.</w:t>
      </w:r>
    </w:p>
    <w:p w:rsidR="00A430BC" w:rsidRPr="00F71A26" w:rsidRDefault="00A430BC" w:rsidP="005650E0">
      <w:pPr>
        <w:ind w:firstLine="709"/>
        <w:contextualSpacing/>
        <w:jc w:val="both"/>
      </w:pPr>
      <w:r w:rsidRPr="00F71A26">
        <w:t xml:space="preserve">б) письменно - путем направления почтового отправления по адресу, указанному в </w:t>
      </w:r>
      <w:hyperlink w:anchor="sub_103" w:history="1">
        <w:r w:rsidRPr="00F71A26">
          <w:rPr>
            <w:rStyle w:val="a9"/>
            <w:color w:val="000000" w:themeColor="text1"/>
            <w:u w:val="none"/>
          </w:rPr>
          <w:t>пункте 1.3</w:t>
        </w:r>
      </w:hyperlink>
      <w:r w:rsidRPr="00F71A26">
        <w:t xml:space="preserve"> настоящего Административного регламента (ответ направляется по адресу, указанному в запросе).</w:t>
      </w:r>
    </w:p>
    <w:p w:rsidR="00A430BC" w:rsidRPr="00F71A26" w:rsidRDefault="00A430BC" w:rsidP="005650E0">
      <w:pPr>
        <w:ind w:firstLine="709"/>
        <w:contextualSpacing/>
        <w:jc w:val="both"/>
      </w:pPr>
      <w:r w:rsidRPr="00F71A26">
        <w:t>в) по справочному телефону, указанному в пункте 1.3. настоящего Административного регламента, а также по телефону единой справочной службы МФЦ, указанному в приложении № 2, в случае подачи документов в МФЦ.</w:t>
      </w:r>
    </w:p>
    <w:p w:rsidR="00A430BC" w:rsidRPr="00F71A26" w:rsidRDefault="00A430BC" w:rsidP="005650E0">
      <w:pPr>
        <w:ind w:firstLine="709"/>
        <w:contextualSpacing/>
        <w:jc w:val="both"/>
      </w:pPr>
      <w:r w:rsidRPr="00F71A26">
        <w:t xml:space="preserve">При ответах на телефонные звонки должностное лицо Отдела, подробно </w:t>
      </w:r>
      <w:r w:rsidR="00984DBC" w:rsidRPr="00F71A26">
        <w:br/>
      </w:r>
      <w:r w:rsidRPr="00F71A26">
        <w:t xml:space="preserve">в вежливой форме информируют заявителя. Ответ на телефонный звонок должен начинаться с информации о наименовании Отдела. </w:t>
      </w:r>
    </w:p>
    <w:p w:rsidR="00A430BC" w:rsidRPr="00F71A26" w:rsidRDefault="00A430BC" w:rsidP="005650E0">
      <w:pPr>
        <w:ind w:firstLine="709"/>
        <w:contextualSpacing/>
        <w:jc w:val="both"/>
      </w:pPr>
      <w:r w:rsidRPr="00F71A26">
        <w:t xml:space="preserve">В случае если должностное лицо Отдела не уполномочено давать консультации заявителю сообщается номер телефона, по которому можно получить необходимую информацию, в том числе номер телефона </w:t>
      </w:r>
      <w:r w:rsidRPr="00F71A26">
        <w:rPr>
          <w:bCs/>
        </w:rPr>
        <w:t>уполномоченной организации.</w:t>
      </w:r>
    </w:p>
    <w:p w:rsidR="00A430BC" w:rsidRPr="00F71A26" w:rsidRDefault="00A430BC" w:rsidP="005650E0">
      <w:pPr>
        <w:ind w:firstLine="709"/>
        <w:contextualSpacing/>
        <w:jc w:val="both"/>
      </w:pPr>
      <w:r w:rsidRPr="00F71A26">
        <w:t>В случае если вопрос требует предварительной подготовки и анализа информации, заявителю предлагается направить запрос в письменной форме.</w:t>
      </w:r>
    </w:p>
    <w:p w:rsidR="00A430BC" w:rsidRPr="00F71A26" w:rsidRDefault="00A430BC" w:rsidP="005650E0">
      <w:pPr>
        <w:ind w:firstLine="709"/>
        <w:contextualSpacing/>
        <w:jc w:val="both"/>
      </w:pPr>
      <w:r w:rsidRPr="00F71A26">
        <w:t xml:space="preserve">г) по электронной почте путем направления запроса по адресу электронной почты, указанному в </w:t>
      </w:r>
      <w:hyperlink w:anchor="sub_104" w:history="1">
        <w:r w:rsidRPr="00F71A26">
          <w:rPr>
            <w:rStyle w:val="a9"/>
            <w:color w:val="000000" w:themeColor="text1"/>
            <w:u w:val="none"/>
          </w:rPr>
          <w:t>пункте 1.</w:t>
        </w:r>
      </w:hyperlink>
      <w:r w:rsidRPr="00F71A26">
        <w:rPr>
          <w:color w:val="000000" w:themeColor="text1"/>
        </w:rPr>
        <w:t>3</w:t>
      </w:r>
      <w:r w:rsidRPr="00F71A26">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A430BC" w:rsidRPr="00F71A26" w:rsidRDefault="00A430BC" w:rsidP="005650E0">
      <w:pPr>
        <w:ind w:firstLine="709"/>
        <w:contextualSpacing/>
        <w:jc w:val="both"/>
      </w:pPr>
      <w:r w:rsidRPr="00F71A26">
        <w:t xml:space="preserve">1.8. Текстовая информация, указанная в </w:t>
      </w:r>
      <w:hyperlink w:anchor="sub_103" w:history="1">
        <w:r w:rsidRPr="00F71A26">
          <w:rPr>
            <w:rStyle w:val="a9"/>
            <w:color w:val="000000" w:themeColor="text1"/>
            <w:u w:val="none"/>
          </w:rPr>
          <w:t>пунктах 1.3 - 1.</w:t>
        </w:r>
      </w:hyperlink>
      <w:r w:rsidRPr="00F71A26">
        <w:rPr>
          <w:color w:val="000000" w:themeColor="text1"/>
        </w:rPr>
        <w:t>7</w:t>
      </w:r>
      <w:r w:rsidRPr="00F71A26">
        <w:t xml:space="preserve"> настоящего Административного регламента, размещается на стендах в местах предоставления муниципальной услуги, на ПГУ ЛО, официальном сайте Администрации, в сети Интернет, в помещениях филиалов МФЦ.</w:t>
      </w:r>
    </w:p>
    <w:p w:rsidR="00A430BC" w:rsidRPr="00F71A26" w:rsidRDefault="00A430BC" w:rsidP="005650E0">
      <w:pPr>
        <w:ind w:firstLine="709"/>
        <w:contextualSpacing/>
        <w:jc w:val="both"/>
      </w:pPr>
      <w:r w:rsidRPr="00F71A26">
        <w:t xml:space="preserve">1.9. Право на предоставление муниципальной услуги имеют физические </w:t>
      </w:r>
      <w:r w:rsidR="00984DBC" w:rsidRPr="00F71A26">
        <w:br/>
      </w:r>
      <w:r w:rsidRPr="00F71A26">
        <w:t>и юридические лица, обеспечивающие проведение земляных работ и устранение аварийных ситуаций на инженерных коммуникациях на территории муниципального образования муниципального района Ленинградской области (далее – заявитель).</w:t>
      </w:r>
    </w:p>
    <w:p w:rsidR="00A430BC" w:rsidRPr="00F71A26" w:rsidRDefault="00A430BC" w:rsidP="005650E0">
      <w:pPr>
        <w:ind w:firstLine="709"/>
        <w:contextualSpacing/>
        <w:jc w:val="both"/>
      </w:pPr>
      <w:r w:rsidRPr="00F71A26">
        <w:t xml:space="preserve">С заявлением вправе обратиться </w:t>
      </w:r>
      <w:hyperlink r:id="rId14" w:history="1">
        <w:r w:rsidRPr="00F71A26">
          <w:rPr>
            <w:rStyle w:val="a9"/>
            <w:color w:val="000000" w:themeColor="text1"/>
            <w:u w:val="none"/>
          </w:rPr>
          <w:t>представитель</w:t>
        </w:r>
      </w:hyperlink>
      <w:r w:rsidRPr="00F71A26">
        <w:t xml:space="preserve"> заявителя, действующий </w:t>
      </w:r>
      <w:r w:rsidR="00984DBC" w:rsidRPr="00F71A26">
        <w:br/>
      </w:r>
      <w:r w:rsidRPr="00F71A26">
        <w:t xml:space="preserve">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w:t>
      </w:r>
      <w:r w:rsidRPr="00F71A26">
        <w:lastRenderedPageBreak/>
        <w:t>уполномоченного на то государственного органа или органа местного самоуправления (далее - представитель заявителя).</w:t>
      </w:r>
    </w:p>
    <w:p w:rsidR="00A430BC" w:rsidRPr="00F71A26" w:rsidRDefault="00A430BC" w:rsidP="005650E0">
      <w:pPr>
        <w:ind w:firstLine="709"/>
        <w:contextualSpacing/>
        <w:jc w:val="both"/>
      </w:pPr>
    </w:p>
    <w:p w:rsidR="00A430BC" w:rsidRPr="00F71A26" w:rsidRDefault="00A430BC" w:rsidP="005650E0">
      <w:pPr>
        <w:ind w:firstLine="709"/>
        <w:contextualSpacing/>
        <w:jc w:val="center"/>
        <w:rPr>
          <w:b/>
        </w:rPr>
      </w:pPr>
      <w:r w:rsidRPr="00F71A26">
        <w:rPr>
          <w:b/>
        </w:rPr>
        <w:t>2. Стандарт предоставления муниципальной услуги</w:t>
      </w:r>
    </w:p>
    <w:p w:rsidR="00A430BC" w:rsidRPr="00F71A26" w:rsidRDefault="00A430BC" w:rsidP="005650E0">
      <w:pPr>
        <w:ind w:firstLine="709"/>
        <w:contextualSpacing/>
        <w:jc w:val="both"/>
      </w:pPr>
    </w:p>
    <w:p w:rsidR="00A430BC" w:rsidRPr="00F71A26" w:rsidRDefault="00A430BC" w:rsidP="005650E0">
      <w:pPr>
        <w:ind w:firstLine="709"/>
        <w:jc w:val="both"/>
      </w:pPr>
      <w:r w:rsidRPr="00F71A26">
        <w:t>2.1. Наименование муниципальной услуги: «</w:t>
      </w:r>
      <w:r w:rsidR="00D66B5C" w:rsidRPr="00B36E13">
        <w:rPr>
          <w:bCs/>
          <w:szCs w:val="28"/>
        </w:rPr>
        <w:t>Выдача, продление, закрытие разрешения (ордера) на производство земляных работ</w:t>
      </w:r>
      <w:r w:rsidRPr="00F71A26">
        <w:t>».</w:t>
      </w:r>
      <w:r w:rsidRPr="00F71A26">
        <w:rPr>
          <w:spacing w:val="-4"/>
        </w:rPr>
        <w:t xml:space="preserve"> </w:t>
      </w:r>
    </w:p>
    <w:p w:rsidR="00A430BC" w:rsidRPr="00F71A26" w:rsidRDefault="00A430BC" w:rsidP="005650E0">
      <w:pPr>
        <w:ind w:firstLine="709"/>
        <w:jc w:val="both"/>
      </w:pPr>
      <w:r w:rsidRPr="00F71A26">
        <w:t xml:space="preserve">2.2. Наименование органа местного самоуправления, предоставляющего муниципальную услугу, и его структурного подразделения, ответственного </w:t>
      </w:r>
      <w:r w:rsidR="00984DBC" w:rsidRPr="00F71A26">
        <w:br/>
      </w:r>
      <w:r w:rsidRPr="00F71A26">
        <w:t>за предоставление муниципальной услуги.</w:t>
      </w:r>
    </w:p>
    <w:p w:rsidR="00A430BC" w:rsidRPr="00F71A26" w:rsidRDefault="00A430BC" w:rsidP="005650E0">
      <w:pPr>
        <w:ind w:firstLine="709"/>
        <w:jc w:val="both"/>
      </w:pPr>
      <w:r w:rsidRPr="00F71A26">
        <w:t>Муниципальную услугу предоставляет Администрация. Структурным подразделением, ответственным за предоставление муниципальной услуги является Отдел Администрации.</w:t>
      </w:r>
    </w:p>
    <w:p w:rsidR="00A430BC" w:rsidRPr="00F71A26" w:rsidRDefault="00A430BC" w:rsidP="005650E0">
      <w:pPr>
        <w:ind w:firstLine="709"/>
        <w:jc w:val="both"/>
      </w:pPr>
      <w:r w:rsidRPr="00F71A26">
        <w:t xml:space="preserve">2.3. Результатом предоставления муниципальной услуги является </w:t>
      </w:r>
      <w:r w:rsidR="00B36E13" w:rsidRPr="00F71A26">
        <w:rPr>
          <w:spacing w:val="-4"/>
        </w:rPr>
        <w:t>предоставление разрешения на осуществление земляных работ</w:t>
      </w:r>
      <w:r w:rsidR="00B36E13" w:rsidRPr="00F71A26">
        <w:rPr>
          <w:color w:val="FF0000"/>
        </w:rPr>
        <w:t xml:space="preserve"> </w:t>
      </w:r>
      <w:r w:rsidR="00B36E13" w:rsidRPr="00F71A26">
        <w:t>на территории муниципального образования муниципального района Ленинградской области по форме согласно приложению № 3 к административному регламенту (далее - разрешение).</w:t>
      </w:r>
    </w:p>
    <w:p w:rsidR="00B36E13" w:rsidRPr="00F71A26" w:rsidRDefault="00B36E13" w:rsidP="00B36E13">
      <w:pPr>
        <w:pStyle w:val="a8"/>
        <w:numPr>
          <w:ilvl w:val="2"/>
          <w:numId w:val="8"/>
        </w:numPr>
        <w:suppressAutoHyphens/>
        <w:ind w:left="0" w:firstLine="709"/>
        <w:jc w:val="both"/>
      </w:pPr>
      <w:r w:rsidRPr="00F71A26">
        <w:t>Предоставление муниципальной услуги завершается получением заявителем одного из следующих документов:</w:t>
      </w:r>
    </w:p>
    <w:p w:rsidR="00B36E13" w:rsidRPr="00F71A26" w:rsidRDefault="00B36E13" w:rsidP="00B36E13">
      <w:pPr>
        <w:pStyle w:val="a8"/>
        <w:ind w:firstLine="709"/>
        <w:jc w:val="both"/>
      </w:pPr>
      <w:r w:rsidRPr="00F71A26">
        <w:t xml:space="preserve">- </w:t>
      </w:r>
      <w:r w:rsidRPr="00F71A26">
        <w:rPr>
          <w:spacing w:val="-4"/>
        </w:rPr>
        <w:t>предоставление разрешения на осуществление земляных работ</w:t>
      </w:r>
      <w:r w:rsidRPr="00F71A26">
        <w:t>;</w:t>
      </w:r>
    </w:p>
    <w:p w:rsidR="00B36E13" w:rsidRPr="00F71A26" w:rsidRDefault="00B36E13" w:rsidP="00B36E13">
      <w:pPr>
        <w:pStyle w:val="a8"/>
        <w:ind w:firstLine="709"/>
        <w:jc w:val="both"/>
      </w:pPr>
      <w:r w:rsidRPr="00F71A26">
        <w:t>- мотивированный отказ в предоставлении разрешения</w:t>
      </w:r>
      <w:r w:rsidRPr="00F71A26">
        <w:rPr>
          <w:spacing w:val="-4"/>
        </w:rPr>
        <w:t xml:space="preserve"> </w:t>
      </w:r>
      <w:r w:rsidRPr="00F71A26">
        <w:t xml:space="preserve">(ордера) </w:t>
      </w:r>
      <w:r w:rsidRPr="00F71A26">
        <w:rPr>
          <w:spacing w:val="-4"/>
        </w:rPr>
        <w:t>на осуществление земляных работ</w:t>
      </w:r>
      <w:r w:rsidRPr="00F71A26">
        <w:t>;</w:t>
      </w:r>
    </w:p>
    <w:p w:rsidR="00B36E13" w:rsidRPr="00F71A26" w:rsidRDefault="00B36E13" w:rsidP="00B36E13">
      <w:pPr>
        <w:pStyle w:val="a8"/>
        <w:ind w:firstLine="709"/>
        <w:jc w:val="both"/>
      </w:pPr>
      <w:r w:rsidRPr="00F71A26">
        <w:t xml:space="preserve">- проставление отметки о продлении срока действия разрешения (ордера) на </w:t>
      </w:r>
      <w:r w:rsidRPr="00F71A26">
        <w:rPr>
          <w:spacing w:val="-4"/>
        </w:rPr>
        <w:t>осуществление земляных работ</w:t>
      </w:r>
      <w:r w:rsidRPr="00F71A26">
        <w:t>;</w:t>
      </w:r>
    </w:p>
    <w:p w:rsidR="00B36E13" w:rsidRPr="00F71A26" w:rsidRDefault="00B36E13" w:rsidP="00B36E13">
      <w:pPr>
        <w:pStyle w:val="a8"/>
        <w:ind w:firstLine="709"/>
        <w:jc w:val="both"/>
      </w:pPr>
      <w:r w:rsidRPr="00F71A26">
        <w:t xml:space="preserve">- закрытие разрешения (ордера) на </w:t>
      </w:r>
      <w:r w:rsidRPr="00F71A26">
        <w:rPr>
          <w:spacing w:val="-4"/>
        </w:rPr>
        <w:t>осуществление земляных работ</w:t>
      </w:r>
      <w:r w:rsidRPr="00F71A26">
        <w:t xml:space="preserve"> (проставление отметки в разрешении о закрытии).</w:t>
      </w:r>
    </w:p>
    <w:p w:rsidR="00B36E13" w:rsidRPr="00F71A26" w:rsidRDefault="00A430BC" w:rsidP="00B36E13">
      <w:pPr>
        <w:widowControl w:val="0"/>
        <w:autoSpaceDE w:val="0"/>
        <w:ind w:firstLine="709"/>
        <w:jc w:val="both"/>
      </w:pPr>
      <w:r w:rsidRPr="00F71A26">
        <w:t xml:space="preserve">2.4. </w:t>
      </w:r>
      <w:r w:rsidR="00B36E13" w:rsidRPr="00F71A26">
        <w:t>Срок предоставления муниципальной услуги со дня подачи заявления о предоставлении услуги:</w:t>
      </w:r>
    </w:p>
    <w:p w:rsidR="00B36E13" w:rsidRPr="00F71A26" w:rsidRDefault="00B36E13" w:rsidP="00B36E13">
      <w:pPr>
        <w:widowControl w:val="0"/>
        <w:autoSpaceDE w:val="0"/>
        <w:ind w:firstLine="709"/>
        <w:jc w:val="both"/>
      </w:pPr>
      <w:r w:rsidRPr="00F71A26">
        <w:t xml:space="preserve">- при </w:t>
      </w:r>
      <w:r w:rsidRPr="00F71A26">
        <w:rPr>
          <w:color w:val="000000"/>
        </w:rPr>
        <w:t xml:space="preserve">предоставлении </w:t>
      </w:r>
      <w:r w:rsidRPr="00F71A26">
        <w:t xml:space="preserve">разрешения (ордера) на </w:t>
      </w:r>
      <w:r w:rsidRPr="00F71A26">
        <w:rPr>
          <w:color w:val="000000"/>
        </w:rPr>
        <w:t>осуществление</w:t>
      </w:r>
      <w:r w:rsidRPr="00F71A26">
        <w:t xml:space="preserve"> земляных работ не должен превышать </w:t>
      </w:r>
      <w:r w:rsidRPr="00F71A26">
        <w:rPr>
          <w:color w:val="000000"/>
        </w:rPr>
        <w:t xml:space="preserve">12 </w:t>
      </w:r>
      <w:r w:rsidRPr="00F71A26">
        <w:t>рабочих дней;</w:t>
      </w:r>
    </w:p>
    <w:p w:rsidR="00B36E13" w:rsidRPr="00F71A26" w:rsidRDefault="00B36E13" w:rsidP="00B36E13">
      <w:pPr>
        <w:widowControl w:val="0"/>
        <w:autoSpaceDE w:val="0"/>
        <w:ind w:firstLine="709"/>
        <w:jc w:val="both"/>
      </w:pPr>
      <w:r w:rsidRPr="00F71A26">
        <w:t>- при продлении</w:t>
      </w:r>
      <w:r w:rsidRPr="00F71A26">
        <w:rPr>
          <w:bCs/>
        </w:rPr>
        <w:t xml:space="preserve"> разрешения (ордера) на </w:t>
      </w:r>
      <w:r w:rsidRPr="00F71A26">
        <w:rPr>
          <w:bCs/>
          <w:color w:val="000000"/>
        </w:rPr>
        <w:t>осуществление</w:t>
      </w:r>
      <w:r w:rsidRPr="00F71A26">
        <w:rPr>
          <w:bCs/>
        </w:rPr>
        <w:t xml:space="preserve"> земляных работ</w:t>
      </w:r>
      <w:r w:rsidRPr="00F71A26">
        <w:t xml:space="preserve"> - не более 6 рабочих дней;</w:t>
      </w:r>
    </w:p>
    <w:p w:rsidR="00B36E13" w:rsidRPr="00F71A26" w:rsidRDefault="00B36E13" w:rsidP="00B36E13">
      <w:pPr>
        <w:widowControl w:val="0"/>
        <w:autoSpaceDE w:val="0"/>
        <w:ind w:firstLine="709"/>
        <w:jc w:val="both"/>
      </w:pPr>
      <w:r w:rsidRPr="00F71A26">
        <w:t>при закрытии</w:t>
      </w:r>
      <w:r w:rsidRPr="00F71A26">
        <w:rPr>
          <w:bCs/>
        </w:rPr>
        <w:t xml:space="preserve"> разрешения (ордера) на </w:t>
      </w:r>
      <w:r w:rsidRPr="00F71A26">
        <w:rPr>
          <w:bCs/>
          <w:color w:val="000000"/>
        </w:rPr>
        <w:t>осуществление</w:t>
      </w:r>
      <w:r w:rsidRPr="00F71A26">
        <w:rPr>
          <w:bCs/>
        </w:rPr>
        <w:t xml:space="preserve"> земляных работ</w:t>
      </w:r>
      <w:r w:rsidRPr="00F71A26">
        <w:t xml:space="preserve"> – не более 7 рабочих дней.</w:t>
      </w:r>
    </w:p>
    <w:p w:rsidR="00A430BC" w:rsidRPr="00F71A26" w:rsidRDefault="00A430BC" w:rsidP="00B36E13">
      <w:pPr>
        <w:widowControl w:val="0"/>
        <w:autoSpaceDE w:val="0"/>
        <w:autoSpaceDN w:val="0"/>
        <w:adjustRightInd w:val="0"/>
        <w:ind w:firstLine="709"/>
        <w:jc w:val="both"/>
      </w:pPr>
      <w:r w:rsidRPr="00F71A26">
        <w:t xml:space="preserve">2.4.1. Работы, связанные с ликвидацией аварий и их последствий, должны производиться незамедлительно после обнаружения аварии с обязательным уведомлением </w:t>
      </w:r>
      <w:r w:rsidRPr="00F71A26">
        <w:rPr>
          <w:bCs/>
        </w:rPr>
        <w:t xml:space="preserve">администрации МО </w:t>
      </w:r>
      <w:r w:rsidR="004020E5" w:rsidRPr="00F71A26">
        <w:rPr>
          <w:bCs/>
        </w:rPr>
        <w:t xml:space="preserve">поселения, </w:t>
      </w:r>
      <w:r w:rsidR="004020E5" w:rsidRPr="00F71A26">
        <w:t>единой</w:t>
      </w:r>
      <w:r w:rsidRPr="00F71A26">
        <w:t xml:space="preserve"> дежурно-диспетчерской службы «112</w:t>
      </w:r>
      <w:proofErr w:type="gramStart"/>
      <w:r w:rsidRPr="00F71A26">
        <w:t>»,  а</w:t>
      </w:r>
      <w:proofErr w:type="gramEnd"/>
      <w:r w:rsidRPr="00F71A26">
        <w:t xml:space="preserve"> также организаций, интересы которых затрагиваются при производстве земляных работ, с последующим оформлением ордера на производство земляных работ в установленном настоящим Административным регламентом порядке в трехдневный срок с момента начала работ.</w:t>
      </w:r>
    </w:p>
    <w:p w:rsidR="00A430BC" w:rsidRPr="00F71A26" w:rsidRDefault="00A430BC" w:rsidP="005650E0">
      <w:pPr>
        <w:ind w:firstLine="709"/>
        <w:contextualSpacing/>
        <w:jc w:val="both"/>
      </w:pPr>
      <w:r w:rsidRPr="00F71A26">
        <w:t>2.5. Правовые основания для предоставления муниципальной услуги:</w:t>
      </w:r>
    </w:p>
    <w:p w:rsidR="00A430BC" w:rsidRPr="00F71A26" w:rsidRDefault="00A430BC" w:rsidP="005650E0">
      <w:pPr>
        <w:widowControl w:val="0"/>
        <w:autoSpaceDE w:val="0"/>
        <w:autoSpaceDN w:val="0"/>
        <w:adjustRightInd w:val="0"/>
        <w:ind w:firstLine="709"/>
        <w:contextualSpacing/>
        <w:jc w:val="both"/>
      </w:pPr>
      <w:r w:rsidRPr="00F71A26">
        <w:t>Конституция Российской Федерации от 12.12.1993;</w:t>
      </w:r>
    </w:p>
    <w:p w:rsidR="00A430BC" w:rsidRPr="00F71A26" w:rsidRDefault="00A430BC" w:rsidP="005650E0">
      <w:pPr>
        <w:widowControl w:val="0"/>
        <w:autoSpaceDE w:val="0"/>
        <w:autoSpaceDN w:val="0"/>
        <w:adjustRightInd w:val="0"/>
        <w:ind w:firstLine="709"/>
        <w:contextualSpacing/>
        <w:jc w:val="both"/>
      </w:pPr>
      <w:r w:rsidRPr="00F71A26">
        <w:t>Земельный кодекс Российской Федерации от 25.10.2001 № 136-ФЗ;</w:t>
      </w:r>
    </w:p>
    <w:p w:rsidR="00A430BC" w:rsidRPr="00F71A26" w:rsidRDefault="00A430BC" w:rsidP="005650E0">
      <w:pPr>
        <w:widowControl w:val="0"/>
        <w:autoSpaceDE w:val="0"/>
        <w:autoSpaceDN w:val="0"/>
        <w:adjustRightInd w:val="0"/>
        <w:ind w:firstLine="709"/>
        <w:contextualSpacing/>
        <w:jc w:val="both"/>
      </w:pPr>
      <w:r w:rsidRPr="00F71A26">
        <w:t>Градостроительный кодекс Российской Федерации</w:t>
      </w:r>
      <w:r w:rsidRPr="00F71A26">
        <w:rPr>
          <w:color w:val="8DB3E2"/>
        </w:rPr>
        <w:t xml:space="preserve"> </w:t>
      </w:r>
      <w:r w:rsidRPr="00F71A26">
        <w:t>от 29.12.2004 № 190-ФЗ;</w:t>
      </w:r>
    </w:p>
    <w:p w:rsidR="00A430BC" w:rsidRPr="00F71A26" w:rsidRDefault="00A430BC" w:rsidP="005650E0">
      <w:pPr>
        <w:widowControl w:val="0"/>
        <w:autoSpaceDE w:val="0"/>
        <w:autoSpaceDN w:val="0"/>
        <w:adjustRightInd w:val="0"/>
        <w:ind w:firstLine="709"/>
        <w:contextualSpacing/>
        <w:jc w:val="both"/>
      </w:pPr>
      <w:r w:rsidRPr="00F71A26">
        <w:t>Федеральный закон от 06.10.2003 № 131-ФЗ «Об общих принципах организации местного самоуправления в Российской Федерации»;</w:t>
      </w:r>
    </w:p>
    <w:p w:rsidR="00A430BC" w:rsidRPr="00F71A26" w:rsidRDefault="00A430BC" w:rsidP="005650E0">
      <w:pPr>
        <w:widowControl w:val="0"/>
        <w:autoSpaceDE w:val="0"/>
        <w:autoSpaceDN w:val="0"/>
        <w:adjustRightInd w:val="0"/>
        <w:ind w:firstLine="709"/>
        <w:contextualSpacing/>
        <w:jc w:val="both"/>
      </w:pPr>
      <w:r w:rsidRPr="00F71A26">
        <w:t>Федеральный закон от 02.05.2006 № 59-ФЗ «О порядке рассмотрения обращений граждан Российской Федерации»;</w:t>
      </w:r>
    </w:p>
    <w:p w:rsidR="00A430BC" w:rsidRPr="00F71A26" w:rsidRDefault="00A430BC" w:rsidP="005650E0">
      <w:pPr>
        <w:widowControl w:val="0"/>
        <w:autoSpaceDE w:val="0"/>
        <w:autoSpaceDN w:val="0"/>
        <w:adjustRightInd w:val="0"/>
        <w:ind w:firstLine="709"/>
        <w:contextualSpacing/>
        <w:jc w:val="both"/>
      </w:pPr>
      <w:r w:rsidRPr="00F71A26">
        <w:t>Федеральный закон от 27.07.2010 № 210-ФЗ «Об организации предоставления государственных и муниципальных услуг»;</w:t>
      </w:r>
    </w:p>
    <w:p w:rsidR="00A430BC" w:rsidRPr="00F71A26" w:rsidRDefault="00A430BC" w:rsidP="005650E0">
      <w:pPr>
        <w:widowControl w:val="0"/>
        <w:autoSpaceDE w:val="0"/>
        <w:autoSpaceDN w:val="0"/>
        <w:adjustRightInd w:val="0"/>
        <w:ind w:firstLine="709"/>
        <w:contextualSpacing/>
        <w:jc w:val="both"/>
      </w:pPr>
      <w:r w:rsidRPr="00F71A26">
        <w:t>Федеральный закон от 27.07.2006 № 152-ФЗ «О персональных данных»;</w:t>
      </w:r>
    </w:p>
    <w:p w:rsidR="00A430BC" w:rsidRPr="00F71A26" w:rsidRDefault="00A430BC" w:rsidP="005650E0">
      <w:pPr>
        <w:widowControl w:val="0"/>
        <w:autoSpaceDE w:val="0"/>
        <w:autoSpaceDN w:val="0"/>
        <w:adjustRightInd w:val="0"/>
        <w:ind w:firstLine="709"/>
        <w:contextualSpacing/>
        <w:jc w:val="both"/>
      </w:pPr>
      <w:r w:rsidRPr="00F71A26">
        <w:lastRenderedPageBreak/>
        <w:t xml:space="preserve">Федеральный </w:t>
      </w:r>
      <w:hyperlink r:id="rId15" w:history="1">
        <w:r w:rsidRPr="00F71A26">
          <w:rPr>
            <w:rStyle w:val="a9"/>
            <w:color w:val="000000" w:themeColor="text1"/>
            <w:u w:val="none"/>
          </w:rPr>
          <w:t>закон</w:t>
        </w:r>
      </w:hyperlink>
      <w:r w:rsidRPr="00F71A26">
        <w:t xml:space="preserve"> от 06.04.2011 № 63-ФЗ «Об электронной подписи»;</w:t>
      </w:r>
    </w:p>
    <w:p w:rsidR="00A430BC" w:rsidRPr="00F71A26" w:rsidRDefault="00A430BC" w:rsidP="005650E0">
      <w:pPr>
        <w:widowControl w:val="0"/>
        <w:autoSpaceDE w:val="0"/>
        <w:autoSpaceDN w:val="0"/>
        <w:adjustRightInd w:val="0"/>
        <w:ind w:firstLine="709"/>
        <w:contextualSpacing/>
        <w:jc w:val="both"/>
      </w:pPr>
      <w:r w:rsidRPr="00F71A26">
        <w:t xml:space="preserve">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w:t>
      </w:r>
      <w:r w:rsidR="00984DBC" w:rsidRPr="00F71A26">
        <w:br/>
      </w:r>
      <w:r w:rsidRPr="00F71A26">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430BC" w:rsidRPr="00F71A26" w:rsidRDefault="00644C37" w:rsidP="005650E0">
      <w:pPr>
        <w:widowControl w:val="0"/>
        <w:autoSpaceDE w:val="0"/>
        <w:autoSpaceDN w:val="0"/>
        <w:adjustRightInd w:val="0"/>
        <w:ind w:firstLine="709"/>
        <w:contextualSpacing/>
        <w:jc w:val="both"/>
      </w:pPr>
      <w:r w:rsidRPr="00F71A26">
        <w:t>Настоящий А</w:t>
      </w:r>
      <w:r w:rsidR="00A430BC" w:rsidRPr="00F71A26">
        <w:t>дминистративный регламент;</w:t>
      </w:r>
    </w:p>
    <w:p w:rsidR="00A430BC" w:rsidRPr="00F71A26" w:rsidRDefault="00A430BC" w:rsidP="005650E0">
      <w:pPr>
        <w:widowControl w:val="0"/>
        <w:autoSpaceDE w:val="0"/>
        <w:autoSpaceDN w:val="0"/>
        <w:adjustRightInd w:val="0"/>
        <w:ind w:firstLine="709"/>
        <w:contextualSpacing/>
        <w:jc w:val="both"/>
      </w:pPr>
      <w:r w:rsidRPr="00F71A26">
        <w:t>Решение Совета Депутатов МО «Юкковское сельское поселение» Всеволожского муниципального района Ленинградской области № 17 от 29.09.2017 «Об утверждении порядка выдачи разрешения на производство земляных, подготовительных работ и работ по благоустройству на территории муниципального образования «Юкковское сельское поселение» Всеволожского муниципального района Ленинградской области</w:t>
      </w:r>
      <w:r w:rsidR="00644C37" w:rsidRPr="00F71A26">
        <w:t>.</w:t>
      </w:r>
    </w:p>
    <w:p w:rsidR="00A430BC" w:rsidRPr="00F71A26" w:rsidRDefault="00A430BC" w:rsidP="005650E0">
      <w:pPr>
        <w:ind w:firstLine="709"/>
        <w:contextualSpacing/>
        <w:jc w:val="both"/>
      </w:pPr>
      <w:r w:rsidRPr="00F71A26">
        <w:t xml:space="preserve">2.6. Исчерпывающий перечень документов, необходимых в соответствии </w:t>
      </w:r>
      <w:r w:rsidR="00984DBC" w:rsidRPr="00F71A26">
        <w:br/>
      </w:r>
      <w:r w:rsidRPr="00F71A26">
        <w:t>с законодательными или иными нормативными правовыми актами для предоставления муниципальной услуги, подлежащих представлению заявителем.</w:t>
      </w:r>
    </w:p>
    <w:p w:rsidR="00A430BC" w:rsidRPr="00F71A26" w:rsidRDefault="00C34A99" w:rsidP="005650E0">
      <w:pPr>
        <w:ind w:firstLine="709"/>
        <w:contextualSpacing/>
        <w:jc w:val="both"/>
        <w:rPr>
          <w:bCs/>
        </w:rPr>
      </w:pPr>
      <w:r w:rsidRPr="00F71A26">
        <w:rPr>
          <w:bCs/>
        </w:rPr>
        <w:t xml:space="preserve">2.6.1. </w:t>
      </w:r>
      <w:r w:rsidR="00A430BC" w:rsidRPr="00F71A26">
        <w:rPr>
          <w:bCs/>
        </w:rPr>
        <w:t xml:space="preserve">Для получения разрешения (ордера) на производство земляных работ заявитель подает (направляет почтой) в Администрацию или представляет лично в МФЦ, либо через ПГУ ЛО следующие документы: </w:t>
      </w:r>
    </w:p>
    <w:p w:rsidR="00B36E13" w:rsidRPr="00F71A26" w:rsidRDefault="00B36E13" w:rsidP="00B36E13">
      <w:pPr>
        <w:ind w:firstLine="709"/>
        <w:contextualSpacing/>
        <w:jc w:val="both"/>
      </w:pPr>
      <w:r w:rsidRPr="00F71A26">
        <w:t>а) заявление по форме согласно приложению № 4 к административному регламенту, в котором указываются сведения о заявителе, объекте земляных работ и сроке их производства в соответствии с проектом и строительными нормами и правилами, состав прилагаемых документов.</w:t>
      </w:r>
    </w:p>
    <w:p w:rsidR="00B36E13" w:rsidRPr="00F71A26" w:rsidRDefault="00B36E13" w:rsidP="00B36E13">
      <w:pPr>
        <w:ind w:firstLine="709"/>
        <w:contextualSpacing/>
        <w:jc w:val="both"/>
      </w:pPr>
      <w:r w:rsidRPr="00F71A26">
        <w:t>(При строительстве коммуникаций со сроком работ продолжительностью более двух месяцев и (или) протяженностью более 100 метров разрешение может выдаваться на отдельные участки по мере окончания всего комплекса работ на них).</w:t>
      </w:r>
    </w:p>
    <w:p w:rsidR="00B36E13" w:rsidRPr="00F71A26" w:rsidRDefault="00B36E13" w:rsidP="00B36E13">
      <w:pPr>
        <w:jc w:val="both"/>
      </w:pPr>
      <w:r w:rsidRPr="00F71A26">
        <w:t xml:space="preserve">         б) копии материалов проектной документации (включая топографическую съемку места работ в масштабе 1:500), согласованную с </w:t>
      </w:r>
      <w:r w:rsidRPr="00F71A26">
        <w:rPr>
          <w:shd w:val="clear" w:color="auto" w:fill="FFFFFF"/>
        </w:rPr>
        <w:t xml:space="preserve">землепользователями, на территории которых будут производиться земляные работы; </w:t>
      </w:r>
    </w:p>
    <w:p w:rsidR="00B36E13" w:rsidRPr="00F71A26" w:rsidRDefault="00B36E13" w:rsidP="00B36E13">
      <w:pPr>
        <w:ind w:firstLine="709"/>
        <w:contextualSpacing/>
        <w:jc w:val="both"/>
      </w:pPr>
      <w:r w:rsidRPr="00F71A26">
        <w:t>в) схема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w:t>
      </w:r>
    </w:p>
    <w:p w:rsidR="00B36E13" w:rsidRPr="00F71A26" w:rsidRDefault="00B36E13" w:rsidP="00B36E13">
      <w:pPr>
        <w:ind w:firstLine="709"/>
        <w:contextualSpacing/>
        <w:jc w:val="both"/>
      </w:pPr>
      <w:r w:rsidRPr="00F71A26">
        <w:t>г</w:t>
      </w:r>
      <w:r w:rsidRPr="00F71A26">
        <w:rPr>
          <w:shd w:val="clear" w:color="auto" w:fill="FFFFFF"/>
        </w:rPr>
        <w:t>) копии договоров заказчика на выполнение подрядных работ (при их наличии);</w:t>
      </w:r>
    </w:p>
    <w:p w:rsidR="00B36E13" w:rsidRPr="00F71A26" w:rsidRDefault="00B36E13" w:rsidP="00B36E13">
      <w:pPr>
        <w:ind w:firstLine="709"/>
        <w:jc w:val="both"/>
      </w:pPr>
      <w:r w:rsidRPr="00F71A26">
        <w:t>д) </w:t>
      </w:r>
      <w:r w:rsidRPr="00F71A26">
        <w:rPr>
          <w:shd w:val="clear" w:color="auto" w:fill="FFFFFF"/>
        </w:rPr>
        <w:t xml:space="preserve">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w:t>
      </w:r>
      <w:r w:rsidRPr="00F71A26">
        <w:t xml:space="preserve">включающая гарантийные обязательства по их восстановлению;  </w:t>
      </w:r>
    </w:p>
    <w:p w:rsidR="00B36E13" w:rsidRPr="00F71A26" w:rsidRDefault="001C378A" w:rsidP="00B36E13">
      <w:pPr>
        <w:ind w:firstLine="709"/>
        <w:jc w:val="both"/>
        <w:rPr>
          <w:i/>
          <w:u w:val="single"/>
        </w:rPr>
      </w:pPr>
      <w:r w:rsidRPr="00F71A26">
        <w:t xml:space="preserve">е) предварительные </w:t>
      </w:r>
      <w:r w:rsidR="00B36E13" w:rsidRPr="00F71A26">
        <w:t xml:space="preserve">согласования действий </w:t>
      </w:r>
      <w:r w:rsidR="004020E5" w:rsidRPr="00F71A26">
        <w:t>с юридическими</w:t>
      </w:r>
      <w:r w:rsidR="00B36E13" w:rsidRPr="00F71A26">
        <w:t xml:space="preserve"> и физическими лицами, являющимися собственниками, арендаторами, балансодержателями и иными законными владельцами земельных участков, на территории которых планируется производство земляных работ </w:t>
      </w:r>
      <w:r w:rsidR="004020E5" w:rsidRPr="00F71A26">
        <w:t>и интересы</w:t>
      </w:r>
      <w:r w:rsidR="00B36E13" w:rsidRPr="00F71A26">
        <w:t xml:space="preserve"> которых затрагиваются при производстве земляных работ, выдачей, продлением, закрытием ордера на производство работ. </w:t>
      </w:r>
    </w:p>
    <w:p w:rsidR="00A430BC" w:rsidRPr="00F71A26" w:rsidRDefault="00B36E13" w:rsidP="001C378A">
      <w:pPr>
        <w:ind w:firstLine="709"/>
        <w:jc w:val="both"/>
        <w:rPr>
          <w:shd w:val="clear" w:color="auto" w:fill="FFFFFF"/>
        </w:rPr>
      </w:pPr>
      <w:r w:rsidRPr="00F71A26">
        <w:rPr>
          <w:i/>
          <w:u w:val="single"/>
        </w:rPr>
        <w:t xml:space="preserve"> Примечание</w:t>
      </w:r>
      <w:r w:rsidR="001C378A" w:rsidRPr="00F71A26">
        <w:rPr>
          <w:i/>
        </w:rPr>
        <w:t xml:space="preserve">: </w:t>
      </w:r>
      <w:r w:rsidRPr="00F71A26">
        <w:rPr>
          <w:i/>
        </w:rPr>
        <w:t>Обязанность предварительного согласования действий с лицами, интересы которых затрагиваются при производстве земляных работ, возлагается на заказчика (застройщика) - физическое или юридическое лицо, имеющее намерение произвести земляные работы.</w:t>
      </w:r>
      <w:r w:rsidRPr="00F71A26">
        <w:t xml:space="preserve"> </w:t>
      </w:r>
    </w:p>
    <w:p w:rsidR="001C378A" w:rsidRPr="00F71A26" w:rsidRDefault="00A430BC" w:rsidP="001C378A">
      <w:pPr>
        <w:pStyle w:val="a8"/>
        <w:shd w:val="clear" w:color="auto" w:fill="FFFFFF"/>
        <w:ind w:firstLine="709"/>
        <w:jc w:val="both"/>
        <w:textAlignment w:val="baseline"/>
      </w:pPr>
      <w:r w:rsidRPr="00F71A26">
        <w:rPr>
          <w:shd w:val="clear" w:color="auto" w:fill="FFFFFF"/>
        </w:rPr>
        <w:t xml:space="preserve">2.6.2. </w:t>
      </w:r>
      <w:r w:rsidR="001C378A" w:rsidRPr="00F71A26">
        <w:rPr>
          <w:shd w:val="clear" w:color="auto" w:fill="FFFFFF"/>
        </w:rPr>
        <w:t>Для продления срока действия разрешения (ордера) заявитель предоставляет следующие документы:</w:t>
      </w:r>
    </w:p>
    <w:p w:rsidR="001C378A" w:rsidRPr="00F71A26" w:rsidRDefault="001C378A" w:rsidP="001C378A">
      <w:pPr>
        <w:pStyle w:val="a8"/>
        <w:ind w:firstLine="709"/>
        <w:jc w:val="both"/>
      </w:pPr>
      <w:r w:rsidRPr="00F71A26">
        <w:t>а) заявку на продление разрешения в произвольной форме, с указанием причины изменения срока производства работ;</w:t>
      </w:r>
    </w:p>
    <w:p w:rsidR="001C378A" w:rsidRPr="00F71A26" w:rsidRDefault="001C378A" w:rsidP="001C378A">
      <w:pPr>
        <w:pStyle w:val="a8"/>
        <w:shd w:val="clear" w:color="auto" w:fill="FFFFFF"/>
        <w:ind w:firstLine="709"/>
        <w:jc w:val="both"/>
        <w:textAlignment w:val="baseline"/>
      </w:pPr>
      <w:r w:rsidRPr="00F71A26">
        <w:t>б) разрешение (ордер) (оригинал);</w:t>
      </w:r>
    </w:p>
    <w:p w:rsidR="001C378A" w:rsidRPr="00F71A26" w:rsidRDefault="004020E5" w:rsidP="001C378A">
      <w:pPr>
        <w:shd w:val="clear" w:color="auto" w:fill="FFFFFF"/>
        <w:ind w:firstLine="709"/>
        <w:jc w:val="both"/>
        <w:textAlignment w:val="baseline"/>
        <w:rPr>
          <w:shd w:val="clear" w:color="auto" w:fill="FFFFFF"/>
        </w:rPr>
      </w:pPr>
      <w:r w:rsidRPr="00F71A26">
        <w:t>в) новый</w:t>
      </w:r>
      <w:r w:rsidR="001C378A" w:rsidRPr="00F71A26">
        <w:t xml:space="preserve"> график производства работ, согласованный исполнителем работ и утвержденный заявителем.</w:t>
      </w:r>
    </w:p>
    <w:p w:rsidR="001C378A" w:rsidRPr="00F71A26" w:rsidRDefault="00A430BC" w:rsidP="001C378A">
      <w:pPr>
        <w:pStyle w:val="a8"/>
        <w:shd w:val="clear" w:color="auto" w:fill="FFFFFF"/>
        <w:ind w:firstLine="709"/>
        <w:jc w:val="both"/>
        <w:textAlignment w:val="baseline"/>
      </w:pPr>
      <w:r w:rsidRPr="00F71A26">
        <w:rPr>
          <w:shd w:val="clear" w:color="auto" w:fill="FFFFFF"/>
        </w:rPr>
        <w:lastRenderedPageBreak/>
        <w:t xml:space="preserve">2.6.3. </w:t>
      </w:r>
      <w:r w:rsidR="001C378A" w:rsidRPr="00F71A26">
        <w:rPr>
          <w:shd w:val="clear" w:color="auto" w:fill="FFFFFF"/>
        </w:rPr>
        <w:t>Для закрытия разрешения (ордера) заявитель представляет следующие документы:</w:t>
      </w:r>
    </w:p>
    <w:p w:rsidR="001C378A" w:rsidRPr="00F71A26" w:rsidRDefault="001C378A" w:rsidP="001C378A">
      <w:pPr>
        <w:pStyle w:val="a8"/>
        <w:shd w:val="clear" w:color="auto" w:fill="FFFFFF"/>
        <w:ind w:firstLine="709"/>
        <w:jc w:val="both"/>
        <w:textAlignment w:val="baseline"/>
      </w:pPr>
      <w:r w:rsidRPr="00F71A26">
        <w:t xml:space="preserve"> а) письменное обращение в произвольной форме;</w:t>
      </w:r>
    </w:p>
    <w:p w:rsidR="001C378A" w:rsidRPr="00F71A26" w:rsidRDefault="001C378A" w:rsidP="001C378A">
      <w:pPr>
        <w:shd w:val="clear" w:color="auto" w:fill="FFFFFF"/>
        <w:ind w:firstLine="709"/>
        <w:jc w:val="both"/>
        <w:textAlignment w:val="baseline"/>
      </w:pPr>
      <w:r w:rsidRPr="00F71A26">
        <w:t xml:space="preserve"> б) разрешение (ордер) (оригинал);</w:t>
      </w:r>
    </w:p>
    <w:p w:rsidR="001C378A" w:rsidRPr="00F71A26" w:rsidRDefault="001C378A" w:rsidP="001C378A">
      <w:pPr>
        <w:pStyle w:val="a8"/>
        <w:shd w:val="clear" w:color="auto" w:fill="FFFFFF"/>
        <w:ind w:firstLine="709"/>
        <w:jc w:val="both"/>
        <w:textAlignment w:val="baseline"/>
        <w:rPr>
          <w:shd w:val="clear" w:color="auto" w:fill="FFFFFF"/>
        </w:rPr>
      </w:pPr>
      <w:r w:rsidRPr="00F71A26">
        <w:t xml:space="preserve"> в) подписанный акт приемки восстановленной территории после проведения земляных работ (приложение № 5).</w:t>
      </w:r>
      <w:r w:rsidRPr="00F71A26">
        <w:rPr>
          <w:b/>
          <w:bCs/>
        </w:rPr>
        <w:t xml:space="preserve"> </w:t>
      </w:r>
    </w:p>
    <w:p w:rsidR="00A430BC" w:rsidRPr="00F71A26" w:rsidRDefault="00A430BC" w:rsidP="001C378A">
      <w:pPr>
        <w:pStyle w:val="a8"/>
        <w:shd w:val="clear" w:color="auto" w:fill="FFFFFF"/>
        <w:ind w:firstLine="709"/>
        <w:jc w:val="both"/>
        <w:textAlignment w:val="baseline"/>
      </w:pPr>
      <w:r w:rsidRPr="00F71A26">
        <w:rPr>
          <w:shd w:val="clear" w:color="auto" w:fill="FFFFFF"/>
        </w:rPr>
        <w:t xml:space="preserve">2.6.4. </w:t>
      </w:r>
      <w:r w:rsidRPr="00F71A26">
        <w:t>Запрещается требовать от заявителя:</w:t>
      </w:r>
    </w:p>
    <w:p w:rsidR="001C378A" w:rsidRPr="00F71A26" w:rsidRDefault="001C378A" w:rsidP="001C378A">
      <w:pPr>
        <w:pStyle w:val="a8"/>
        <w:shd w:val="clear" w:color="auto" w:fill="FFFFFF"/>
        <w:ind w:firstLine="709"/>
        <w:jc w:val="both"/>
        <w:textAlignment w:val="baseline"/>
      </w:pPr>
      <w:r w:rsidRPr="00F71A26">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1C378A" w:rsidRPr="00F71A26" w:rsidRDefault="001C378A" w:rsidP="001C378A">
      <w:pPr>
        <w:pStyle w:val="a8"/>
        <w:shd w:val="clear" w:color="auto" w:fill="FFFFFF"/>
        <w:ind w:firstLine="709"/>
        <w:jc w:val="both"/>
        <w:textAlignment w:val="baseline"/>
      </w:pPr>
      <w:r w:rsidRPr="00F71A26">
        <w:t>б) представления документов и информации, в том числе об оплате</w:t>
      </w:r>
      <w:r w:rsidRPr="00F71A26">
        <w:rPr>
          <w:rStyle w:val="apple-converted-space"/>
        </w:rPr>
        <w:t> </w:t>
      </w:r>
      <w:r w:rsidRPr="00F71A26">
        <w:t>государственной пошлины, взимаемой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Ленинградской области, муниципальными правовыми актами.</w:t>
      </w:r>
    </w:p>
    <w:p w:rsidR="001C378A" w:rsidRPr="00F71A26" w:rsidRDefault="001C378A" w:rsidP="001C378A">
      <w:pPr>
        <w:pStyle w:val="a8"/>
        <w:shd w:val="clear" w:color="auto" w:fill="FFFFFF"/>
        <w:ind w:firstLine="709"/>
        <w:jc w:val="both"/>
        <w:textAlignment w:val="baseline"/>
      </w:pPr>
      <w:r w:rsidRPr="00F71A26">
        <w:t>(Заявитель вправе представить указанные документы и информацию в администрацию по собственной инициативе).</w:t>
      </w:r>
    </w:p>
    <w:p w:rsidR="001C378A" w:rsidRPr="00F71A26" w:rsidRDefault="001C378A" w:rsidP="001C378A">
      <w:pPr>
        <w:pStyle w:val="a8"/>
        <w:shd w:val="clear" w:color="auto" w:fill="FFFFFF"/>
        <w:ind w:firstLine="709"/>
        <w:jc w:val="both"/>
        <w:textAlignment w:val="baseline"/>
      </w:pPr>
      <w:r w:rsidRPr="00F71A26">
        <w:t>в) осуществления действий, в том числе согласований</w:t>
      </w:r>
      <w:r w:rsidRPr="00F71A26">
        <w:rPr>
          <w:u w:val="single"/>
        </w:rPr>
        <w:t>,</w:t>
      </w:r>
      <w:r w:rsidRPr="00F71A26">
        <w:t xml:space="preserve"> необходимых для получения муниципальных услуг и связанных с обращением в иные государственные органы, органы местного самоуправления, организации.</w:t>
      </w:r>
    </w:p>
    <w:p w:rsidR="001C378A" w:rsidRPr="00F71A26" w:rsidRDefault="001C378A" w:rsidP="001C378A">
      <w:pPr>
        <w:pStyle w:val="a8"/>
        <w:shd w:val="clear" w:color="auto" w:fill="FFFFFF"/>
        <w:ind w:firstLine="709"/>
        <w:jc w:val="both"/>
        <w:textAlignment w:val="baseline"/>
      </w:pPr>
      <w:r w:rsidRPr="00F71A26">
        <w:t>При непредставлении заявителем согласований с заинтересованными организациями, являющимися владельцами подземных и надземных инженерных коммуникаций, и сооружений, отдел, ответственный за предоставление муниципальной услуги, проводит процедуру согласования с органами государственной власти, органами местного самоуправления, учреждениями, организациями, иными лицами, согласование которых, требуется для предоставления услуги, в том числе в рамках межведомственного взаимодействия.</w:t>
      </w:r>
    </w:p>
    <w:p w:rsidR="00A430BC" w:rsidRPr="00F71A26" w:rsidRDefault="00A430BC" w:rsidP="005650E0">
      <w:pPr>
        <w:ind w:firstLine="709"/>
        <w:contextualSpacing/>
        <w:jc w:val="both"/>
      </w:pPr>
      <w:r w:rsidRPr="00F71A26">
        <w:t>2.6.5. Общие требования к оформлению документов, необходимых для предоставления муниципальной услуги.</w:t>
      </w:r>
    </w:p>
    <w:p w:rsidR="00A430BC" w:rsidRPr="00F71A26" w:rsidRDefault="00A430BC" w:rsidP="005650E0">
      <w:pPr>
        <w:ind w:firstLine="709"/>
        <w:contextualSpacing/>
        <w:jc w:val="both"/>
      </w:pPr>
      <w:r w:rsidRPr="00F71A26">
        <w:t xml:space="preserve">Заявление направляется заявителем (представителем заявителя) </w:t>
      </w:r>
      <w:r w:rsidR="00984DBC" w:rsidRPr="00F71A26">
        <w:br/>
      </w:r>
      <w:r w:rsidRPr="00F71A26">
        <w:t>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ПГУ ЛО.</w:t>
      </w:r>
    </w:p>
    <w:p w:rsidR="00A430BC" w:rsidRPr="00F71A26" w:rsidRDefault="00A430BC" w:rsidP="005650E0">
      <w:pPr>
        <w:ind w:firstLine="709"/>
        <w:contextualSpacing/>
        <w:jc w:val="both"/>
      </w:pPr>
      <w:r w:rsidRPr="00F71A26">
        <w:t>Требование к заявлению:</w:t>
      </w:r>
    </w:p>
    <w:p w:rsidR="00A430BC" w:rsidRPr="00F71A26" w:rsidRDefault="00A430BC" w:rsidP="005650E0">
      <w:pPr>
        <w:ind w:firstLine="709"/>
        <w:contextualSpacing/>
        <w:jc w:val="both"/>
      </w:pPr>
      <w:r w:rsidRPr="00F71A26">
        <w:t>Заявление должно содержать следующие сведения:</w:t>
      </w:r>
    </w:p>
    <w:p w:rsidR="00A430BC" w:rsidRPr="00F71A26" w:rsidRDefault="00A430BC" w:rsidP="005650E0">
      <w:pPr>
        <w:ind w:firstLine="709"/>
        <w:contextualSpacing/>
        <w:jc w:val="both"/>
      </w:pPr>
      <w:r w:rsidRPr="00F71A26">
        <w:t>- наименование органа местного самоуправления, в который направляется письменное заявление;</w:t>
      </w:r>
    </w:p>
    <w:p w:rsidR="00A430BC" w:rsidRPr="00F71A26" w:rsidRDefault="00A430BC" w:rsidP="005650E0">
      <w:pPr>
        <w:ind w:firstLine="709"/>
        <w:contextualSpacing/>
        <w:jc w:val="both"/>
      </w:pPr>
      <w:r w:rsidRPr="00F71A26">
        <w:t xml:space="preserve">-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w:t>
      </w:r>
      <w:r w:rsidR="00984DBC" w:rsidRPr="00F71A26">
        <w:br/>
      </w:r>
      <w:r w:rsidRPr="00F71A26">
        <w:t>к заявлению. В заявлении указывается контактный телефон заявителя.</w:t>
      </w:r>
    </w:p>
    <w:p w:rsidR="00A430BC" w:rsidRPr="00F71A26" w:rsidRDefault="00A430BC" w:rsidP="005650E0">
      <w:pPr>
        <w:ind w:firstLine="709"/>
        <w:contextualSpacing/>
        <w:jc w:val="both"/>
      </w:pPr>
      <w:r w:rsidRPr="00F71A26">
        <w:t xml:space="preserve">Заявление не должно содержать подчисток, приписок, исправленных слов, наличие которых не позволяет однозначно истолковать его содержание. </w:t>
      </w:r>
      <w:r w:rsidRPr="00F71A26">
        <w:rPr>
          <w:bCs/>
        </w:rPr>
        <w:t xml:space="preserve">Заявление подается в </w:t>
      </w:r>
      <w:r w:rsidRPr="00F71A26">
        <w:rPr>
          <w:bCs/>
        </w:rPr>
        <w:lastRenderedPageBreak/>
        <w:t xml:space="preserve">письменном виде. Заявление может быть заполнено рукописным или машинописным способами, распечатано посредством электронных печатающих устройств. Заявление, переданное в электронном виде </w:t>
      </w:r>
      <w:r w:rsidR="001C378A" w:rsidRPr="00F71A26">
        <w:rPr>
          <w:bCs/>
        </w:rPr>
        <w:t>через ПГУ ЛО,</w:t>
      </w:r>
      <w:r w:rsidRPr="00F71A26">
        <w:rPr>
          <w:bCs/>
        </w:rPr>
        <w:t xml:space="preserve"> подписывается квалифицированной электронной подписью (при наличии).</w:t>
      </w:r>
    </w:p>
    <w:p w:rsidR="001C378A" w:rsidRPr="00F71A26" w:rsidRDefault="00A430BC" w:rsidP="001C378A">
      <w:pPr>
        <w:ind w:firstLine="709"/>
        <w:jc w:val="both"/>
      </w:pPr>
      <w:r w:rsidRPr="00F71A26">
        <w:t xml:space="preserve">2.7. </w:t>
      </w:r>
      <w:r w:rsidR="001C378A" w:rsidRPr="00F71A26">
        <w:t>Исчерпывающий перечень административных действий, осуществляемых государственными органами, органами местного самоуправления и подведомственными им организациями (за исключением организаций, оказывающих услуги, необходимые и обязательные для предоставления муниципальной услуги) с использованием автоматизированной системы межведомственного информационного взаимодействия Ленинградской области (при наличии технической возможности), по электронной почте или иным доступном способом на электронном или бумажном носителе:</w:t>
      </w:r>
    </w:p>
    <w:p w:rsidR="001C378A" w:rsidRPr="00F71A26" w:rsidRDefault="001C378A" w:rsidP="001C378A">
      <w:pPr>
        <w:ind w:firstLine="709"/>
        <w:jc w:val="both"/>
      </w:pPr>
      <w:r w:rsidRPr="00F71A26">
        <w:t>получение выписки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p w:rsidR="001C378A" w:rsidRPr="00F71A26" w:rsidRDefault="001C378A" w:rsidP="001C378A">
      <w:pPr>
        <w:ind w:firstLine="709"/>
        <w:jc w:val="both"/>
        <w:rPr>
          <w:shd w:val="clear" w:color="auto" w:fill="FFFFFF"/>
        </w:rPr>
      </w:pPr>
      <w:r w:rsidRPr="00F71A26">
        <w:t>согласование копий материалов проектной документации (включая топографическую съемку места работ в масштабе 1:500) с:</w:t>
      </w:r>
    </w:p>
    <w:p w:rsidR="001C378A" w:rsidRPr="00F71A26" w:rsidRDefault="001C378A" w:rsidP="001C378A">
      <w:pPr>
        <w:ind w:firstLine="709"/>
        <w:jc w:val="both"/>
        <w:rPr>
          <w:shd w:val="clear" w:color="auto" w:fill="FFFFFF"/>
        </w:rPr>
      </w:pPr>
      <w:r w:rsidRPr="00F71A26">
        <w:rPr>
          <w:shd w:val="clear" w:color="auto" w:fill="FFFFFF"/>
        </w:rPr>
        <w:t>1) владельцами инженерных сооружений и коммуникаций, расположенных в зоне осуществления (производства) земляных работ (исчерпывающий список владельцев, с которыми проводится согласование, указан в приложении № 8);</w:t>
      </w:r>
      <w:r w:rsidRPr="00F71A26">
        <w:t xml:space="preserve"> </w:t>
      </w:r>
    </w:p>
    <w:p w:rsidR="001C378A" w:rsidRPr="00F71A26" w:rsidRDefault="001C378A" w:rsidP="001C378A">
      <w:pPr>
        <w:ind w:firstLine="709"/>
        <w:jc w:val="both"/>
      </w:pPr>
      <w:r w:rsidRPr="00F71A26">
        <w:rPr>
          <w:shd w:val="clear" w:color="auto" w:fill="FFFFFF"/>
        </w:rPr>
        <w:t>2)   дорожными службами и подразделением ГИБДД (в случае закрытия или ограничения движения на период осуществления (производства) работ);</w:t>
      </w:r>
    </w:p>
    <w:p w:rsidR="001C378A" w:rsidRPr="00F71A26" w:rsidRDefault="001C378A" w:rsidP="001C378A">
      <w:pPr>
        <w:ind w:firstLine="709"/>
        <w:jc w:val="both"/>
      </w:pPr>
      <w:r w:rsidRPr="00F71A26">
        <w:t>согласование схемы организации дорожного движения транспорта и пешеходов на период</w:t>
      </w:r>
      <w:r w:rsidRPr="00F71A26">
        <w:rPr>
          <w:shd w:val="clear" w:color="auto" w:fill="FFFFFF"/>
        </w:rPr>
        <w:t xml:space="preserve"> осуществления</w:t>
      </w:r>
      <w:r w:rsidRPr="00F71A26">
        <w:t xml:space="preserve"> (производства) работ (проект безопасности дорожного движения) в случае нарушения их маршрутов движения с:</w:t>
      </w:r>
    </w:p>
    <w:p w:rsidR="001C378A" w:rsidRPr="00F71A26" w:rsidRDefault="001C378A" w:rsidP="001C378A">
      <w:pPr>
        <w:ind w:firstLine="709"/>
        <w:jc w:val="both"/>
      </w:pPr>
      <w:r w:rsidRPr="00F71A26">
        <w:t>1) Государственной инспекцией безопасности дорожного движения.</w:t>
      </w:r>
    </w:p>
    <w:p w:rsidR="00A430BC" w:rsidRPr="00F71A26" w:rsidRDefault="00A430BC" w:rsidP="001C378A">
      <w:pPr>
        <w:ind w:firstLine="709"/>
        <w:jc w:val="both"/>
      </w:pPr>
      <w:r w:rsidRPr="00F71A26">
        <w:t>2.8. Заявитель вправе осуществить действия, указанные в п. 2.7, по собственной инициативе.</w:t>
      </w:r>
    </w:p>
    <w:p w:rsidR="00A430BC" w:rsidRPr="00F71A26" w:rsidRDefault="00A430BC" w:rsidP="005650E0">
      <w:pPr>
        <w:ind w:firstLine="709"/>
        <w:jc w:val="both"/>
      </w:pPr>
      <w:r w:rsidRPr="00F71A26">
        <w:t>2.9. Основания для приостановления предоставления муниципальной услуги не предусмотрены.</w:t>
      </w:r>
    </w:p>
    <w:p w:rsidR="00A430BC" w:rsidRPr="00F71A26" w:rsidRDefault="00A430BC" w:rsidP="005650E0">
      <w:pPr>
        <w:ind w:firstLine="709"/>
        <w:jc w:val="both"/>
      </w:pPr>
      <w:r w:rsidRPr="00F71A26">
        <w:t>2.10. Исчерпывающий перечень оснований для отказа в приеме документов, необходимых для предоставления муниципальной услуги.</w:t>
      </w:r>
    </w:p>
    <w:p w:rsidR="00A430BC" w:rsidRPr="00F71A26" w:rsidRDefault="00A430BC" w:rsidP="005650E0">
      <w:pPr>
        <w:ind w:firstLine="709"/>
        <w:jc w:val="both"/>
      </w:pPr>
      <w:r w:rsidRPr="00F71A26">
        <w:t>Документы, указанные в п. 2.6. настоящего административного регламента, должны отвечать следующим требованиям:</w:t>
      </w:r>
    </w:p>
    <w:p w:rsidR="00A430BC" w:rsidRPr="00F71A26" w:rsidRDefault="00A430BC" w:rsidP="005650E0">
      <w:pPr>
        <w:numPr>
          <w:ilvl w:val="0"/>
          <w:numId w:val="3"/>
        </w:numPr>
        <w:ind w:left="0" w:firstLine="709"/>
        <w:jc w:val="both"/>
      </w:pPr>
      <w:r w:rsidRPr="00F71A26">
        <w:t>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A430BC" w:rsidRPr="00F71A26" w:rsidRDefault="00A430BC" w:rsidP="005650E0">
      <w:pPr>
        <w:numPr>
          <w:ilvl w:val="0"/>
          <w:numId w:val="3"/>
        </w:numPr>
        <w:ind w:left="0" w:firstLine="709"/>
        <w:jc w:val="both"/>
      </w:pPr>
      <w:r w:rsidRPr="00F71A26">
        <w:t>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A430BC" w:rsidRPr="00F71A26" w:rsidRDefault="00A430BC" w:rsidP="005650E0">
      <w:pPr>
        <w:numPr>
          <w:ilvl w:val="0"/>
          <w:numId w:val="3"/>
        </w:numPr>
        <w:ind w:left="0" w:firstLine="709"/>
        <w:jc w:val="both"/>
      </w:pPr>
      <w:r w:rsidRPr="00F71A26">
        <w:t>документы заполнены не карандашом;</w:t>
      </w:r>
    </w:p>
    <w:p w:rsidR="00A430BC" w:rsidRPr="00F71A26" w:rsidRDefault="00A430BC" w:rsidP="005650E0">
      <w:pPr>
        <w:numPr>
          <w:ilvl w:val="0"/>
          <w:numId w:val="3"/>
        </w:numPr>
        <w:ind w:left="0" w:firstLine="709"/>
        <w:jc w:val="both"/>
      </w:pPr>
      <w:r w:rsidRPr="00F71A26">
        <w:t xml:space="preserve">документы не имеют серьезных повреждений, наличие которых </w:t>
      </w:r>
      <w:r w:rsidR="00984DBC" w:rsidRPr="00F71A26">
        <w:br/>
      </w:r>
      <w:r w:rsidRPr="00F71A26">
        <w:t>не позволяет однозначно истолковать их содержание.</w:t>
      </w:r>
    </w:p>
    <w:p w:rsidR="00A430BC" w:rsidRPr="00F71A26" w:rsidRDefault="00A430BC" w:rsidP="005650E0">
      <w:pPr>
        <w:ind w:firstLine="709"/>
        <w:jc w:val="both"/>
      </w:pPr>
      <w:r w:rsidRPr="00F71A26">
        <w:t>Нарушение любого из указанных требований, является основанием для отказа в приеме документов.</w:t>
      </w:r>
    </w:p>
    <w:p w:rsidR="00A430BC" w:rsidRPr="00F71A26" w:rsidRDefault="00A430BC" w:rsidP="005650E0">
      <w:pPr>
        <w:ind w:firstLine="709"/>
        <w:jc w:val="both"/>
      </w:pPr>
      <w:r w:rsidRPr="00F71A26">
        <w:t>2.11. Исчерпывающий перечень оснований для отказа в предоставлении муниципальной услуги:</w:t>
      </w:r>
    </w:p>
    <w:p w:rsidR="00A430BC" w:rsidRPr="00F71A26" w:rsidRDefault="00A430BC" w:rsidP="005650E0">
      <w:pPr>
        <w:ind w:firstLine="709"/>
        <w:jc w:val="both"/>
      </w:pPr>
      <w:r w:rsidRPr="00F71A26">
        <w:t>- поступление заявления от заявителя о прекращении рассмотрении его обращения;</w:t>
      </w:r>
    </w:p>
    <w:p w:rsidR="00A430BC" w:rsidRPr="00F71A26" w:rsidRDefault="00A430BC" w:rsidP="005650E0">
      <w:pPr>
        <w:ind w:firstLine="709"/>
        <w:jc w:val="both"/>
      </w:pPr>
      <w:r w:rsidRPr="00F71A26">
        <w:t>- отсутствие у заявителя документов, указанных в пункте 2.6 настоящего административного регламента;</w:t>
      </w:r>
    </w:p>
    <w:p w:rsidR="00A430BC" w:rsidRPr="00F71A26" w:rsidRDefault="00A430BC" w:rsidP="005650E0">
      <w:pPr>
        <w:ind w:firstLine="709"/>
        <w:jc w:val="both"/>
      </w:pPr>
      <w:r w:rsidRPr="00F71A26">
        <w:t>- предоставление заявителем недостоверных сведений;</w:t>
      </w:r>
    </w:p>
    <w:p w:rsidR="00A430BC" w:rsidRPr="00F71A26" w:rsidRDefault="00A430BC" w:rsidP="005650E0">
      <w:pPr>
        <w:ind w:firstLine="709"/>
        <w:jc w:val="both"/>
      </w:pPr>
      <w:r w:rsidRPr="00F71A26">
        <w:t>- подача заявителем письма об отзыве заявления о выдаче разрешения;</w:t>
      </w:r>
    </w:p>
    <w:p w:rsidR="00A430BC" w:rsidRPr="00F71A26" w:rsidRDefault="00A430BC" w:rsidP="005650E0">
      <w:pPr>
        <w:ind w:firstLine="709"/>
        <w:jc w:val="both"/>
      </w:pPr>
      <w:r w:rsidRPr="00F71A26">
        <w:lastRenderedPageBreak/>
        <w:t xml:space="preserve">- наличие у заявителя объектов производства земляных работ </w:t>
      </w:r>
      <w:r w:rsidR="00984DBC" w:rsidRPr="00F71A26">
        <w:br/>
      </w:r>
      <w:r w:rsidRPr="00F71A26">
        <w:t>с не</w:t>
      </w:r>
      <w:r w:rsidR="00644C37" w:rsidRPr="00F71A26">
        <w:t xml:space="preserve"> </w:t>
      </w:r>
      <w:r w:rsidRPr="00F71A26">
        <w:t>восстановленным благоустройством в срок, установленный ранее выданным разрешением.</w:t>
      </w:r>
    </w:p>
    <w:p w:rsidR="00A430BC" w:rsidRPr="00F71A26" w:rsidRDefault="00A430BC" w:rsidP="005650E0">
      <w:pPr>
        <w:ind w:firstLine="709"/>
        <w:jc w:val="both"/>
      </w:pPr>
      <w:r w:rsidRPr="00F71A26">
        <w:t>2.12. Муниципальная услуга предоставляется Администрацией бесплатно.</w:t>
      </w:r>
    </w:p>
    <w:p w:rsidR="00A430BC" w:rsidRPr="00F71A26" w:rsidRDefault="00A430BC" w:rsidP="005650E0">
      <w:pPr>
        <w:ind w:firstLine="709"/>
        <w:jc w:val="both"/>
      </w:pPr>
      <w:r w:rsidRPr="00F71A26">
        <w:t xml:space="preserve">2.13. Максимальный срок ожидания в очереди при подаче запроса </w:t>
      </w:r>
      <w:r w:rsidR="00984DBC" w:rsidRPr="00F71A26">
        <w:br/>
      </w:r>
      <w:r w:rsidRPr="00F71A26">
        <w:t>о предоставлении муниципальной услуги и при получении результата предоставления муниципальной услуги составляет не более 15 минут.</w:t>
      </w:r>
    </w:p>
    <w:p w:rsidR="00A430BC" w:rsidRPr="00F71A26" w:rsidRDefault="00A430BC" w:rsidP="005650E0">
      <w:pPr>
        <w:tabs>
          <w:tab w:val="left" w:pos="1215"/>
        </w:tabs>
        <w:ind w:firstLine="709"/>
        <w:jc w:val="both"/>
      </w:pPr>
      <w:r w:rsidRPr="00F71A26">
        <w:t xml:space="preserve">2.14. Срок регистрации запроса заявителя о предоставлении муниципальной услуги. </w:t>
      </w:r>
    </w:p>
    <w:p w:rsidR="00A430BC" w:rsidRPr="00F71A26" w:rsidRDefault="00A430BC" w:rsidP="005650E0">
      <w:pPr>
        <w:tabs>
          <w:tab w:val="left" w:pos="1215"/>
        </w:tabs>
        <w:ind w:firstLine="709"/>
        <w:jc w:val="both"/>
      </w:pPr>
      <w:r w:rsidRPr="00F71A26">
        <w:t>Срок регистрации запроса заявителя о предоставлении муниципальной услуги – 15 минут.</w:t>
      </w:r>
    </w:p>
    <w:p w:rsidR="00A430BC" w:rsidRPr="00F71A26" w:rsidRDefault="00A430BC" w:rsidP="005650E0">
      <w:pPr>
        <w:tabs>
          <w:tab w:val="left" w:pos="1215"/>
        </w:tabs>
        <w:ind w:firstLine="709"/>
        <w:jc w:val="both"/>
      </w:pPr>
      <w:r w:rsidRPr="00F71A26">
        <w:t>Запрос заявителя о предоставлении муниципальной услуги регистрируется в Администрации в следующие сроки:</w:t>
      </w:r>
    </w:p>
    <w:p w:rsidR="00A430BC" w:rsidRPr="00F71A26" w:rsidRDefault="00A430BC" w:rsidP="005650E0">
      <w:pPr>
        <w:tabs>
          <w:tab w:val="left" w:pos="1215"/>
        </w:tabs>
        <w:ind w:firstLine="709"/>
        <w:jc w:val="both"/>
      </w:pPr>
      <w:r w:rsidRPr="00F71A26">
        <w:t>при личном обращении – в день обращения заявителя;</w:t>
      </w:r>
    </w:p>
    <w:p w:rsidR="00A430BC" w:rsidRPr="00F71A26" w:rsidRDefault="00A430BC" w:rsidP="005650E0">
      <w:pPr>
        <w:tabs>
          <w:tab w:val="left" w:pos="1215"/>
        </w:tabs>
        <w:ind w:firstLine="709"/>
        <w:jc w:val="both"/>
      </w:pPr>
      <w:r w:rsidRPr="00F71A26">
        <w:t xml:space="preserve">при направлении запроса почтовой связью в Администрацию – </w:t>
      </w:r>
      <w:r w:rsidR="00644C37" w:rsidRPr="00F71A26">
        <w:br/>
      </w:r>
      <w:r w:rsidRPr="00F71A26">
        <w:t>не позднее 1 рабочего дня со дня поступления;</w:t>
      </w:r>
    </w:p>
    <w:p w:rsidR="00A430BC" w:rsidRPr="00F71A26" w:rsidRDefault="00A430BC" w:rsidP="005650E0">
      <w:pPr>
        <w:tabs>
          <w:tab w:val="left" w:pos="1215"/>
        </w:tabs>
        <w:ind w:firstLine="709"/>
        <w:jc w:val="both"/>
      </w:pPr>
      <w:r w:rsidRPr="00F71A26">
        <w:t>при направлении запроса на бумажном носителе из МФЦ в Администрацию - не позднее 1 рабочего дня со дня поступления;</w:t>
      </w:r>
    </w:p>
    <w:p w:rsidR="00A430BC" w:rsidRPr="00F71A26" w:rsidRDefault="00A430BC" w:rsidP="005650E0">
      <w:pPr>
        <w:tabs>
          <w:tab w:val="left" w:pos="1215"/>
        </w:tabs>
        <w:ind w:firstLine="709"/>
        <w:jc w:val="both"/>
      </w:pPr>
      <w:r w:rsidRPr="00F71A26">
        <w:t>при направлении запроса в форме электронного документа посредством ПГУ ЛО - не позднее 1 рабочего дня со дня поступления.</w:t>
      </w:r>
    </w:p>
    <w:p w:rsidR="00A430BC" w:rsidRPr="00F71A26" w:rsidRDefault="00A430BC" w:rsidP="005650E0">
      <w:pPr>
        <w:tabs>
          <w:tab w:val="left" w:pos="1215"/>
        </w:tabs>
        <w:ind w:firstLine="709"/>
        <w:jc w:val="both"/>
      </w:pPr>
      <w:r w:rsidRPr="00F71A26">
        <w:t xml:space="preserve">2.14.1. Решение о предоставлении муниципальной услуги принимается </w:t>
      </w:r>
      <w:r w:rsidR="00984DBC" w:rsidRPr="00F71A26">
        <w:br/>
      </w:r>
      <w:r w:rsidRPr="00F71A26">
        <w:t>в течение двадцати рабочих дней со дня подачи заявления со всеми необходимыми документами.</w:t>
      </w:r>
    </w:p>
    <w:p w:rsidR="00A430BC" w:rsidRPr="00F71A26" w:rsidRDefault="00984DBC" w:rsidP="005650E0">
      <w:pPr>
        <w:tabs>
          <w:tab w:val="left" w:pos="142"/>
          <w:tab w:val="left" w:pos="284"/>
        </w:tabs>
        <w:ind w:firstLine="709"/>
        <w:jc w:val="both"/>
        <w:rPr>
          <w:color w:val="000000"/>
        </w:rPr>
      </w:pPr>
      <w:r w:rsidRPr="00F71A26">
        <w:rPr>
          <w:color w:val="000000"/>
        </w:rPr>
        <w:t xml:space="preserve">2.15. </w:t>
      </w:r>
      <w:r w:rsidR="00A430BC" w:rsidRPr="00F71A26">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430BC" w:rsidRPr="00F71A26" w:rsidRDefault="00A430BC" w:rsidP="005650E0">
      <w:pPr>
        <w:tabs>
          <w:tab w:val="left" w:pos="142"/>
          <w:tab w:val="left" w:pos="284"/>
        </w:tabs>
        <w:ind w:firstLine="709"/>
        <w:jc w:val="both"/>
        <w:rPr>
          <w:color w:val="000000"/>
        </w:rPr>
      </w:pPr>
      <w:r w:rsidRPr="00F71A26">
        <w:rPr>
          <w:color w:val="000000"/>
        </w:rPr>
        <w:t>2.15.1.  Предоставление муниципальной услуги осуществляется в специально выделенных для этих целей помещениях органа исполнительной власти Ленинградской области (далее - ОИВ) или в МФЦ.</w:t>
      </w:r>
    </w:p>
    <w:p w:rsidR="00A430BC" w:rsidRPr="00F71A26" w:rsidRDefault="00984DBC" w:rsidP="005650E0">
      <w:pPr>
        <w:tabs>
          <w:tab w:val="left" w:pos="142"/>
          <w:tab w:val="left" w:pos="284"/>
        </w:tabs>
        <w:ind w:firstLine="709"/>
        <w:jc w:val="both"/>
        <w:rPr>
          <w:color w:val="000000"/>
        </w:rPr>
      </w:pPr>
      <w:r w:rsidRPr="00F71A26">
        <w:rPr>
          <w:color w:val="000000"/>
        </w:rPr>
        <w:t xml:space="preserve">2.15.2. </w:t>
      </w:r>
      <w:r w:rsidR="00A430BC" w:rsidRPr="00F71A26">
        <w:rPr>
          <w:color w:val="000000"/>
        </w:rPr>
        <w:t xml:space="preserve">Наличие на территории, прилегающей к зданию, не менее </w:t>
      </w:r>
      <w:r w:rsidRPr="00F71A26">
        <w:rPr>
          <w:color w:val="000000"/>
        </w:rPr>
        <w:br/>
      </w:r>
      <w:r w:rsidR="00A430BC" w:rsidRPr="00F71A26">
        <w:rPr>
          <w:color w:val="000000"/>
        </w:rPr>
        <w:t>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430BC" w:rsidRPr="00F71A26" w:rsidRDefault="00A430BC" w:rsidP="005650E0">
      <w:pPr>
        <w:tabs>
          <w:tab w:val="left" w:pos="142"/>
          <w:tab w:val="left" w:pos="284"/>
        </w:tabs>
        <w:ind w:firstLine="709"/>
        <w:jc w:val="both"/>
        <w:rPr>
          <w:color w:val="000000"/>
        </w:rPr>
      </w:pPr>
      <w:r w:rsidRPr="00F71A26">
        <w:rPr>
          <w:color w:val="000000"/>
        </w:rPr>
        <w:t xml:space="preserve">2.15.3. Помещения размещаются преимущественно на нижних, предпочтительнее на первых этажах здания, с предоставлением доступа </w:t>
      </w:r>
      <w:r w:rsidR="00984DBC" w:rsidRPr="00F71A26">
        <w:rPr>
          <w:color w:val="000000"/>
        </w:rPr>
        <w:br/>
      </w:r>
      <w:r w:rsidRPr="00F71A26">
        <w:rPr>
          <w:color w:val="000000"/>
        </w:rPr>
        <w:t>в помещение инвалидам.</w:t>
      </w:r>
    </w:p>
    <w:p w:rsidR="00A430BC" w:rsidRPr="00F71A26" w:rsidRDefault="00A430BC" w:rsidP="005650E0">
      <w:pPr>
        <w:tabs>
          <w:tab w:val="left" w:pos="142"/>
          <w:tab w:val="left" w:pos="284"/>
        </w:tabs>
        <w:ind w:firstLine="709"/>
        <w:jc w:val="both"/>
        <w:rPr>
          <w:strike/>
          <w:color w:val="000000"/>
        </w:rPr>
      </w:pPr>
      <w:r w:rsidRPr="00F71A26">
        <w:rPr>
          <w:color w:val="000000"/>
        </w:rPr>
        <w:t>2.15.4. Вход в здание (помещение) и выход из него оборудуются, информационными табличками (вывесками), содержащие информацию о режиме его работы.</w:t>
      </w:r>
    </w:p>
    <w:p w:rsidR="00A430BC" w:rsidRPr="00F71A26" w:rsidRDefault="00644C37" w:rsidP="005650E0">
      <w:pPr>
        <w:tabs>
          <w:tab w:val="left" w:pos="142"/>
          <w:tab w:val="left" w:pos="284"/>
        </w:tabs>
        <w:ind w:firstLine="709"/>
        <w:jc w:val="both"/>
        <w:rPr>
          <w:color w:val="000000"/>
        </w:rPr>
      </w:pPr>
      <w:r w:rsidRPr="00F71A26">
        <w:rPr>
          <w:color w:val="000000"/>
        </w:rPr>
        <w:t xml:space="preserve">2.15.5. </w:t>
      </w:r>
      <w:r w:rsidR="00A430BC" w:rsidRPr="00F71A26">
        <w:rPr>
          <w:color w:val="000000"/>
        </w:rPr>
        <w:t>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430BC" w:rsidRPr="00F71A26" w:rsidRDefault="00A430BC" w:rsidP="005650E0">
      <w:pPr>
        <w:tabs>
          <w:tab w:val="left" w:pos="142"/>
          <w:tab w:val="left" w:pos="284"/>
        </w:tabs>
        <w:ind w:firstLine="709"/>
        <w:jc w:val="both"/>
        <w:rPr>
          <w:color w:val="000000"/>
        </w:rPr>
      </w:pPr>
      <w:r w:rsidRPr="00F71A26">
        <w:rPr>
          <w:color w:val="000000"/>
        </w:rPr>
        <w:t>2.15.6. При необходимости инвалиду предоставляется помощник из числа работников ОИВ (организации, МФЦ) для преодоления барьеров, возникающих при предоставлении муниципальной услуги наравне с другими гражданами.</w:t>
      </w:r>
    </w:p>
    <w:p w:rsidR="00A430BC" w:rsidRPr="00F71A26" w:rsidRDefault="00A430BC" w:rsidP="005650E0">
      <w:pPr>
        <w:tabs>
          <w:tab w:val="left" w:pos="142"/>
          <w:tab w:val="left" w:pos="284"/>
        </w:tabs>
        <w:ind w:firstLine="709"/>
        <w:jc w:val="both"/>
        <w:rPr>
          <w:color w:val="000000"/>
        </w:rPr>
      </w:pPr>
      <w:r w:rsidRPr="00F71A26">
        <w:rPr>
          <w:color w:val="000000"/>
        </w:rPr>
        <w:t>2.15.7.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430BC" w:rsidRPr="00F71A26" w:rsidRDefault="00A430BC" w:rsidP="005650E0">
      <w:pPr>
        <w:tabs>
          <w:tab w:val="left" w:pos="142"/>
          <w:tab w:val="left" w:pos="284"/>
        </w:tabs>
        <w:ind w:firstLine="709"/>
        <w:jc w:val="both"/>
        <w:rPr>
          <w:color w:val="000000"/>
        </w:rPr>
      </w:pPr>
      <w:r w:rsidRPr="00F71A26">
        <w:rPr>
          <w:color w:val="000000"/>
        </w:rPr>
        <w:lastRenderedPageBreak/>
        <w:t xml:space="preserve">2.15.8. Наличие визуальной, текстовой и мультимедийной информации </w:t>
      </w:r>
      <w:r w:rsidR="00984DBC" w:rsidRPr="00F71A26">
        <w:rPr>
          <w:color w:val="000000"/>
        </w:rPr>
        <w:br/>
      </w:r>
      <w:r w:rsidRPr="00F71A26">
        <w:rPr>
          <w:color w:val="000000"/>
        </w:rPr>
        <w:t>о порядке предоставления государственных услуг, знаков, выполненных рельефно-точечным шрифтом Брайля.</w:t>
      </w:r>
    </w:p>
    <w:p w:rsidR="00A430BC" w:rsidRPr="00F71A26" w:rsidRDefault="00984DBC" w:rsidP="005650E0">
      <w:pPr>
        <w:tabs>
          <w:tab w:val="left" w:pos="142"/>
          <w:tab w:val="left" w:pos="284"/>
        </w:tabs>
        <w:ind w:firstLine="709"/>
        <w:jc w:val="both"/>
        <w:rPr>
          <w:color w:val="000000"/>
        </w:rPr>
      </w:pPr>
      <w:r w:rsidRPr="00F71A26">
        <w:rPr>
          <w:color w:val="000000"/>
        </w:rPr>
        <w:t xml:space="preserve">2.15.9. </w:t>
      </w:r>
      <w:r w:rsidR="00A430BC" w:rsidRPr="00F71A26">
        <w:rPr>
          <w:color w:val="000000"/>
        </w:rPr>
        <w:t>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A430BC" w:rsidRPr="00F71A26" w:rsidRDefault="00A430BC" w:rsidP="005650E0">
      <w:pPr>
        <w:tabs>
          <w:tab w:val="left" w:pos="142"/>
          <w:tab w:val="left" w:pos="284"/>
        </w:tabs>
        <w:ind w:firstLine="709"/>
        <w:jc w:val="both"/>
        <w:rPr>
          <w:color w:val="000000"/>
        </w:rPr>
      </w:pPr>
      <w:r w:rsidRPr="00F71A26">
        <w:rPr>
          <w:color w:val="000000"/>
        </w:rPr>
        <w:t>2.15.10.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w:t>
      </w:r>
      <w:r w:rsidR="00984DBC" w:rsidRPr="00F71A26">
        <w:rPr>
          <w:color w:val="000000"/>
        </w:rPr>
        <w:t>ории Российской Федерации.</w:t>
      </w:r>
    </w:p>
    <w:p w:rsidR="00A430BC" w:rsidRPr="00F71A26" w:rsidRDefault="00984DBC" w:rsidP="005650E0">
      <w:pPr>
        <w:tabs>
          <w:tab w:val="left" w:pos="142"/>
          <w:tab w:val="left" w:pos="284"/>
        </w:tabs>
        <w:ind w:firstLine="709"/>
        <w:jc w:val="both"/>
        <w:rPr>
          <w:color w:val="000000"/>
        </w:rPr>
      </w:pPr>
      <w:r w:rsidRPr="00F71A26">
        <w:rPr>
          <w:color w:val="000000"/>
        </w:rPr>
        <w:t xml:space="preserve">2.15.11. </w:t>
      </w:r>
      <w:r w:rsidR="00A430BC" w:rsidRPr="00F71A26">
        <w:rPr>
          <w:color w:val="000000"/>
        </w:rPr>
        <w:t xml:space="preserve">Помещения приема и выдачи документов должны предусматривать места для ожидания, информирования и приема заявителей. </w:t>
      </w:r>
    </w:p>
    <w:p w:rsidR="00A430BC" w:rsidRPr="00F71A26" w:rsidRDefault="00984DBC" w:rsidP="005650E0">
      <w:pPr>
        <w:tabs>
          <w:tab w:val="left" w:pos="142"/>
          <w:tab w:val="left" w:pos="284"/>
        </w:tabs>
        <w:ind w:firstLine="709"/>
        <w:jc w:val="both"/>
        <w:rPr>
          <w:color w:val="000000"/>
        </w:rPr>
      </w:pPr>
      <w:r w:rsidRPr="00F71A26">
        <w:rPr>
          <w:color w:val="000000"/>
        </w:rPr>
        <w:t xml:space="preserve">2.15.12. </w:t>
      </w:r>
      <w:r w:rsidR="00A430BC" w:rsidRPr="00F71A26">
        <w:rPr>
          <w:color w:val="000000"/>
        </w:rPr>
        <w:t>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A430BC" w:rsidRPr="00F71A26" w:rsidRDefault="00A430BC" w:rsidP="005650E0">
      <w:pPr>
        <w:tabs>
          <w:tab w:val="left" w:pos="142"/>
          <w:tab w:val="left" w:pos="284"/>
        </w:tabs>
        <w:ind w:firstLine="709"/>
        <w:jc w:val="both"/>
        <w:rPr>
          <w:color w:val="000000"/>
        </w:rPr>
      </w:pPr>
      <w:r w:rsidRPr="00F71A26">
        <w:rPr>
          <w:color w:val="000000"/>
        </w:rPr>
        <w:t>2.15.13.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430BC" w:rsidRPr="00F71A26" w:rsidRDefault="00A430BC" w:rsidP="005650E0">
      <w:pPr>
        <w:tabs>
          <w:tab w:val="left" w:pos="142"/>
          <w:tab w:val="left" w:pos="284"/>
        </w:tabs>
        <w:ind w:firstLine="709"/>
        <w:jc w:val="both"/>
        <w:rPr>
          <w:color w:val="000000"/>
        </w:rPr>
      </w:pPr>
      <w:r w:rsidRPr="00F71A26">
        <w:rPr>
          <w:color w:val="000000"/>
        </w:rPr>
        <w:t>2.16. Показатели доступности и качества муниципальной услуги.</w:t>
      </w:r>
    </w:p>
    <w:p w:rsidR="00A430BC" w:rsidRPr="00F71A26" w:rsidRDefault="00A430BC" w:rsidP="005650E0">
      <w:pPr>
        <w:tabs>
          <w:tab w:val="left" w:pos="142"/>
          <w:tab w:val="left" w:pos="284"/>
        </w:tabs>
        <w:ind w:firstLine="709"/>
        <w:jc w:val="both"/>
        <w:rPr>
          <w:color w:val="000000"/>
        </w:rPr>
      </w:pPr>
      <w:r w:rsidRPr="00F71A26">
        <w:rPr>
          <w:color w:val="000000"/>
        </w:rPr>
        <w:t xml:space="preserve">2.16.1. Показатели доступности муниципальной услуги (общие, применимые </w:t>
      </w:r>
      <w:r w:rsidR="00984DBC" w:rsidRPr="00F71A26">
        <w:rPr>
          <w:color w:val="000000"/>
        </w:rPr>
        <w:br/>
      </w:r>
      <w:r w:rsidRPr="00F71A26">
        <w:rPr>
          <w:color w:val="000000"/>
        </w:rPr>
        <w:t>в отношении всех заявителей):</w:t>
      </w:r>
    </w:p>
    <w:p w:rsidR="00A430BC" w:rsidRPr="00F71A26" w:rsidRDefault="00A430BC" w:rsidP="005650E0">
      <w:pPr>
        <w:ind w:firstLine="709"/>
        <w:jc w:val="both"/>
        <w:rPr>
          <w:color w:val="000000"/>
        </w:rPr>
      </w:pPr>
      <w:r w:rsidRPr="00F71A26">
        <w:rPr>
          <w:color w:val="000000"/>
        </w:rPr>
        <w:t>1) равные права и возможности при получении муниципальной услуги для заявителей;</w:t>
      </w:r>
    </w:p>
    <w:p w:rsidR="00A430BC" w:rsidRPr="00F71A26" w:rsidRDefault="00A430BC" w:rsidP="005650E0">
      <w:pPr>
        <w:tabs>
          <w:tab w:val="left" w:pos="142"/>
          <w:tab w:val="left" w:pos="284"/>
        </w:tabs>
        <w:ind w:firstLine="709"/>
        <w:jc w:val="both"/>
        <w:rPr>
          <w:color w:val="000000"/>
        </w:rPr>
      </w:pPr>
      <w:r w:rsidRPr="00F71A26">
        <w:rPr>
          <w:color w:val="000000"/>
        </w:rPr>
        <w:t>2) транспортная доступность к месту предоставления муниципальной услуги;</w:t>
      </w:r>
    </w:p>
    <w:p w:rsidR="00A430BC" w:rsidRPr="00F71A26" w:rsidRDefault="00A430BC" w:rsidP="005650E0">
      <w:pPr>
        <w:ind w:firstLine="709"/>
        <w:jc w:val="both"/>
        <w:rPr>
          <w:color w:val="000000"/>
        </w:rPr>
      </w:pPr>
      <w:r w:rsidRPr="00F71A26">
        <w:rPr>
          <w:color w:val="000000"/>
        </w:rPr>
        <w:t>3) режим работы ОИВ, обеспечивающий возможность подачи заявителем запроса о предоставлении муниципальной услуги в течение рабочего времени;</w:t>
      </w:r>
    </w:p>
    <w:p w:rsidR="00A430BC" w:rsidRPr="00F71A26" w:rsidRDefault="00A430BC" w:rsidP="005650E0">
      <w:pPr>
        <w:tabs>
          <w:tab w:val="left" w:pos="142"/>
          <w:tab w:val="left" w:pos="284"/>
        </w:tabs>
        <w:ind w:firstLine="709"/>
        <w:jc w:val="both"/>
        <w:rPr>
          <w:color w:val="000000"/>
        </w:rPr>
      </w:pPr>
      <w:r w:rsidRPr="00F71A26">
        <w:rPr>
          <w:color w:val="000000"/>
        </w:rPr>
        <w:t xml:space="preserve">4) возможность получения полной и достоверной информации </w:t>
      </w:r>
      <w:r w:rsidR="00984DBC" w:rsidRPr="00F71A26">
        <w:rPr>
          <w:color w:val="000000"/>
        </w:rPr>
        <w:br/>
      </w:r>
      <w:r w:rsidRPr="00F71A26">
        <w:rPr>
          <w:color w:val="000000"/>
        </w:rPr>
        <w:t>о муниципальной услуге в ОИВ, МФЦ, по телефону, на официальном сайте органа, предоставляющего услугу, посредством ЕПГУ, либо ПГУ ЛО;</w:t>
      </w:r>
    </w:p>
    <w:p w:rsidR="00A430BC" w:rsidRPr="00F71A26" w:rsidRDefault="00A430BC" w:rsidP="005650E0">
      <w:pPr>
        <w:ind w:firstLine="709"/>
        <w:jc w:val="both"/>
        <w:rPr>
          <w:color w:val="000000"/>
        </w:rPr>
      </w:pPr>
      <w:r w:rsidRPr="00F71A26">
        <w:rPr>
          <w:color w:val="000000"/>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ЛО, а также получить результат;</w:t>
      </w:r>
    </w:p>
    <w:p w:rsidR="00A430BC" w:rsidRPr="00F71A26" w:rsidRDefault="00A430BC" w:rsidP="005650E0">
      <w:pPr>
        <w:ind w:firstLine="709"/>
        <w:jc w:val="both"/>
        <w:rPr>
          <w:color w:val="000000"/>
        </w:rPr>
      </w:pPr>
      <w:r w:rsidRPr="00F71A26">
        <w:rPr>
          <w:color w:val="000000"/>
        </w:rPr>
        <w:t>6)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A430BC" w:rsidRPr="00F71A26" w:rsidRDefault="00A430BC" w:rsidP="005650E0">
      <w:pPr>
        <w:ind w:firstLine="709"/>
        <w:jc w:val="both"/>
        <w:rPr>
          <w:color w:val="000000"/>
        </w:rPr>
      </w:pPr>
      <w:r w:rsidRPr="00F71A26">
        <w:rPr>
          <w:color w:val="000000"/>
        </w:rPr>
        <w:t>2.16.2. Показатели доступности муниципальной услуги (специальные, применимые в отношении инвалидов):</w:t>
      </w:r>
    </w:p>
    <w:p w:rsidR="00A430BC" w:rsidRPr="00F71A26" w:rsidRDefault="00A430BC" w:rsidP="005650E0">
      <w:pPr>
        <w:ind w:firstLine="709"/>
        <w:jc w:val="both"/>
        <w:rPr>
          <w:color w:val="000000"/>
        </w:rPr>
      </w:pPr>
      <w:r w:rsidRPr="00F71A26">
        <w:rPr>
          <w:color w:val="000000"/>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A430BC" w:rsidRPr="00F71A26" w:rsidRDefault="00A430BC" w:rsidP="005650E0">
      <w:pPr>
        <w:ind w:firstLine="709"/>
        <w:jc w:val="both"/>
        <w:rPr>
          <w:color w:val="000000"/>
        </w:rPr>
      </w:pPr>
      <w:r w:rsidRPr="00F71A26">
        <w:rPr>
          <w:color w:val="000000"/>
        </w:rPr>
        <w:t xml:space="preserve">2) обеспечение беспрепятственного доступа инвалидов к помещениям, </w:t>
      </w:r>
      <w:r w:rsidR="00984DBC" w:rsidRPr="00F71A26">
        <w:rPr>
          <w:color w:val="000000"/>
        </w:rPr>
        <w:br/>
      </w:r>
      <w:r w:rsidRPr="00F71A26">
        <w:rPr>
          <w:color w:val="000000"/>
        </w:rPr>
        <w:t>в которых предоставляется муниципальной услуга;</w:t>
      </w:r>
    </w:p>
    <w:p w:rsidR="00A430BC" w:rsidRPr="00F71A26" w:rsidRDefault="00A430BC" w:rsidP="005650E0">
      <w:pPr>
        <w:ind w:firstLine="709"/>
        <w:jc w:val="both"/>
        <w:rPr>
          <w:color w:val="000000"/>
        </w:rPr>
      </w:pPr>
      <w:r w:rsidRPr="00F71A26">
        <w:rPr>
          <w:color w:val="000000"/>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A430BC" w:rsidRPr="00F71A26" w:rsidRDefault="00A430BC" w:rsidP="005650E0">
      <w:pPr>
        <w:ind w:firstLine="709"/>
        <w:jc w:val="both"/>
        <w:rPr>
          <w:color w:val="000000"/>
        </w:rPr>
      </w:pPr>
      <w:r w:rsidRPr="00F71A26">
        <w:rPr>
          <w:color w:val="000000"/>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A430BC" w:rsidRPr="00F71A26" w:rsidRDefault="00A430BC" w:rsidP="005650E0">
      <w:pPr>
        <w:ind w:firstLine="709"/>
        <w:jc w:val="both"/>
        <w:rPr>
          <w:color w:val="000000"/>
        </w:rPr>
      </w:pPr>
      <w:r w:rsidRPr="00F71A26">
        <w:rPr>
          <w:color w:val="000000"/>
        </w:rPr>
        <w:t>2.16.3. Показатели качества муниципальной услуги:</w:t>
      </w:r>
    </w:p>
    <w:p w:rsidR="00A430BC" w:rsidRPr="00F71A26" w:rsidRDefault="00A430BC" w:rsidP="005650E0">
      <w:pPr>
        <w:tabs>
          <w:tab w:val="left" w:pos="142"/>
          <w:tab w:val="left" w:pos="284"/>
        </w:tabs>
        <w:ind w:firstLine="709"/>
        <w:jc w:val="both"/>
        <w:rPr>
          <w:color w:val="000000"/>
        </w:rPr>
      </w:pPr>
      <w:r w:rsidRPr="00F71A26">
        <w:rPr>
          <w:color w:val="000000"/>
        </w:rPr>
        <w:t>1) соблюдение срока предоставления муниципальной услуги;</w:t>
      </w:r>
    </w:p>
    <w:p w:rsidR="00A430BC" w:rsidRPr="00F71A26" w:rsidRDefault="00A430BC" w:rsidP="005650E0">
      <w:pPr>
        <w:tabs>
          <w:tab w:val="left" w:pos="142"/>
          <w:tab w:val="left" w:pos="284"/>
        </w:tabs>
        <w:ind w:firstLine="709"/>
        <w:jc w:val="both"/>
        <w:rPr>
          <w:color w:val="000000"/>
        </w:rPr>
      </w:pPr>
      <w:r w:rsidRPr="00F71A26">
        <w:rPr>
          <w:color w:val="000000"/>
        </w:rPr>
        <w:lastRenderedPageBreak/>
        <w:t>2) соблюдение требований стандарта предоставления муниципальной услуги;</w:t>
      </w:r>
    </w:p>
    <w:p w:rsidR="00A430BC" w:rsidRPr="00F71A26" w:rsidRDefault="00A430BC" w:rsidP="005650E0">
      <w:pPr>
        <w:tabs>
          <w:tab w:val="left" w:pos="0"/>
        </w:tabs>
        <w:ind w:firstLine="709"/>
        <w:jc w:val="both"/>
        <w:rPr>
          <w:color w:val="000000"/>
        </w:rPr>
      </w:pPr>
      <w:r w:rsidRPr="00F71A26">
        <w:rPr>
          <w:color w:val="000000"/>
        </w:rPr>
        <w:t xml:space="preserve">3) удовлетворенность </w:t>
      </w:r>
      <w:r w:rsidR="004020E5" w:rsidRPr="00F71A26">
        <w:rPr>
          <w:color w:val="000000"/>
        </w:rPr>
        <w:t>заявителя профессионализмом</w:t>
      </w:r>
      <w:r w:rsidRPr="00F71A26">
        <w:rPr>
          <w:color w:val="000000"/>
        </w:rPr>
        <w:t xml:space="preserve"> должностных лиц ОИВ, МФЦ при предоставлении услуги;</w:t>
      </w:r>
    </w:p>
    <w:p w:rsidR="00A430BC" w:rsidRPr="00F71A26" w:rsidRDefault="00A430BC" w:rsidP="005650E0">
      <w:pPr>
        <w:autoSpaceDE w:val="0"/>
        <w:autoSpaceDN w:val="0"/>
        <w:adjustRightInd w:val="0"/>
        <w:ind w:firstLine="709"/>
        <w:jc w:val="both"/>
        <w:rPr>
          <w:color w:val="000000"/>
        </w:rPr>
      </w:pPr>
      <w:r w:rsidRPr="00F71A26">
        <w:rPr>
          <w:color w:val="000000"/>
        </w:rPr>
        <w:t xml:space="preserve">4) соблюдение времени ожидания в очереди при подаче запроса и получении результата; </w:t>
      </w:r>
    </w:p>
    <w:p w:rsidR="00A430BC" w:rsidRPr="00F71A26" w:rsidRDefault="00A430BC" w:rsidP="005650E0">
      <w:pPr>
        <w:autoSpaceDE w:val="0"/>
        <w:autoSpaceDN w:val="0"/>
        <w:adjustRightInd w:val="0"/>
        <w:ind w:firstLine="709"/>
        <w:jc w:val="both"/>
        <w:rPr>
          <w:color w:val="000000"/>
        </w:rPr>
      </w:pPr>
      <w:r w:rsidRPr="00F71A26">
        <w:rPr>
          <w:color w:val="000000"/>
        </w:rPr>
        <w:t xml:space="preserve">5) осуществление не более </w:t>
      </w:r>
      <w:r w:rsidRPr="00F71A26">
        <w:t>двух</w:t>
      </w:r>
      <w:r w:rsidRPr="00F71A26">
        <w:rPr>
          <w:color w:val="FF0000"/>
        </w:rPr>
        <w:t xml:space="preserve"> </w:t>
      </w:r>
      <w:r w:rsidRPr="00F71A26">
        <w:rPr>
          <w:color w:val="000000"/>
        </w:rPr>
        <w:t>взаимодействия заявителя с должностными лицами ОИВ при получении муниципальной услуги;</w:t>
      </w:r>
    </w:p>
    <w:p w:rsidR="00A430BC" w:rsidRPr="00F71A26" w:rsidRDefault="00A430BC" w:rsidP="005650E0">
      <w:pPr>
        <w:tabs>
          <w:tab w:val="left" w:pos="142"/>
          <w:tab w:val="left" w:pos="284"/>
        </w:tabs>
        <w:ind w:firstLine="709"/>
        <w:jc w:val="both"/>
        <w:rPr>
          <w:color w:val="000000"/>
        </w:rPr>
      </w:pPr>
      <w:r w:rsidRPr="00F71A26">
        <w:rPr>
          <w:color w:val="000000"/>
        </w:rPr>
        <w:t>6) отсутствие жалоб на действия или бездействия должностных лиц ОИВ, поданных в установленном порядке.</w:t>
      </w:r>
    </w:p>
    <w:p w:rsidR="00A430BC" w:rsidRPr="00F71A26" w:rsidRDefault="00A430BC" w:rsidP="005650E0">
      <w:pPr>
        <w:autoSpaceDE w:val="0"/>
        <w:autoSpaceDN w:val="0"/>
        <w:adjustRightInd w:val="0"/>
        <w:ind w:firstLine="709"/>
        <w:jc w:val="both"/>
      </w:pPr>
      <w:r w:rsidRPr="00F71A26">
        <w:rPr>
          <w:color w:val="000000"/>
          <w:lang w:eastAsia="en-US"/>
        </w:rPr>
        <w:t xml:space="preserve">2.17. </w:t>
      </w:r>
      <w:r w:rsidRPr="00F71A26">
        <w:t>Иные требования, в том числе учитывающие особенности предоставления муниципальной услуги в многофункциональном центре предоставления муниципальных услуг и особенности предоставления муниципальной услуги в электронной форме.</w:t>
      </w:r>
    </w:p>
    <w:p w:rsidR="00A430BC" w:rsidRPr="00F71A26" w:rsidRDefault="00A430BC" w:rsidP="005650E0">
      <w:pPr>
        <w:autoSpaceDE w:val="0"/>
        <w:autoSpaceDN w:val="0"/>
        <w:adjustRightInd w:val="0"/>
        <w:ind w:firstLine="709"/>
        <w:jc w:val="both"/>
      </w:pPr>
      <w:r w:rsidRPr="00F71A26">
        <w:t xml:space="preserve">2.17.1. </w:t>
      </w:r>
      <w:r w:rsidRPr="00F71A26">
        <w:rPr>
          <w:bCs/>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A430BC" w:rsidRPr="00F71A26" w:rsidRDefault="00984DBC" w:rsidP="005650E0">
      <w:pPr>
        <w:autoSpaceDE w:val="0"/>
        <w:autoSpaceDN w:val="0"/>
        <w:adjustRightInd w:val="0"/>
        <w:ind w:firstLine="709"/>
        <w:jc w:val="both"/>
      </w:pPr>
      <w:r w:rsidRPr="00F71A26">
        <w:t xml:space="preserve">2.17.1.1. В случае подачи </w:t>
      </w:r>
      <w:r w:rsidR="004020E5" w:rsidRPr="00F71A26">
        <w:t>документов в</w:t>
      </w:r>
      <w:r w:rsidR="00A430BC" w:rsidRPr="00F71A26">
        <w:t xml:space="preserve"> Администрацию для получения у</w:t>
      </w:r>
      <w:r w:rsidRPr="00F71A26">
        <w:t xml:space="preserve">слуги посредством МФЦ специалист МФЦ, осуществляющий приём документов, представленных для получения </w:t>
      </w:r>
      <w:r w:rsidR="00A430BC" w:rsidRPr="00F71A26">
        <w:t>услуги, выполняет следующие действия:</w:t>
      </w:r>
    </w:p>
    <w:p w:rsidR="00A430BC" w:rsidRPr="00F71A26" w:rsidRDefault="00A430BC" w:rsidP="005650E0">
      <w:pPr>
        <w:autoSpaceDE w:val="0"/>
        <w:autoSpaceDN w:val="0"/>
        <w:adjustRightInd w:val="0"/>
        <w:ind w:firstLine="709"/>
        <w:jc w:val="both"/>
      </w:pPr>
      <w:r w:rsidRPr="00F71A26">
        <w:t>а) определяет предмет обращения;</w:t>
      </w:r>
    </w:p>
    <w:p w:rsidR="00A430BC" w:rsidRPr="00F71A26" w:rsidRDefault="00A430BC" w:rsidP="005650E0">
      <w:pPr>
        <w:autoSpaceDE w:val="0"/>
        <w:autoSpaceDN w:val="0"/>
        <w:adjustRightInd w:val="0"/>
        <w:ind w:firstLine="709"/>
        <w:jc w:val="both"/>
      </w:pPr>
      <w:r w:rsidRPr="00F71A26">
        <w:t>б) проводит проверку полномочий лица, подающего документы;</w:t>
      </w:r>
    </w:p>
    <w:p w:rsidR="00A430BC" w:rsidRPr="00F71A26" w:rsidRDefault="00984DBC" w:rsidP="005650E0">
      <w:pPr>
        <w:autoSpaceDE w:val="0"/>
        <w:autoSpaceDN w:val="0"/>
        <w:adjustRightInd w:val="0"/>
        <w:ind w:firstLine="709"/>
        <w:jc w:val="both"/>
      </w:pPr>
      <w:r w:rsidRPr="00F71A26">
        <w:t xml:space="preserve">в) проводит проверку </w:t>
      </w:r>
      <w:r w:rsidR="00A430BC" w:rsidRPr="00F71A26">
        <w:t>правильности заполнен</w:t>
      </w:r>
      <w:r w:rsidRPr="00F71A26">
        <w:t xml:space="preserve">ия заявления и соответствия </w:t>
      </w:r>
      <w:r w:rsidR="00A430BC" w:rsidRPr="00F71A26">
        <w:t>представленных документов требо</w:t>
      </w:r>
      <w:r w:rsidRPr="00F71A26">
        <w:t xml:space="preserve">ваниям, указанным в пункте 2.6 </w:t>
      </w:r>
      <w:r w:rsidR="00A430BC" w:rsidRPr="00F71A26">
        <w:t>Административного регламента;</w:t>
      </w:r>
    </w:p>
    <w:p w:rsidR="00A430BC" w:rsidRPr="00F71A26" w:rsidRDefault="00A430BC" w:rsidP="005650E0">
      <w:pPr>
        <w:autoSpaceDE w:val="0"/>
        <w:autoSpaceDN w:val="0"/>
        <w:adjustRightInd w:val="0"/>
        <w:ind w:firstLine="709"/>
        <w:jc w:val="both"/>
      </w:pPr>
      <w:r w:rsidRPr="00F71A26">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w:t>
      </w:r>
      <w:r w:rsidR="00984DBC" w:rsidRPr="00F71A26">
        <w:t xml:space="preserve">ринадлежность    документов конкретному заявителю и виду </w:t>
      </w:r>
      <w:r w:rsidRPr="00F71A26">
        <w:t>обращения за муниципальной услугой;</w:t>
      </w:r>
    </w:p>
    <w:p w:rsidR="00A430BC" w:rsidRPr="00F71A26" w:rsidRDefault="00A430BC" w:rsidP="005650E0">
      <w:pPr>
        <w:autoSpaceDE w:val="0"/>
        <w:autoSpaceDN w:val="0"/>
        <w:adjustRightInd w:val="0"/>
        <w:ind w:firstLine="709"/>
        <w:jc w:val="both"/>
        <w:rPr>
          <w:i/>
        </w:rPr>
      </w:pPr>
      <w:r w:rsidRPr="00F71A26">
        <w:t>д) заверяет электронное дело своей электронной подписью (далее - ЭП);</w:t>
      </w:r>
    </w:p>
    <w:p w:rsidR="00A430BC" w:rsidRPr="00F71A26" w:rsidRDefault="00A430BC" w:rsidP="005650E0">
      <w:pPr>
        <w:autoSpaceDE w:val="0"/>
        <w:autoSpaceDN w:val="0"/>
        <w:adjustRightInd w:val="0"/>
        <w:ind w:firstLine="709"/>
        <w:jc w:val="both"/>
      </w:pPr>
      <w:r w:rsidRPr="00F71A26">
        <w:t>е) направляет копии до</w:t>
      </w:r>
      <w:r w:rsidR="00984DBC" w:rsidRPr="00F71A26">
        <w:t xml:space="preserve">кументов и реестр документов в </w:t>
      </w:r>
      <w:r w:rsidRPr="00F71A26">
        <w:t>Отдел:</w:t>
      </w:r>
    </w:p>
    <w:p w:rsidR="00A430BC" w:rsidRPr="00F71A26" w:rsidRDefault="00A430BC" w:rsidP="005650E0">
      <w:pPr>
        <w:autoSpaceDE w:val="0"/>
        <w:autoSpaceDN w:val="0"/>
        <w:adjustRightInd w:val="0"/>
        <w:ind w:firstLine="709"/>
        <w:jc w:val="both"/>
      </w:pPr>
      <w:r w:rsidRPr="00F71A26">
        <w:t>- в электронном виде (в составе пакетов электронных дел) в день обращения заявителя в МФЦ;</w:t>
      </w:r>
    </w:p>
    <w:p w:rsidR="00A430BC" w:rsidRPr="00F71A26" w:rsidRDefault="00984DBC" w:rsidP="005650E0">
      <w:pPr>
        <w:autoSpaceDE w:val="0"/>
        <w:autoSpaceDN w:val="0"/>
        <w:adjustRightInd w:val="0"/>
        <w:ind w:firstLine="709"/>
        <w:jc w:val="both"/>
      </w:pPr>
      <w:r w:rsidRPr="00F71A26">
        <w:t xml:space="preserve">- на бумажных носителях (в случае необходимости обязательного </w:t>
      </w:r>
      <w:r w:rsidR="00A430BC" w:rsidRPr="00F71A26">
        <w:t>предоставления оригина</w:t>
      </w:r>
      <w:r w:rsidRPr="00F71A26">
        <w:t xml:space="preserve">лов документов) – в течение 3 рабочих дней со дня </w:t>
      </w:r>
      <w:r w:rsidR="00A430BC" w:rsidRPr="00F71A26">
        <w:t>обращения з</w:t>
      </w:r>
      <w:r w:rsidRPr="00F71A26">
        <w:t xml:space="preserve">аявителя </w:t>
      </w:r>
      <w:r w:rsidR="004020E5" w:rsidRPr="00F71A26">
        <w:t>в МФЦ, посредством</w:t>
      </w:r>
      <w:r w:rsidRPr="00F71A26">
        <w:t xml:space="preserve"> курьерской связи, с составлением описи </w:t>
      </w:r>
      <w:r w:rsidR="00A430BC" w:rsidRPr="00F71A26">
        <w:t>передаваемых</w:t>
      </w:r>
      <w:r w:rsidRPr="00F71A26">
        <w:t xml:space="preserve"> документов, с указанием даты, количества листов, </w:t>
      </w:r>
      <w:r w:rsidR="004020E5" w:rsidRPr="00F71A26">
        <w:t>фамилии, должности</w:t>
      </w:r>
      <w:r w:rsidRPr="00F71A26">
        <w:t xml:space="preserve"> </w:t>
      </w:r>
      <w:r w:rsidR="00A430BC" w:rsidRPr="00F71A26">
        <w:t xml:space="preserve">и подписанные уполномоченным специалистом МФЦ. </w:t>
      </w:r>
    </w:p>
    <w:p w:rsidR="00A430BC" w:rsidRPr="00F71A26" w:rsidRDefault="00A430BC" w:rsidP="005650E0">
      <w:pPr>
        <w:autoSpaceDE w:val="0"/>
        <w:autoSpaceDN w:val="0"/>
        <w:adjustRightInd w:val="0"/>
        <w:ind w:firstLine="709"/>
        <w:jc w:val="both"/>
      </w:pPr>
      <w:r w:rsidRPr="00F71A26">
        <w:t>По окончании приёма документов сп</w:t>
      </w:r>
      <w:r w:rsidR="00644C37" w:rsidRPr="00F71A26">
        <w:t xml:space="preserve">ециалист МФЦ выдает заявителю </w:t>
      </w:r>
      <w:r w:rsidRPr="00F71A26">
        <w:t>расписку в приёме документов.</w:t>
      </w:r>
    </w:p>
    <w:p w:rsidR="00A430BC" w:rsidRPr="00F71A26" w:rsidRDefault="00A430BC" w:rsidP="005650E0">
      <w:pPr>
        <w:autoSpaceDE w:val="0"/>
        <w:autoSpaceDN w:val="0"/>
        <w:adjustRightInd w:val="0"/>
        <w:ind w:firstLine="709"/>
        <w:jc w:val="both"/>
      </w:pPr>
      <w:r w:rsidRPr="00F71A26">
        <w:t>2.17.1.2. 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Отдела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 органе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A430BC" w:rsidRPr="00F71A26" w:rsidRDefault="00984DBC" w:rsidP="005650E0">
      <w:pPr>
        <w:autoSpaceDE w:val="0"/>
        <w:autoSpaceDN w:val="0"/>
        <w:adjustRightInd w:val="0"/>
        <w:ind w:firstLine="709"/>
        <w:jc w:val="both"/>
      </w:pPr>
      <w:r w:rsidRPr="00F71A26">
        <w:lastRenderedPageBreak/>
        <w:t xml:space="preserve">Специалист МФЦ, ответственный за выдачу документов, </w:t>
      </w:r>
      <w:r w:rsidR="00A430BC" w:rsidRPr="00F71A26">
        <w:t xml:space="preserve">являющихся результатом предоставления муниципальной услуги, указанных в </w:t>
      </w:r>
      <w:hyperlink w:anchor="Par113" w:history="1">
        <w:r w:rsidR="00A430BC" w:rsidRPr="00F71A26">
          <w:rPr>
            <w:rStyle w:val="a9"/>
            <w:color w:val="000000" w:themeColor="text1"/>
            <w:u w:val="none"/>
          </w:rPr>
          <w:t xml:space="preserve">пункте </w:t>
        </w:r>
      </w:hyperlink>
      <w:r w:rsidR="00A430BC" w:rsidRPr="00F71A26">
        <w:rPr>
          <w:color w:val="000000" w:themeColor="text1"/>
        </w:rPr>
        <w:t xml:space="preserve">2.3. </w:t>
      </w:r>
      <w:r w:rsidR="00A430BC" w:rsidRPr="00F71A26">
        <w:t>Административного регламента и полученных от  Отдела,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A430BC" w:rsidRPr="00F71A26" w:rsidRDefault="00A430BC" w:rsidP="005650E0">
      <w:pPr>
        <w:ind w:firstLine="709"/>
        <w:jc w:val="both"/>
        <w:outlineLvl w:val="1"/>
      </w:pPr>
      <w:r w:rsidRPr="00F71A26">
        <w:t>2.17.2.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A430BC" w:rsidRPr="00F71A26" w:rsidRDefault="00A430BC" w:rsidP="005650E0">
      <w:pPr>
        <w:ind w:firstLine="709"/>
        <w:jc w:val="both"/>
        <w:outlineLvl w:val="1"/>
      </w:pPr>
      <w:r w:rsidRPr="00F71A26">
        <w:t>Предоставление муниципальной услуги в электронном виде осуществляется при технической реализации услуги на ПГУ ЛО.</w:t>
      </w:r>
    </w:p>
    <w:p w:rsidR="00A430BC" w:rsidRPr="00F71A26" w:rsidRDefault="00A430BC" w:rsidP="005650E0">
      <w:pPr>
        <w:ind w:firstLine="709"/>
        <w:jc w:val="both"/>
        <w:outlineLvl w:val="1"/>
      </w:pPr>
      <w:r w:rsidRPr="00F71A26">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430BC" w:rsidRPr="00F71A26" w:rsidRDefault="00A430BC" w:rsidP="005650E0">
      <w:pPr>
        <w:autoSpaceDE w:val="0"/>
        <w:autoSpaceDN w:val="0"/>
        <w:adjustRightInd w:val="0"/>
        <w:ind w:firstLine="709"/>
        <w:jc w:val="both"/>
      </w:pPr>
      <w:r w:rsidRPr="00F71A26">
        <w:t>2.17.2.1.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w:t>
      </w:r>
    </w:p>
    <w:p w:rsidR="00A430BC" w:rsidRPr="00F71A26" w:rsidRDefault="00A430BC" w:rsidP="005650E0">
      <w:pPr>
        <w:ind w:firstLine="709"/>
        <w:jc w:val="both"/>
        <w:outlineLvl w:val="1"/>
      </w:pPr>
      <w:r w:rsidRPr="00F71A26">
        <w:t xml:space="preserve">2.17.2.2. Муниципальная услуга может быть получена через ПГУ ЛО следующими способами: </w:t>
      </w:r>
    </w:p>
    <w:p w:rsidR="00A430BC" w:rsidRPr="00F71A26" w:rsidRDefault="00A430BC" w:rsidP="005650E0">
      <w:pPr>
        <w:ind w:firstLine="709"/>
        <w:jc w:val="both"/>
        <w:outlineLvl w:val="1"/>
      </w:pPr>
      <w:r w:rsidRPr="00F71A26">
        <w:t>с обязательной личной явкой на прием в Администрацию;</w:t>
      </w:r>
    </w:p>
    <w:p w:rsidR="00A430BC" w:rsidRPr="00F71A26" w:rsidRDefault="00A430BC" w:rsidP="005650E0">
      <w:pPr>
        <w:ind w:firstLine="709"/>
        <w:jc w:val="both"/>
        <w:outlineLvl w:val="1"/>
      </w:pPr>
      <w:r w:rsidRPr="00F71A26">
        <w:t xml:space="preserve">без личной явки на прием в Администрацию. </w:t>
      </w:r>
    </w:p>
    <w:p w:rsidR="00A430BC" w:rsidRPr="00F71A26" w:rsidRDefault="00A430BC" w:rsidP="005650E0">
      <w:pPr>
        <w:ind w:firstLine="709"/>
        <w:jc w:val="both"/>
        <w:outlineLvl w:val="1"/>
      </w:pPr>
      <w:r w:rsidRPr="00F71A26">
        <w:t xml:space="preserve">2.17.2.3. Для получения муниципальной услуги без личной явки на приём </w:t>
      </w:r>
      <w:r w:rsidR="00984DBC" w:rsidRPr="00F71A26">
        <w:br/>
      </w:r>
      <w:r w:rsidRPr="00F71A26">
        <w:t xml:space="preserve">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A430BC" w:rsidRPr="00F71A26" w:rsidRDefault="00A430BC" w:rsidP="005650E0">
      <w:pPr>
        <w:ind w:firstLine="709"/>
        <w:jc w:val="both"/>
        <w:outlineLvl w:val="1"/>
      </w:pPr>
      <w:r w:rsidRPr="00F71A26">
        <w:t>2.17.2.4. Для подачи заявления через ПГУ ЛО заявитель должен выполнить следующие действия:</w:t>
      </w:r>
    </w:p>
    <w:p w:rsidR="00A430BC" w:rsidRPr="00F71A26" w:rsidRDefault="00A430BC" w:rsidP="005650E0">
      <w:pPr>
        <w:ind w:firstLine="709"/>
        <w:jc w:val="both"/>
        <w:outlineLvl w:val="1"/>
      </w:pPr>
      <w:r w:rsidRPr="00F71A26">
        <w:t>пройти идентификацию и аутентификацию в ЕСИА;</w:t>
      </w:r>
    </w:p>
    <w:p w:rsidR="00A430BC" w:rsidRPr="00F71A26" w:rsidRDefault="00644C37" w:rsidP="005650E0">
      <w:pPr>
        <w:ind w:firstLine="709"/>
        <w:jc w:val="both"/>
        <w:outlineLvl w:val="1"/>
      </w:pPr>
      <w:r w:rsidRPr="00F71A26">
        <w:t xml:space="preserve">в личном кабинете на ПГУ ЛО </w:t>
      </w:r>
      <w:r w:rsidR="00A430BC" w:rsidRPr="00F71A26">
        <w:t>заполнить в электронном виде заявление на оказание услуги;</w:t>
      </w:r>
    </w:p>
    <w:p w:rsidR="00A430BC" w:rsidRPr="00F71A26" w:rsidRDefault="00A430BC" w:rsidP="005650E0">
      <w:pPr>
        <w:ind w:firstLine="709"/>
        <w:jc w:val="both"/>
        <w:outlineLvl w:val="1"/>
      </w:pPr>
      <w:r w:rsidRPr="00F71A26">
        <w:t>в случае, если заявитель выбрал способ оказания услуги с личной явкой на прием в Администрацию – приложить к заявлению электронные документы;</w:t>
      </w:r>
    </w:p>
    <w:p w:rsidR="00A430BC" w:rsidRPr="00F71A26" w:rsidRDefault="00A430BC" w:rsidP="005650E0">
      <w:pPr>
        <w:ind w:firstLine="709"/>
        <w:jc w:val="both"/>
        <w:outlineLvl w:val="1"/>
      </w:pPr>
      <w:r w:rsidRPr="00F71A26">
        <w:t>в случае, если заявитель выбрал способ оказания услуги без личной явки на прием в Администрацию:</w:t>
      </w:r>
    </w:p>
    <w:p w:rsidR="00A430BC" w:rsidRPr="00F71A26" w:rsidRDefault="00A430BC" w:rsidP="005650E0">
      <w:pPr>
        <w:ind w:firstLine="709"/>
        <w:jc w:val="both"/>
        <w:outlineLvl w:val="1"/>
      </w:pPr>
      <w:r w:rsidRPr="00F71A26">
        <w:t xml:space="preserve">- приложить к заявлению электронные документы, заверенные усиленной квалифицированной электронной подписью; </w:t>
      </w:r>
    </w:p>
    <w:p w:rsidR="00A430BC" w:rsidRPr="00F71A26" w:rsidRDefault="00A430BC" w:rsidP="005650E0">
      <w:pPr>
        <w:ind w:firstLine="709"/>
        <w:jc w:val="both"/>
        <w:outlineLvl w:val="1"/>
      </w:pPr>
      <w:r w:rsidRPr="00F71A26">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A430BC" w:rsidRPr="00F71A26" w:rsidRDefault="00A430BC" w:rsidP="005650E0">
      <w:pPr>
        <w:ind w:firstLine="709"/>
        <w:jc w:val="both"/>
        <w:outlineLvl w:val="1"/>
      </w:pPr>
      <w:r w:rsidRPr="00F71A26">
        <w:t>- заверить заявление усиленной квалифицированной электронной подписью, если иное не установлено действующим законодательством.</w:t>
      </w:r>
    </w:p>
    <w:p w:rsidR="00A430BC" w:rsidRPr="00F71A26" w:rsidRDefault="00A430BC" w:rsidP="005650E0">
      <w:pPr>
        <w:ind w:firstLine="709"/>
        <w:jc w:val="both"/>
        <w:outlineLvl w:val="1"/>
      </w:pPr>
      <w:r w:rsidRPr="00F71A26">
        <w:t xml:space="preserve">направить пакет электронных документов в Администрацию посредством функционала ПГУ ЛО. </w:t>
      </w:r>
    </w:p>
    <w:p w:rsidR="00A430BC" w:rsidRPr="00F71A26" w:rsidRDefault="00A430BC" w:rsidP="005650E0">
      <w:pPr>
        <w:ind w:firstLine="709"/>
        <w:jc w:val="both"/>
        <w:outlineLvl w:val="1"/>
      </w:pPr>
      <w:r w:rsidRPr="00F71A26">
        <w:t>2.17.2.5.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F71A26">
        <w:t>Межвед</w:t>
      </w:r>
      <w:proofErr w:type="spellEnd"/>
      <w:r w:rsidRPr="00F71A26">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020E5" w:rsidRPr="00F71A26" w:rsidRDefault="004020E5" w:rsidP="004020E5">
      <w:pPr>
        <w:ind w:firstLine="709"/>
        <w:jc w:val="both"/>
      </w:pPr>
      <w:r w:rsidRPr="00F71A26">
        <w:lastRenderedPageBreak/>
        <w:t xml:space="preserve">2.17.2.6.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4020E5" w:rsidRPr="00F71A26" w:rsidRDefault="004020E5" w:rsidP="004020E5">
      <w:pPr>
        <w:ind w:firstLine="709"/>
        <w:jc w:val="both"/>
      </w:pPr>
      <w:r w:rsidRPr="00F71A26">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020E5" w:rsidRPr="00F71A26" w:rsidRDefault="004020E5" w:rsidP="004020E5">
      <w:pPr>
        <w:ind w:firstLine="709"/>
        <w:jc w:val="both"/>
      </w:pPr>
      <w:r w:rsidRPr="00F71A26">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F71A26">
        <w:t>Межвед</w:t>
      </w:r>
      <w:proofErr w:type="spellEnd"/>
      <w:r w:rsidRPr="00F71A26">
        <w:t xml:space="preserve"> ЛО» формы о принятом решении и переводит дело в архив АИС «</w:t>
      </w:r>
      <w:proofErr w:type="spellStart"/>
      <w:r w:rsidRPr="00F71A26">
        <w:t>Межвед</w:t>
      </w:r>
      <w:proofErr w:type="spellEnd"/>
      <w:r w:rsidRPr="00F71A26">
        <w:t xml:space="preserve"> ЛО»;</w:t>
      </w:r>
    </w:p>
    <w:p w:rsidR="004020E5" w:rsidRPr="00F71A26" w:rsidRDefault="004020E5" w:rsidP="004020E5">
      <w:pPr>
        <w:ind w:firstLine="709"/>
        <w:jc w:val="both"/>
      </w:pPr>
      <w:r w:rsidRPr="00F71A26">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4020E5" w:rsidRPr="00F71A26" w:rsidRDefault="004020E5" w:rsidP="004020E5">
      <w:pPr>
        <w:ind w:firstLine="709"/>
        <w:jc w:val="both"/>
      </w:pPr>
      <w:r w:rsidRPr="00F71A26">
        <w:t>2.17.2.7.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4020E5" w:rsidRPr="00F71A26" w:rsidRDefault="004020E5" w:rsidP="004020E5">
      <w:pPr>
        <w:ind w:firstLine="709"/>
        <w:jc w:val="both"/>
      </w:pPr>
      <w:r w:rsidRPr="00F71A26">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020E5" w:rsidRPr="00F71A26" w:rsidRDefault="004020E5" w:rsidP="004020E5">
      <w:pPr>
        <w:ind w:firstLine="709"/>
        <w:jc w:val="both"/>
      </w:pPr>
      <w:r w:rsidRPr="00F71A26">
        <w:t>в день регистрации запроса формирует через АИС «</w:t>
      </w:r>
      <w:proofErr w:type="spellStart"/>
      <w:r w:rsidRPr="00F71A26">
        <w:t>Межвед</w:t>
      </w:r>
      <w:proofErr w:type="spellEnd"/>
      <w:r w:rsidRPr="00F71A26">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sidRPr="00F71A26">
        <w:t>Межвед</w:t>
      </w:r>
      <w:proofErr w:type="spellEnd"/>
      <w:r w:rsidRPr="00F71A26">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4020E5" w:rsidRPr="00F71A26" w:rsidRDefault="004020E5" w:rsidP="004020E5">
      <w:pPr>
        <w:ind w:firstLine="709"/>
        <w:jc w:val="both"/>
      </w:pPr>
      <w:r w:rsidRPr="00F71A26">
        <w:t>В случае неявки заявителя на прием в назначенное время заявление и документы хранятся в АИС «</w:t>
      </w:r>
      <w:proofErr w:type="spellStart"/>
      <w:r w:rsidRPr="00F71A26">
        <w:t>Межвед</w:t>
      </w:r>
      <w:proofErr w:type="spellEnd"/>
      <w:r w:rsidRPr="00F71A26">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F71A26">
        <w:t>Межвед</w:t>
      </w:r>
      <w:proofErr w:type="spellEnd"/>
      <w:r w:rsidRPr="00F71A26">
        <w:t xml:space="preserve"> ЛО».</w:t>
      </w:r>
    </w:p>
    <w:p w:rsidR="004020E5" w:rsidRPr="00F71A26" w:rsidRDefault="004020E5" w:rsidP="004020E5">
      <w:pPr>
        <w:ind w:firstLine="709"/>
        <w:jc w:val="both"/>
      </w:pPr>
      <w:r w:rsidRPr="00F71A26">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F71A26">
        <w:t>Межвед</w:t>
      </w:r>
      <w:proofErr w:type="spellEnd"/>
      <w:r w:rsidRPr="00F71A26">
        <w:t xml:space="preserve"> ЛО», дело переводит в статус «Прием заявителя окончен».</w:t>
      </w:r>
    </w:p>
    <w:p w:rsidR="004020E5" w:rsidRPr="00F71A26" w:rsidRDefault="004020E5" w:rsidP="004020E5">
      <w:pPr>
        <w:ind w:firstLine="709"/>
        <w:jc w:val="both"/>
      </w:pPr>
      <w:r w:rsidRPr="00F71A26">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F71A26">
        <w:t>Межвед</w:t>
      </w:r>
      <w:proofErr w:type="spellEnd"/>
      <w:r w:rsidRPr="00F71A26">
        <w:t xml:space="preserve"> ЛО» формы о принятом решении и переводит дело в архив АИС «</w:t>
      </w:r>
      <w:proofErr w:type="spellStart"/>
      <w:r w:rsidRPr="00F71A26">
        <w:t>Межвед</w:t>
      </w:r>
      <w:proofErr w:type="spellEnd"/>
      <w:r w:rsidRPr="00F71A26">
        <w:t xml:space="preserve"> ЛО».</w:t>
      </w:r>
    </w:p>
    <w:p w:rsidR="004020E5" w:rsidRPr="00F71A26" w:rsidRDefault="004020E5" w:rsidP="004020E5">
      <w:pPr>
        <w:ind w:firstLine="709"/>
        <w:jc w:val="both"/>
      </w:pPr>
      <w:r w:rsidRPr="00F71A26">
        <w:t xml:space="preserve">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p>
    <w:p w:rsidR="00A430BC" w:rsidRPr="00F71A26" w:rsidRDefault="00A430BC" w:rsidP="005650E0">
      <w:pPr>
        <w:ind w:firstLine="709"/>
        <w:jc w:val="both"/>
      </w:pPr>
      <w:r w:rsidRPr="00F71A26">
        <w:t xml:space="preserve">2.17.2.8.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w:t>
      </w:r>
      <w:r w:rsidRPr="00F71A26">
        <w:lastRenderedPageBreak/>
        <w:t xml:space="preserve">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A430BC" w:rsidRPr="00F71A26" w:rsidRDefault="00A430BC" w:rsidP="005650E0">
      <w:pPr>
        <w:ind w:firstLine="709"/>
        <w:jc w:val="both"/>
      </w:pPr>
      <w:r w:rsidRPr="00F71A26">
        <w:t xml:space="preserve">В случае, если направленные заявителем (уполномоченным </w:t>
      </w:r>
      <w:r w:rsidR="004020E5" w:rsidRPr="00F71A26">
        <w:t>лицом) электронное</w:t>
      </w:r>
      <w:r w:rsidRPr="00F71A26">
        <w:t xml:space="preserve">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 </w:t>
      </w:r>
    </w:p>
    <w:p w:rsidR="00A430BC" w:rsidRPr="00F71A26" w:rsidRDefault="00A430BC" w:rsidP="005650E0">
      <w:pPr>
        <w:ind w:firstLine="709"/>
        <w:jc w:val="both"/>
      </w:pPr>
      <w:r w:rsidRPr="00F71A26">
        <w:t>2.17.2.9.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A430BC" w:rsidRPr="00F71A26" w:rsidRDefault="00A430BC" w:rsidP="005650E0">
      <w:pPr>
        <w:autoSpaceDE w:val="0"/>
        <w:autoSpaceDN w:val="0"/>
        <w:adjustRightInd w:val="0"/>
        <w:ind w:firstLine="709"/>
        <w:jc w:val="both"/>
        <w:rPr>
          <w:color w:val="0070C0"/>
        </w:rPr>
      </w:pPr>
    </w:p>
    <w:p w:rsidR="00A430BC" w:rsidRPr="00F71A26" w:rsidRDefault="00A430BC" w:rsidP="005650E0">
      <w:pPr>
        <w:widowControl w:val="0"/>
        <w:autoSpaceDE w:val="0"/>
        <w:autoSpaceDN w:val="0"/>
        <w:adjustRightInd w:val="0"/>
        <w:ind w:firstLine="709"/>
        <w:contextualSpacing/>
        <w:jc w:val="center"/>
        <w:rPr>
          <w:b/>
          <w:bCs/>
        </w:rPr>
      </w:pPr>
      <w:r w:rsidRPr="00F71A26">
        <w:rPr>
          <w:b/>
          <w:bCs/>
        </w:rPr>
        <w:t xml:space="preserve">3. Перечень услуг, которые являются необходимыми и </w:t>
      </w:r>
    </w:p>
    <w:p w:rsidR="00A430BC" w:rsidRPr="00F71A26" w:rsidRDefault="00A430BC" w:rsidP="005650E0">
      <w:pPr>
        <w:widowControl w:val="0"/>
        <w:autoSpaceDE w:val="0"/>
        <w:autoSpaceDN w:val="0"/>
        <w:adjustRightInd w:val="0"/>
        <w:ind w:firstLine="709"/>
        <w:contextualSpacing/>
        <w:jc w:val="center"/>
        <w:rPr>
          <w:b/>
          <w:bCs/>
        </w:rPr>
      </w:pPr>
      <w:r w:rsidRPr="00F71A26">
        <w:rPr>
          <w:b/>
          <w:bCs/>
        </w:rPr>
        <w:t>обязательными для предоставления муниципальной услуги</w:t>
      </w:r>
    </w:p>
    <w:p w:rsidR="00A430BC" w:rsidRPr="00F71A26" w:rsidRDefault="00A430BC" w:rsidP="005650E0">
      <w:pPr>
        <w:widowControl w:val="0"/>
        <w:autoSpaceDE w:val="0"/>
        <w:autoSpaceDN w:val="0"/>
        <w:adjustRightInd w:val="0"/>
        <w:ind w:firstLine="709"/>
        <w:contextualSpacing/>
        <w:jc w:val="center"/>
        <w:rPr>
          <w:b/>
          <w:bCs/>
        </w:rPr>
      </w:pPr>
    </w:p>
    <w:p w:rsidR="00A430BC" w:rsidRPr="00F71A26" w:rsidRDefault="00A430BC" w:rsidP="005650E0">
      <w:pPr>
        <w:widowControl w:val="0"/>
        <w:autoSpaceDE w:val="0"/>
        <w:autoSpaceDN w:val="0"/>
        <w:adjustRightInd w:val="0"/>
        <w:ind w:firstLine="709"/>
        <w:contextualSpacing/>
        <w:jc w:val="both"/>
        <w:rPr>
          <w:bCs/>
        </w:rPr>
      </w:pPr>
      <w:r w:rsidRPr="00F71A26">
        <w:rPr>
          <w:bCs/>
        </w:rPr>
        <w:t xml:space="preserve">3.1. Получение услуг, которые, которые являются необходимыми </w:t>
      </w:r>
      <w:r w:rsidR="00984DBC" w:rsidRPr="00F71A26">
        <w:rPr>
          <w:bCs/>
        </w:rPr>
        <w:br/>
      </w:r>
      <w:r w:rsidRPr="00F71A26">
        <w:rPr>
          <w:bCs/>
        </w:rPr>
        <w:t>и обязательными для предоставления муниципальной услуги, не требуется.</w:t>
      </w:r>
    </w:p>
    <w:p w:rsidR="00A430BC" w:rsidRPr="00F71A26" w:rsidRDefault="00A430BC" w:rsidP="005650E0">
      <w:pPr>
        <w:widowControl w:val="0"/>
        <w:autoSpaceDE w:val="0"/>
        <w:autoSpaceDN w:val="0"/>
        <w:adjustRightInd w:val="0"/>
        <w:ind w:firstLine="709"/>
        <w:contextualSpacing/>
        <w:jc w:val="center"/>
        <w:rPr>
          <w:bCs/>
        </w:rPr>
      </w:pPr>
    </w:p>
    <w:p w:rsidR="00A430BC" w:rsidRPr="00F71A26" w:rsidRDefault="00A430BC" w:rsidP="005650E0">
      <w:pPr>
        <w:widowControl w:val="0"/>
        <w:autoSpaceDE w:val="0"/>
        <w:autoSpaceDN w:val="0"/>
        <w:adjustRightInd w:val="0"/>
        <w:ind w:firstLine="709"/>
        <w:contextualSpacing/>
        <w:jc w:val="center"/>
        <w:rPr>
          <w:b/>
        </w:rPr>
      </w:pPr>
      <w:r w:rsidRPr="00F71A26">
        <w:rPr>
          <w:b/>
          <w:bCs/>
        </w:rPr>
        <w:t xml:space="preserve">4. </w:t>
      </w:r>
      <w:r w:rsidRPr="00F71A26">
        <w:rPr>
          <w:b/>
        </w:rPr>
        <w:t>Состав, последовательность и сроки выполнения административных процедур (действий), требования к порядку их выполнения</w:t>
      </w:r>
    </w:p>
    <w:p w:rsidR="00A430BC" w:rsidRPr="00F71A26" w:rsidRDefault="00A430BC" w:rsidP="005650E0">
      <w:pPr>
        <w:widowControl w:val="0"/>
        <w:autoSpaceDE w:val="0"/>
        <w:autoSpaceDN w:val="0"/>
        <w:adjustRightInd w:val="0"/>
        <w:ind w:firstLine="709"/>
        <w:contextualSpacing/>
        <w:jc w:val="center"/>
        <w:rPr>
          <w:bCs/>
        </w:rPr>
      </w:pPr>
    </w:p>
    <w:p w:rsidR="00A430BC" w:rsidRPr="00F71A26" w:rsidRDefault="00A430BC" w:rsidP="005650E0">
      <w:pPr>
        <w:ind w:firstLine="709"/>
        <w:jc w:val="both"/>
      </w:pPr>
      <w:r w:rsidRPr="00F71A26">
        <w:t>4.1. Предоставление муниципальной услуги включает в себя следующие административные процедуры:</w:t>
      </w:r>
    </w:p>
    <w:p w:rsidR="00A430BC" w:rsidRPr="00F71A26" w:rsidRDefault="00A430BC" w:rsidP="005650E0">
      <w:pPr>
        <w:ind w:firstLine="709"/>
        <w:jc w:val="both"/>
      </w:pPr>
      <w:r w:rsidRPr="00F71A26">
        <w:t>- прием документов и регистрация заявления в журнале регистрации;</w:t>
      </w:r>
    </w:p>
    <w:p w:rsidR="00A430BC" w:rsidRPr="00F71A26" w:rsidRDefault="00A430BC" w:rsidP="005650E0">
      <w:pPr>
        <w:ind w:firstLine="709"/>
        <w:jc w:val="both"/>
      </w:pPr>
      <w:r w:rsidRPr="00F71A26">
        <w:t>- рассмотрение документов об оказании муниципальной услуги;</w:t>
      </w:r>
    </w:p>
    <w:p w:rsidR="00A430BC" w:rsidRPr="00F71A26" w:rsidRDefault="00A430BC" w:rsidP="005650E0">
      <w:pPr>
        <w:ind w:firstLine="709"/>
        <w:jc w:val="both"/>
      </w:pPr>
      <w:r w:rsidRPr="00F71A26">
        <w:t>- принятие решения о предоставлении муниципальной услуги либо об отказе в предоставлении муниципальной услуги;</w:t>
      </w:r>
    </w:p>
    <w:p w:rsidR="00A430BC" w:rsidRPr="00F71A26" w:rsidRDefault="00A430BC" w:rsidP="005650E0">
      <w:pPr>
        <w:ind w:firstLine="709"/>
        <w:jc w:val="both"/>
      </w:pPr>
      <w:r w:rsidRPr="00F71A26">
        <w:t>-</w:t>
      </w:r>
      <w:r w:rsidR="00644C37" w:rsidRPr="00F71A26">
        <w:t xml:space="preserve"> </w:t>
      </w:r>
      <w:r w:rsidRPr="00F71A26">
        <w:t>выдача результата.</w:t>
      </w:r>
    </w:p>
    <w:p w:rsidR="00A430BC" w:rsidRPr="00F71A26" w:rsidRDefault="00A430BC" w:rsidP="005650E0">
      <w:pPr>
        <w:ind w:firstLine="709"/>
        <w:jc w:val="both"/>
      </w:pPr>
      <w:r w:rsidRPr="00F71A26">
        <w:t xml:space="preserve">Последовательность административных действий (процедур) </w:t>
      </w:r>
      <w:r w:rsidR="00984DBC" w:rsidRPr="00F71A26">
        <w:br/>
      </w:r>
      <w:r w:rsidRPr="00F71A26">
        <w:t>по предоставлению муниципальной услуги отражена в блок-схеме, представленной в Приложении № 6 к настоящему Административному регламенту.</w:t>
      </w:r>
    </w:p>
    <w:p w:rsidR="00A430BC" w:rsidRPr="00F71A26" w:rsidRDefault="00A430BC" w:rsidP="005650E0">
      <w:pPr>
        <w:ind w:firstLine="709"/>
        <w:jc w:val="both"/>
      </w:pPr>
      <w:r w:rsidRPr="00F71A26">
        <w:t>4.2. Прием документов и регистрация заявления в журнале регистрации:</w:t>
      </w:r>
    </w:p>
    <w:p w:rsidR="00A430BC" w:rsidRPr="00F71A26" w:rsidRDefault="00A430BC" w:rsidP="005650E0">
      <w:pPr>
        <w:ind w:firstLine="709"/>
        <w:jc w:val="both"/>
      </w:pPr>
      <w:r w:rsidRPr="00F71A26">
        <w:t xml:space="preserve">4.2.1. Основание для начала предоставления муниципальной услуги: поступление в ОМСУ/Организацию, либо через МФЦ, либо через ПГУ ЛО заявления и документов, перечисленных в пункте 2.6 настоящего административного регламента. </w:t>
      </w:r>
    </w:p>
    <w:p w:rsidR="00A430BC" w:rsidRPr="00F71A26" w:rsidRDefault="00A430BC" w:rsidP="005650E0">
      <w:pPr>
        <w:ind w:firstLine="709"/>
        <w:jc w:val="both"/>
      </w:pPr>
      <w:r w:rsidRPr="00F71A26">
        <w:t>4.2.2. Лицо, ответственное за выполнение административной процедуры: специалист, ответственный за делопроизводство.</w:t>
      </w:r>
    </w:p>
    <w:p w:rsidR="00A430BC" w:rsidRPr="00F71A26" w:rsidRDefault="00A430BC" w:rsidP="005650E0">
      <w:pPr>
        <w:ind w:firstLine="709"/>
        <w:jc w:val="both"/>
      </w:pPr>
      <w:r w:rsidRPr="00F71A26">
        <w:t>4.2.3.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ОМСУ/Организации.</w:t>
      </w:r>
    </w:p>
    <w:p w:rsidR="00A430BC" w:rsidRPr="00F71A26" w:rsidRDefault="00A430BC" w:rsidP="005650E0">
      <w:pPr>
        <w:ind w:firstLine="709"/>
        <w:jc w:val="both"/>
      </w:pPr>
      <w:r w:rsidRPr="00F71A26">
        <w:t>4.2.4. Критерий принятия решения: заявление соответствует требованиям, указанным в п. 2.6.5, документы представлены в соответствии с перечнем, указанным в п. 2.6.</w:t>
      </w:r>
    </w:p>
    <w:p w:rsidR="00A430BC" w:rsidRPr="00F71A26" w:rsidRDefault="00A430BC" w:rsidP="005650E0">
      <w:pPr>
        <w:ind w:firstLine="709"/>
        <w:jc w:val="both"/>
      </w:pPr>
      <w:r w:rsidRPr="00F71A26">
        <w:t>4.2.5.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A430BC" w:rsidRPr="00F71A26" w:rsidRDefault="00A430BC" w:rsidP="005650E0">
      <w:pPr>
        <w:ind w:firstLine="709"/>
        <w:jc w:val="both"/>
      </w:pPr>
      <w:r w:rsidRPr="00F71A26">
        <w:t>4.3. Рассмотрение документов об оказании муниципальной услуги.</w:t>
      </w:r>
    </w:p>
    <w:p w:rsidR="00A430BC" w:rsidRPr="00F71A26" w:rsidRDefault="00A430BC" w:rsidP="005650E0">
      <w:pPr>
        <w:ind w:firstLine="709"/>
        <w:jc w:val="both"/>
        <w:rPr>
          <w:bCs/>
        </w:rPr>
      </w:pPr>
      <w:r w:rsidRPr="00F71A26">
        <w:t>4.3.1.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F71A26">
        <w:rPr>
          <w:bCs/>
        </w:rPr>
        <w:t>.</w:t>
      </w:r>
    </w:p>
    <w:p w:rsidR="00A430BC" w:rsidRPr="00F71A26" w:rsidRDefault="00A430BC" w:rsidP="005650E0">
      <w:pPr>
        <w:ind w:firstLine="709"/>
        <w:jc w:val="both"/>
      </w:pPr>
      <w:r w:rsidRPr="00F71A26">
        <w:t xml:space="preserve">4.3.2. Лицо, ответственное за выполнение административной процедуры: должностное лицо отдела. </w:t>
      </w:r>
    </w:p>
    <w:p w:rsidR="00A430BC" w:rsidRPr="00F71A26" w:rsidRDefault="00A430BC" w:rsidP="005650E0">
      <w:pPr>
        <w:ind w:firstLine="709"/>
        <w:jc w:val="both"/>
      </w:pPr>
      <w:r w:rsidRPr="00F71A26">
        <w:lastRenderedPageBreak/>
        <w:t>4.3.3. Содержание административного действия (административных действий</w:t>
      </w:r>
      <w:r w:rsidR="004020E5" w:rsidRPr="00F71A26">
        <w:t>), продолжительность</w:t>
      </w:r>
      <w:r w:rsidRPr="00F71A26">
        <w:t xml:space="preserve"> и (или) максималь</w:t>
      </w:r>
      <w:r w:rsidR="00984DBC" w:rsidRPr="00F71A26">
        <w:t xml:space="preserve">ный срок его (их) выполнения: </w:t>
      </w:r>
    </w:p>
    <w:p w:rsidR="004020E5" w:rsidRPr="00F71A26" w:rsidRDefault="004020E5" w:rsidP="004020E5">
      <w:pPr>
        <w:ind w:firstLine="709"/>
        <w:jc w:val="both"/>
      </w:pPr>
      <w:r w:rsidRPr="00F71A26">
        <w:rPr>
          <w:u w:val="single"/>
        </w:rPr>
        <w:t xml:space="preserve">при предоставлении разрешения (ордера) на </w:t>
      </w:r>
      <w:r w:rsidRPr="00F71A26">
        <w:rPr>
          <w:color w:val="000000"/>
          <w:u w:val="single"/>
        </w:rPr>
        <w:t>осуществление</w:t>
      </w:r>
      <w:r w:rsidRPr="00F71A26">
        <w:rPr>
          <w:u w:val="single"/>
        </w:rPr>
        <w:t xml:space="preserve"> земляных работ:</w:t>
      </w:r>
    </w:p>
    <w:p w:rsidR="004020E5" w:rsidRPr="00F71A26" w:rsidRDefault="004020E5" w:rsidP="004020E5">
      <w:pPr>
        <w:ind w:firstLine="709"/>
        <w:jc w:val="both"/>
      </w:pPr>
      <w:r w:rsidRPr="00F71A26">
        <w:t xml:space="preserve">1 действие: проверка документов на комплектность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w:t>
      </w:r>
    </w:p>
    <w:p w:rsidR="004020E5" w:rsidRPr="00F71A26" w:rsidRDefault="004020E5" w:rsidP="004020E5">
      <w:pPr>
        <w:ind w:firstLine="709"/>
        <w:jc w:val="both"/>
        <w:rPr>
          <w:shd w:val="clear" w:color="auto" w:fill="FFFF00"/>
        </w:rPr>
      </w:pPr>
      <w:r w:rsidRPr="00F71A26">
        <w:t>2 действие: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5 рабочих дней с использованием системы межведомственного электронного взаимодействия запрос в организации, указанные в п. 2.7 настоящего административного регламента. При необходимости уточнения сведений, представленных заявителем, должностное лицо также направляет запрос в орган, осуществляющий регистрацию юридических лиц, или орган, осуществляющий выдачу заключения о соответствии проектной документации действующим нормативным требованиям. В запросе указываются: наименование органа (организации), в который (которую) направляется запрос, наименование органа, осуществляющего запрос, цель запроса, данные о заявителе, в отношении которого делается запрос, перечень запрашиваемых сведений, дата запроса, срок, в течение которого необходимо предоставить запрашиваемые сведения, фамилию, имя, отчество должностного лица, осуществляющего исполнение запроса.</w:t>
      </w:r>
    </w:p>
    <w:p w:rsidR="004020E5" w:rsidRPr="00F71A26" w:rsidRDefault="004020E5" w:rsidP="004020E5">
      <w:pPr>
        <w:ind w:firstLine="709"/>
        <w:jc w:val="both"/>
      </w:pPr>
      <w:r w:rsidRPr="00F71A26">
        <w:t>3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4020E5" w:rsidRPr="00F71A26" w:rsidRDefault="004020E5" w:rsidP="004020E5">
      <w:pPr>
        <w:ind w:firstLine="709"/>
        <w:jc w:val="both"/>
        <w:rPr>
          <w:u w:val="single"/>
        </w:rPr>
      </w:pPr>
      <w:r w:rsidRPr="00F71A26">
        <w:t xml:space="preserve">4 действие: проверка документов и подготовка проекта решения в течение 2 рабочих дней.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rsidR="004020E5" w:rsidRPr="00F71A26" w:rsidRDefault="004020E5" w:rsidP="004020E5">
      <w:pPr>
        <w:ind w:firstLine="709"/>
        <w:jc w:val="both"/>
      </w:pPr>
      <w:r w:rsidRPr="00F71A26">
        <w:rPr>
          <w:u w:val="single"/>
        </w:rPr>
        <w:t>при продлении срока действия разрешения (ордера) на осуществление земляных работ</w:t>
      </w:r>
      <w:r w:rsidRPr="00F71A26">
        <w:t>:</w:t>
      </w:r>
    </w:p>
    <w:p w:rsidR="004020E5" w:rsidRPr="00F71A26" w:rsidRDefault="004020E5" w:rsidP="004020E5">
      <w:pPr>
        <w:ind w:firstLine="709"/>
        <w:jc w:val="both"/>
      </w:pPr>
      <w:r w:rsidRPr="00F71A26">
        <w:t xml:space="preserve"> 1 действие: проверка документов на комплектность в течение 1 рабочего дня.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w:t>
      </w:r>
    </w:p>
    <w:p w:rsidR="004020E5" w:rsidRPr="00F71A26" w:rsidRDefault="004020E5" w:rsidP="004020E5">
      <w:pPr>
        <w:ind w:firstLine="709"/>
        <w:jc w:val="both"/>
      </w:pPr>
      <w:r w:rsidRPr="00F71A26">
        <w:t>2 действие: проверка обоснованности сроков проведения работ в течение 1 рабочего дня.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4020E5" w:rsidRPr="00F71A26" w:rsidRDefault="004020E5" w:rsidP="004020E5">
      <w:pPr>
        <w:ind w:firstLine="709"/>
        <w:jc w:val="both"/>
        <w:rPr>
          <w:u w:val="single"/>
        </w:rPr>
      </w:pPr>
      <w:r w:rsidRPr="00F71A26">
        <w:t>3 действие: проверка документов в течение 1 рабочего дня.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rsidR="004020E5" w:rsidRPr="00F71A26" w:rsidRDefault="004020E5" w:rsidP="004020E5">
      <w:pPr>
        <w:ind w:firstLine="709"/>
        <w:jc w:val="both"/>
      </w:pPr>
      <w:r w:rsidRPr="00F71A26">
        <w:rPr>
          <w:u w:val="single"/>
        </w:rPr>
        <w:lastRenderedPageBreak/>
        <w:t>при закрытии разрешения (ордера) на осуществление земляных работ:</w:t>
      </w:r>
      <w:r w:rsidRPr="00F71A26">
        <w:t xml:space="preserve"> </w:t>
      </w:r>
    </w:p>
    <w:p w:rsidR="004020E5" w:rsidRPr="00F71A26" w:rsidRDefault="004020E5" w:rsidP="004020E5">
      <w:pPr>
        <w:ind w:firstLine="709"/>
        <w:jc w:val="both"/>
      </w:pPr>
      <w:r w:rsidRPr="00F71A26">
        <w:t xml:space="preserve">1 действие: проверка документов на комплектность в течение 1 рабочего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w:t>
      </w:r>
    </w:p>
    <w:p w:rsidR="004020E5" w:rsidRPr="00F71A26" w:rsidRDefault="004020E5" w:rsidP="004020E5">
      <w:pPr>
        <w:ind w:firstLine="709"/>
        <w:jc w:val="both"/>
      </w:pPr>
      <w:r w:rsidRPr="00F71A26">
        <w:t>2 действие: проверка акта приемки восстановленной территории в течение 3 рабочих дней после проведения земляных работ, в котором отражаются все элементы восстановленного благоустройства.  В случае наличия недостатков (по объему, качеству, соответствию техническим условиям), выявленных в ходе приемки восстановленного благоустройства, специалист отдела составляет акт замечаний и передает его заявителю.</w:t>
      </w:r>
    </w:p>
    <w:p w:rsidR="004020E5" w:rsidRPr="00F71A26" w:rsidRDefault="004020E5" w:rsidP="004020E5">
      <w:pPr>
        <w:ind w:firstLine="709"/>
        <w:jc w:val="both"/>
        <w:rPr>
          <w:b/>
        </w:rPr>
      </w:pPr>
      <w:r w:rsidRPr="00F71A26">
        <w:t>Решение о закрытии разрешения принимается начальником отдела при отсутствии оснований для отказа в предоставлении муниципальной услуги.</w:t>
      </w:r>
    </w:p>
    <w:p w:rsidR="00A430BC" w:rsidRPr="00F71A26" w:rsidRDefault="00A430BC" w:rsidP="005650E0">
      <w:pPr>
        <w:ind w:firstLine="709"/>
        <w:jc w:val="both"/>
      </w:pPr>
      <w:r w:rsidRPr="00F71A26">
        <w:t xml:space="preserve">4.4. Принятие решения о предоставлении муниципальной услуги либо </w:t>
      </w:r>
      <w:r w:rsidR="00F4238C" w:rsidRPr="00F71A26">
        <w:br/>
      </w:r>
      <w:r w:rsidRPr="00F71A26">
        <w:t>об отказе в предоставлении муниципальной услуги.</w:t>
      </w:r>
    </w:p>
    <w:p w:rsidR="00A430BC" w:rsidRPr="00F71A26" w:rsidRDefault="00A430BC" w:rsidP="005650E0">
      <w:pPr>
        <w:ind w:firstLine="709"/>
        <w:jc w:val="both"/>
        <w:rPr>
          <w:bCs/>
        </w:rPr>
      </w:pPr>
      <w:r w:rsidRPr="00F71A26">
        <w:t>4.4.1. Основание для начала административной процедуры: представление должностным лицом отдела для принятия решения начальнику отдела заявления и прилагаемых документов, а также проекта решения.</w:t>
      </w:r>
    </w:p>
    <w:p w:rsidR="00A430BC" w:rsidRPr="00F71A26" w:rsidRDefault="00A430BC" w:rsidP="005650E0">
      <w:pPr>
        <w:ind w:firstLine="709"/>
        <w:jc w:val="both"/>
      </w:pPr>
      <w:r w:rsidRPr="00F71A26">
        <w:t>4.4.2. Лицо, ответственное за выполнение административной процедуры: начальник отдела, ответственный за предоставление услуги.</w:t>
      </w:r>
    </w:p>
    <w:p w:rsidR="00A430BC" w:rsidRPr="00F71A26" w:rsidRDefault="00A430BC" w:rsidP="005650E0">
      <w:pPr>
        <w:ind w:firstLine="709"/>
        <w:jc w:val="both"/>
      </w:pPr>
      <w:r w:rsidRPr="00F71A26">
        <w:t>4.4.3. Содержание административного действи</w:t>
      </w:r>
      <w:r w:rsidR="00644C37" w:rsidRPr="00F71A26">
        <w:t xml:space="preserve">я (административных действий), </w:t>
      </w:r>
      <w:r w:rsidRPr="00F71A26">
        <w:t xml:space="preserve">продолжительность и (или) максимальный срок его (их) выполнения: </w:t>
      </w:r>
    </w:p>
    <w:p w:rsidR="00FA0A10" w:rsidRPr="00F71A26" w:rsidRDefault="00FA0A10" w:rsidP="00FA0A10">
      <w:pPr>
        <w:ind w:firstLine="709"/>
        <w:jc w:val="both"/>
      </w:pPr>
      <w:r w:rsidRPr="00F71A26">
        <w:rPr>
          <w:u w:val="single"/>
        </w:rPr>
        <w:t xml:space="preserve">при предоставлении (отказе в предоставлении) разрешения(ордера) на </w:t>
      </w:r>
      <w:r w:rsidRPr="00F71A26">
        <w:rPr>
          <w:color w:val="000000"/>
          <w:u w:val="single"/>
        </w:rPr>
        <w:t>осуществление</w:t>
      </w:r>
      <w:r w:rsidRPr="00F71A26">
        <w:rPr>
          <w:u w:val="single"/>
        </w:rPr>
        <w:t xml:space="preserve"> земляных работ:</w:t>
      </w:r>
    </w:p>
    <w:p w:rsidR="00FA0A10" w:rsidRPr="00F71A26" w:rsidRDefault="00FA0A10" w:rsidP="00FA0A10">
      <w:pPr>
        <w:ind w:firstLine="709"/>
        <w:jc w:val="both"/>
      </w:pPr>
      <w:r w:rsidRPr="00F71A26">
        <w:t>1 действие: рассмотрение заявления и представленных документов, а также проекта решения начальником отдела в течение 1 рабочего дня. По результатам принимается решение о подготовке решения о предоставлении услуги или уведомления об отказе в предоставлении услуги. Документы передаются ответственному специалисту отдела для оформления решения.</w:t>
      </w:r>
    </w:p>
    <w:p w:rsidR="00FA0A10" w:rsidRPr="00F71A26" w:rsidRDefault="00FA0A10" w:rsidP="00FA0A10">
      <w:pPr>
        <w:ind w:firstLine="709"/>
        <w:jc w:val="both"/>
        <w:rPr>
          <w:u w:val="single"/>
        </w:rPr>
      </w:pPr>
      <w:r w:rsidRPr="00F71A26">
        <w:t xml:space="preserve">2 действие: подготовка решения, являющегося результатом предоставления муниципальной услуги, и его подписание осуществляется в течение 1 рабочего дня. </w:t>
      </w:r>
    </w:p>
    <w:p w:rsidR="00FA0A10" w:rsidRPr="00F71A26" w:rsidRDefault="00FA0A10" w:rsidP="00FA0A10">
      <w:pPr>
        <w:ind w:firstLine="709"/>
        <w:jc w:val="both"/>
      </w:pPr>
      <w:r w:rsidRPr="00F71A26">
        <w:rPr>
          <w:u w:val="single"/>
        </w:rPr>
        <w:t xml:space="preserve">при продлении срока действия разрешения (ордера) на осуществление земляных работ и при закрытии разрешения (ордера) на </w:t>
      </w:r>
      <w:r w:rsidRPr="00F71A26">
        <w:rPr>
          <w:color w:val="000000"/>
          <w:u w:val="single"/>
        </w:rPr>
        <w:t xml:space="preserve">осуществление </w:t>
      </w:r>
      <w:r w:rsidRPr="00F71A26">
        <w:rPr>
          <w:u w:val="single"/>
        </w:rPr>
        <w:t>земляных работ:</w:t>
      </w:r>
      <w:r w:rsidRPr="00F71A26">
        <w:t xml:space="preserve"> </w:t>
      </w:r>
    </w:p>
    <w:p w:rsidR="00FA0A10" w:rsidRPr="00F71A26" w:rsidRDefault="00FA0A10" w:rsidP="00FA0A10">
      <w:pPr>
        <w:ind w:firstLine="709"/>
        <w:jc w:val="both"/>
      </w:pPr>
      <w:r w:rsidRPr="00F71A26">
        <w:t xml:space="preserve">1 действие: принятие решения о продлении разрешения (ордера) на </w:t>
      </w:r>
      <w:r w:rsidRPr="00F71A26">
        <w:rPr>
          <w:color w:val="000000"/>
        </w:rPr>
        <w:t>осуществление</w:t>
      </w:r>
      <w:r w:rsidRPr="00F71A26">
        <w:t xml:space="preserve"> земляных работ с проставлением отметки либо о закрытии разрешения (ордера) на </w:t>
      </w:r>
      <w:r w:rsidRPr="00F71A26">
        <w:rPr>
          <w:color w:val="000000"/>
        </w:rPr>
        <w:t>осуществление</w:t>
      </w:r>
      <w:r w:rsidRPr="00F71A26">
        <w:t xml:space="preserve"> земляных работ и внесение соответствующей записи о закрытии разрешения (ордера) на</w:t>
      </w:r>
      <w:r w:rsidRPr="00F71A26">
        <w:rPr>
          <w:color w:val="FF0000"/>
        </w:rPr>
        <w:t xml:space="preserve"> </w:t>
      </w:r>
      <w:r w:rsidRPr="00F71A26">
        <w:rPr>
          <w:color w:val="000000"/>
        </w:rPr>
        <w:t>осуществление</w:t>
      </w:r>
      <w:r w:rsidRPr="00F71A26">
        <w:t xml:space="preserve"> земляных работ в разрешение (ордер) в течение 1 рабочего дня.</w:t>
      </w:r>
    </w:p>
    <w:p w:rsidR="00FA0A10" w:rsidRPr="00F71A26" w:rsidRDefault="00FA0A10" w:rsidP="00FA0A10">
      <w:pPr>
        <w:ind w:firstLine="709"/>
        <w:jc w:val="both"/>
      </w:pPr>
      <w:r w:rsidRPr="00F71A26">
        <w:t>4.4.4.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FA0A10" w:rsidRPr="00F71A26" w:rsidRDefault="00FA0A10" w:rsidP="00FA0A10">
      <w:pPr>
        <w:ind w:firstLine="709"/>
        <w:jc w:val="both"/>
        <w:rPr>
          <w:b/>
        </w:rPr>
      </w:pPr>
      <w:r w:rsidRPr="00F71A26">
        <w:t>4.4.5.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A430BC" w:rsidRPr="00F71A26" w:rsidRDefault="00A430BC" w:rsidP="005650E0">
      <w:pPr>
        <w:ind w:firstLine="709"/>
        <w:jc w:val="both"/>
      </w:pPr>
      <w:r w:rsidRPr="00F71A26">
        <w:t>4.5. Выдача результата.</w:t>
      </w:r>
    </w:p>
    <w:p w:rsidR="00A430BC" w:rsidRPr="00F71A26" w:rsidRDefault="00A430BC" w:rsidP="005650E0">
      <w:pPr>
        <w:ind w:firstLine="709"/>
        <w:jc w:val="both"/>
      </w:pPr>
      <w:r w:rsidRPr="00F71A26">
        <w:t>4.5.1. Основание для начала административной процедуры:</w:t>
      </w:r>
    </w:p>
    <w:p w:rsidR="00A430BC" w:rsidRPr="00F71A26" w:rsidRDefault="00A430BC" w:rsidP="005650E0">
      <w:pPr>
        <w:ind w:firstLine="709"/>
        <w:jc w:val="both"/>
      </w:pPr>
      <w:r w:rsidRPr="00F71A26">
        <w:t>а) подписанное разрешение (ордер) на производство земляных работ либо уведомление об отказе в предоставлении муниципальной услуги;</w:t>
      </w:r>
    </w:p>
    <w:p w:rsidR="00A430BC" w:rsidRPr="00F71A26" w:rsidRDefault="00A430BC" w:rsidP="005650E0">
      <w:pPr>
        <w:ind w:firstLine="709"/>
        <w:jc w:val="both"/>
      </w:pPr>
      <w:r w:rsidRPr="00F71A26">
        <w:t xml:space="preserve">б) внесение соответствующей записи о продлении в разрешение (ордер) </w:t>
      </w:r>
      <w:r w:rsidR="00F4238C" w:rsidRPr="00F71A26">
        <w:br/>
      </w:r>
      <w:r w:rsidRPr="00F71A26">
        <w:t xml:space="preserve">на производство земляных работ, удостоверенное печатью и подписью начальника отдела либо лица, замещающего его; </w:t>
      </w:r>
    </w:p>
    <w:p w:rsidR="00A430BC" w:rsidRPr="00F71A26" w:rsidRDefault="00A430BC" w:rsidP="005650E0">
      <w:pPr>
        <w:ind w:firstLine="709"/>
        <w:jc w:val="both"/>
        <w:rPr>
          <w:bCs/>
        </w:rPr>
      </w:pPr>
      <w:r w:rsidRPr="00F71A26">
        <w:t xml:space="preserve">в) внесение соответствующей записи о закрытии разрешения (ордера) </w:t>
      </w:r>
      <w:r w:rsidR="00F4238C" w:rsidRPr="00F71A26">
        <w:br/>
      </w:r>
      <w:r w:rsidRPr="00F71A26">
        <w:t>на производство земляных работ в разрешение (ордер) на производство земляных работ, удостоверенное печатью и подписью начальника отдела либо лица, замещающего его.</w:t>
      </w:r>
    </w:p>
    <w:p w:rsidR="00A430BC" w:rsidRPr="00F71A26" w:rsidRDefault="00A430BC" w:rsidP="005650E0">
      <w:pPr>
        <w:ind w:firstLine="709"/>
        <w:jc w:val="both"/>
      </w:pPr>
      <w:r w:rsidRPr="00F71A26">
        <w:lastRenderedPageBreak/>
        <w:t>4.5.2. Лицо, ответственное за выполнение административной процедуры: специалист, ответственный за делопроизводство.</w:t>
      </w:r>
    </w:p>
    <w:p w:rsidR="00A430BC" w:rsidRPr="00F71A26" w:rsidRDefault="00A430BC" w:rsidP="005650E0">
      <w:pPr>
        <w:ind w:firstLine="709"/>
        <w:jc w:val="both"/>
      </w:pPr>
      <w:r w:rsidRPr="00F71A26">
        <w:t xml:space="preserve">4.5.3. Содержание административного действия,  продолжительность и (или) максимальный срок его выполнения: специалист, ответственный </w:t>
      </w:r>
      <w:r w:rsidR="00F4238C" w:rsidRPr="00F71A26">
        <w:br/>
      </w:r>
      <w:r w:rsidRPr="00F71A26">
        <w:t xml:space="preserve">за делопроизводство, регистрирует в день подписания результат предоставления муниципальной услуги: разрешение (ордер) на производство земляных работ или уведомление об отказе в предоставлении муниципальной услуги. </w:t>
      </w:r>
    </w:p>
    <w:p w:rsidR="00A430BC" w:rsidRPr="00F71A26" w:rsidRDefault="00A430BC" w:rsidP="005650E0">
      <w:pPr>
        <w:ind w:firstLine="709"/>
        <w:jc w:val="both"/>
      </w:pPr>
      <w:r w:rsidRPr="00F71A26">
        <w:t xml:space="preserve">Направляет результат предоставления муниципальной услуги способом, указанным в заявлении в течение 3 дней со дня регистрации. </w:t>
      </w:r>
    </w:p>
    <w:p w:rsidR="00A430BC" w:rsidRPr="00F71A26" w:rsidRDefault="00A430BC" w:rsidP="005650E0">
      <w:pPr>
        <w:ind w:firstLine="709"/>
        <w:jc w:val="both"/>
      </w:pPr>
      <w:r w:rsidRPr="00F71A26">
        <w:t>При закрытии разрешения (ордера) на производство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A430BC" w:rsidRPr="00F71A26" w:rsidRDefault="00A430BC" w:rsidP="005650E0">
      <w:pPr>
        <w:ind w:firstLine="709"/>
        <w:jc w:val="both"/>
      </w:pPr>
      <w:r w:rsidRPr="00F71A26">
        <w:t>4.5.4. Критерий принятия решения: не имеется.</w:t>
      </w:r>
    </w:p>
    <w:p w:rsidR="00A430BC" w:rsidRPr="00F71A26" w:rsidRDefault="00A430BC" w:rsidP="005650E0">
      <w:pPr>
        <w:ind w:firstLine="709"/>
        <w:jc w:val="both"/>
      </w:pPr>
      <w:r w:rsidRPr="00F71A26">
        <w:t>4.5.5.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A430BC" w:rsidRPr="00F71A26" w:rsidRDefault="00A430BC" w:rsidP="005650E0">
      <w:pPr>
        <w:ind w:firstLine="709"/>
        <w:jc w:val="center"/>
      </w:pPr>
    </w:p>
    <w:p w:rsidR="00A430BC" w:rsidRPr="00F71A26" w:rsidRDefault="00A430BC" w:rsidP="005650E0">
      <w:pPr>
        <w:ind w:firstLine="709"/>
        <w:jc w:val="center"/>
        <w:rPr>
          <w:b/>
        </w:rPr>
      </w:pPr>
      <w:r w:rsidRPr="00F71A26">
        <w:rPr>
          <w:b/>
        </w:rPr>
        <w:t xml:space="preserve">5. Формы контроля за исполнением Административного регламента  </w:t>
      </w:r>
    </w:p>
    <w:p w:rsidR="00A430BC" w:rsidRPr="00F71A26" w:rsidRDefault="00A430BC" w:rsidP="005650E0">
      <w:pPr>
        <w:ind w:firstLine="709"/>
        <w:jc w:val="center"/>
        <w:rPr>
          <w:color w:val="00B050"/>
        </w:rPr>
      </w:pPr>
    </w:p>
    <w:p w:rsidR="00A430BC" w:rsidRPr="00F71A26" w:rsidRDefault="00A430BC" w:rsidP="005650E0">
      <w:pPr>
        <w:ind w:firstLine="709"/>
        <w:jc w:val="both"/>
      </w:pPr>
      <w:r w:rsidRPr="00F71A26">
        <w:t xml:space="preserve">5.1. Порядок осуществления текущего контроля за соблюдением </w:t>
      </w:r>
      <w:r w:rsidR="00F4238C" w:rsidRPr="00F71A26">
        <w:br/>
      </w:r>
      <w:r w:rsidRPr="00F71A26">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430BC" w:rsidRPr="00F71A26" w:rsidRDefault="00A430BC" w:rsidP="005650E0">
      <w:pPr>
        <w:ind w:firstLine="709"/>
        <w:jc w:val="both"/>
      </w:pPr>
      <w:r w:rsidRPr="00F71A26">
        <w:t xml:space="preserve">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w:t>
      </w:r>
      <w:r w:rsidR="00F4238C" w:rsidRPr="00F71A26">
        <w:br/>
      </w:r>
      <w:r w:rsidRPr="00F71A26">
        <w:t xml:space="preserve">к предоставлению муниципальной услуги, а так же принятием ими решений осуществляется начальником отдела. </w:t>
      </w:r>
    </w:p>
    <w:p w:rsidR="00A430BC" w:rsidRPr="00F71A26" w:rsidRDefault="00A430BC" w:rsidP="005650E0">
      <w:pPr>
        <w:ind w:firstLine="709"/>
        <w:jc w:val="both"/>
      </w:pPr>
      <w:r w:rsidRPr="00F71A26">
        <w:t>5.2. Порядок и периодичность осуществления плановых и внеплановых проверок полноты и качества предоставления муниципальной услуги.</w:t>
      </w:r>
    </w:p>
    <w:p w:rsidR="00A430BC" w:rsidRPr="00F71A26" w:rsidRDefault="00A430BC" w:rsidP="005650E0">
      <w:pPr>
        <w:ind w:firstLine="709"/>
        <w:jc w:val="both"/>
      </w:pPr>
      <w:r w:rsidRPr="00F71A26">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A430BC" w:rsidRPr="00F71A26" w:rsidRDefault="00A430BC" w:rsidP="005650E0">
      <w:pPr>
        <w:ind w:firstLine="709"/>
        <w:jc w:val="both"/>
      </w:pPr>
      <w:r w:rsidRPr="00F71A26">
        <w:t xml:space="preserve">Проверки могут быть плановыми на основании планов работы администрации, либо внеплановые, в том числе по жалобе заявителей </w:t>
      </w:r>
      <w:r w:rsidR="00F4238C" w:rsidRPr="00F71A26">
        <w:br/>
      </w:r>
      <w:r w:rsidRPr="00F71A26">
        <w:t>на своевременность, полноту и качество предоставления муниципальной услуги.</w:t>
      </w:r>
    </w:p>
    <w:p w:rsidR="00A430BC" w:rsidRPr="00F71A26" w:rsidRDefault="00A430BC" w:rsidP="005650E0">
      <w:pPr>
        <w:ind w:firstLine="709"/>
        <w:jc w:val="both"/>
      </w:pPr>
      <w:r w:rsidRPr="00F71A26">
        <w:t>Решение о проведении внеплановой проверки принимает глава администрации или уполномоченное им должностное лицо администрации.</w:t>
      </w:r>
    </w:p>
    <w:p w:rsidR="00A430BC" w:rsidRPr="00F71A26" w:rsidRDefault="00A430BC" w:rsidP="005650E0">
      <w:pPr>
        <w:ind w:firstLine="709"/>
        <w:jc w:val="both"/>
      </w:pPr>
      <w:r w:rsidRPr="00F71A26">
        <w:t>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w:t>
      </w:r>
    </w:p>
    <w:p w:rsidR="00A430BC" w:rsidRPr="00F71A26" w:rsidRDefault="00A430BC" w:rsidP="005650E0">
      <w:pPr>
        <w:ind w:firstLine="709"/>
        <w:jc w:val="both"/>
      </w:pPr>
      <w:r w:rsidRPr="00F71A26">
        <w:t>Результаты проверки оформляются в виде акта, в котором отмечаются выявленные недостатки и указываются предложения по их устранению.</w:t>
      </w:r>
    </w:p>
    <w:p w:rsidR="00A430BC" w:rsidRPr="00F71A26" w:rsidRDefault="00A430BC" w:rsidP="005650E0">
      <w:pPr>
        <w:ind w:firstLine="709"/>
        <w:jc w:val="both"/>
      </w:pPr>
      <w:r w:rsidRPr="00F71A26">
        <w:t>Акт подписывается всеми членами комиссии.</w:t>
      </w:r>
    </w:p>
    <w:p w:rsidR="00A430BC" w:rsidRPr="00F71A26" w:rsidRDefault="00A430BC" w:rsidP="005650E0">
      <w:pPr>
        <w:ind w:firstLine="709"/>
        <w:jc w:val="both"/>
      </w:pPr>
      <w:r w:rsidRPr="00F71A26">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w:t>
      </w:r>
    </w:p>
    <w:p w:rsidR="00A430BC" w:rsidRPr="00F71A26" w:rsidRDefault="00A430BC" w:rsidP="005650E0">
      <w:pPr>
        <w:ind w:firstLine="709"/>
        <w:jc w:val="both"/>
      </w:pPr>
      <w:r w:rsidRPr="00F71A26">
        <w:t>Заявитель вправе направить письменное обращение в адрес главы администрации с просьбой о проведении проверки собл</w:t>
      </w:r>
      <w:r w:rsidR="00644C37" w:rsidRPr="00F71A26">
        <w:t>юдения и исполнения настоящего А</w:t>
      </w:r>
      <w:r w:rsidRPr="00F71A26">
        <w:t xml:space="preserve">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w:t>
      </w:r>
      <w:r w:rsidRPr="00F71A26">
        <w:lastRenderedPageBreak/>
        <w:t>услуги в случае нарушения прав и законных интересов заявителей при предоставлении муниципальной услуги.</w:t>
      </w:r>
    </w:p>
    <w:p w:rsidR="00A430BC" w:rsidRPr="00F71A26" w:rsidRDefault="00A430BC" w:rsidP="005650E0">
      <w:pPr>
        <w:ind w:firstLine="709"/>
        <w:jc w:val="both"/>
      </w:pPr>
      <w:r w:rsidRPr="00F71A26">
        <w:t xml:space="preserve">В случае проведения внеплановой проверки по конкретному обращению, </w:t>
      </w:r>
      <w:r w:rsidR="00F4238C" w:rsidRPr="00F71A26">
        <w:br/>
      </w:r>
      <w:r w:rsidRPr="00F71A26">
        <w:t xml:space="preserve">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w:t>
      </w:r>
      <w:r w:rsidR="00FA0A10" w:rsidRPr="00F71A26">
        <w:t>главой администрации</w:t>
      </w:r>
      <w:r w:rsidRPr="00F71A26">
        <w:t xml:space="preserve"> или уполномоченным им должностным лицом.</w:t>
      </w:r>
    </w:p>
    <w:p w:rsidR="00A430BC" w:rsidRPr="00F71A26" w:rsidRDefault="00A430BC" w:rsidP="005650E0">
      <w:pPr>
        <w:ind w:firstLine="709"/>
        <w:jc w:val="both"/>
      </w:pPr>
      <w:r w:rsidRPr="00F71A26">
        <w:t xml:space="preserve">5.3. Ответственность должностных лиц (специалистов отдела) за решения </w:t>
      </w:r>
      <w:r w:rsidR="00F4238C" w:rsidRPr="00F71A26">
        <w:br/>
      </w:r>
      <w:r w:rsidRPr="00F71A26">
        <w:t>и действия (бездействие), принимаемые (осуществляемые) ими в ходе предоставления муниципальной услуги закрепляется в их должностных инструкциях.</w:t>
      </w:r>
    </w:p>
    <w:p w:rsidR="00A430BC" w:rsidRPr="00F71A26" w:rsidRDefault="00A430BC" w:rsidP="005650E0">
      <w:pPr>
        <w:ind w:firstLine="709"/>
        <w:jc w:val="both"/>
      </w:pPr>
      <w:r w:rsidRPr="00F71A26">
        <w:t xml:space="preserve">Руководитель Администрации несет персональную ответственность </w:t>
      </w:r>
      <w:r w:rsidR="00F4238C" w:rsidRPr="00F71A26">
        <w:br/>
      </w:r>
      <w:r w:rsidRPr="00F71A26">
        <w:t>за обеспечение предоставления муниципальной услуги.</w:t>
      </w:r>
    </w:p>
    <w:p w:rsidR="00A430BC" w:rsidRPr="00F71A26" w:rsidRDefault="00A430BC" w:rsidP="005650E0">
      <w:pPr>
        <w:ind w:firstLine="709"/>
        <w:jc w:val="both"/>
      </w:pPr>
      <w:r w:rsidRPr="00F71A26">
        <w:t>Работники Администрации при предоставлении муниципальной услуги несут персональную ответственность:</w:t>
      </w:r>
    </w:p>
    <w:p w:rsidR="00A430BC" w:rsidRPr="00F71A26" w:rsidRDefault="00A430BC" w:rsidP="005650E0">
      <w:pPr>
        <w:ind w:firstLine="709"/>
        <w:jc w:val="both"/>
      </w:pPr>
      <w:r w:rsidRPr="00F71A26">
        <w:t>- за неисполнение или ненадлежащее исполнение административных процедур при предоставлении муниципальной услуги;</w:t>
      </w:r>
    </w:p>
    <w:p w:rsidR="00A430BC" w:rsidRPr="00F71A26" w:rsidRDefault="00A430BC" w:rsidP="005650E0">
      <w:pPr>
        <w:ind w:firstLine="709"/>
        <w:jc w:val="both"/>
      </w:pPr>
      <w:r w:rsidRPr="00F71A26">
        <w:t>- за действия (бездействие), влекущие нарушение прав и законных интересов физических или юридических лиц, индивидуальных предпринимателей.</w:t>
      </w:r>
    </w:p>
    <w:p w:rsidR="00A430BC" w:rsidRPr="00F71A26" w:rsidRDefault="00A430BC" w:rsidP="005650E0">
      <w:pPr>
        <w:ind w:firstLine="709"/>
        <w:jc w:val="both"/>
      </w:pPr>
      <w:r w:rsidRPr="00F71A26">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430BC" w:rsidRPr="00F71A26" w:rsidRDefault="00A430BC" w:rsidP="005650E0">
      <w:pPr>
        <w:ind w:firstLine="709"/>
        <w:jc w:val="both"/>
      </w:pPr>
      <w:r w:rsidRPr="00F71A26">
        <w:t>Контроль за предоставлением муниципальной услуги может быть осущест</w:t>
      </w:r>
      <w:r w:rsidR="00644C37" w:rsidRPr="00F71A26">
        <w:t xml:space="preserve">влен </w:t>
      </w:r>
      <w:r w:rsidRPr="00F71A26">
        <w:t>со стороны граждан, их объединений и организаций в соответствии с законодательством Российской Федерации.</w:t>
      </w:r>
    </w:p>
    <w:p w:rsidR="00A430BC" w:rsidRPr="00F71A26" w:rsidRDefault="00A430BC" w:rsidP="005650E0">
      <w:pPr>
        <w:ind w:firstLine="709"/>
        <w:jc w:val="both"/>
      </w:pPr>
      <w:r w:rsidRPr="00F71A26">
        <w:t xml:space="preserve">Контроль соблюдения специалистами МФЦ последовательности действий, определенных </w:t>
      </w:r>
      <w:r w:rsidR="00FA0A10" w:rsidRPr="00F71A26">
        <w:t>административными процедурами,</w:t>
      </w:r>
      <w:r w:rsidRPr="00F71A26">
        <w:t xml:space="preserve"> осуществляется директорами МФЦ.</w:t>
      </w:r>
    </w:p>
    <w:p w:rsidR="00A430BC" w:rsidRPr="00F71A26" w:rsidRDefault="00A430BC" w:rsidP="005650E0">
      <w:pPr>
        <w:ind w:firstLine="709"/>
        <w:jc w:val="both"/>
      </w:pPr>
      <w:r w:rsidRPr="00F71A26">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430BC" w:rsidRPr="00F71A26" w:rsidRDefault="00A430BC" w:rsidP="005650E0">
      <w:pPr>
        <w:ind w:firstLine="709"/>
        <w:jc w:val="both"/>
      </w:pPr>
    </w:p>
    <w:p w:rsidR="00A430BC" w:rsidRPr="00F71A26" w:rsidRDefault="00A430BC" w:rsidP="005650E0">
      <w:pPr>
        <w:widowControl w:val="0"/>
        <w:autoSpaceDE w:val="0"/>
        <w:autoSpaceDN w:val="0"/>
        <w:adjustRightInd w:val="0"/>
        <w:ind w:firstLine="709"/>
        <w:contextualSpacing/>
        <w:jc w:val="center"/>
        <w:rPr>
          <w:b/>
          <w:bCs/>
        </w:rPr>
      </w:pPr>
      <w:r w:rsidRPr="00F71A26">
        <w:rPr>
          <w:b/>
          <w:bCs/>
        </w:rPr>
        <w:t>6.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A430BC" w:rsidRPr="00F71A26" w:rsidRDefault="00A430BC" w:rsidP="005650E0">
      <w:pPr>
        <w:widowControl w:val="0"/>
        <w:autoSpaceDE w:val="0"/>
        <w:autoSpaceDN w:val="0"/>
        <w:adjustRightInd w:val="0"/>
        <w:ind w:firstLine="709"/>
        <w:contextualSpacing/>
        <w:jc w:val="both"/>
        <w:rPr>
          <w:bCs/>
        </w:rPr>
      </w:pPr>
    </w:p>
    <w:p w:rsidR="00A430BC" w:rsidRPr="00F71A26" w:rsidRDefault="00A430BC" w:rsidP="005650E0">
      <w:pPr>
        <w:tabs>
          <w:tab w:val="left" w:pos="0"/>
          <w:tab w:val="num" w:pos="1260"/>
        </w:tabs>
        <w:ind w:firstLine="709"/>
        <w:contextualSpacing/>
        <w:jc w:val="both"/>
      </w:pPr>
      <w:r w:rsidRPr="00F71A26">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порядке.</w:t>
      </w:r>
    </w:p>
    <w:p w:rsidR="00A430BC" w:rsidRPr="00F71A26" w:rsidRDefault="00A430BC" w:rsidP="005650E0">
      <w:pPr>
        <w:widowControl w:val="0"/>
        <w:overflowPunct w:val="0"/>
        <w:autoSpaceDE w:val="0"/>
        <w:autoSpaceDN w:val="0"/>
        <w:adjustRightInd w:val="0"/>
        <w:ind w:firstLine="709"/>
        <w:contextualSpacing/>
        <w:jc w:val="both"/>
      </w:pPr>
      <w:r w:rsidRPr="00F71A26">
        <w:t>6.2. Предметом досудебного (внесудебного) обжалования является решение, действие (бездействие) Администрации, должностного лица, муниципальных служащих, ответственных за предоставление муниципальной услуги, в том числе:</w:t>
      </w:r>
    </w:p>
    <w:p w:rsidR="00A430BC" w:rsidRPr="00F71A26" w:rsidRDefault="00A430BC" w:rsidP="005650E0">
      <w:pPr>
        <w:widowControl w:val="0"/>
        <w:overflowPunct w:val="0"/>
        <w:autoSpaceDE w:val="0"/>
        <w:autoSpaceDN w:val="0"/>
        <w:adjustRightInd w:val="0"/>
        <w:ind w:firstLine="709"/>
        <w:contextualSpacing/>
        <w:jc w:val="both"/>
      </w:pPr>
      <w:r w:rsidRPr="00F71A26">
        <w:t>1) нарушение срока регистрации запроса заявителя о предоставлении муниципальной услуги;</w:t>
      </w:r>
    </w:p>
    <w:p w:rsidR="00A430BC" w:rsidRPr="00F71A26" w:rsidRDefault="00A430BC" w:rsidP="005650E0">
      <w:pPr>
        <w:widowControl w:val="0"/>
        <w:overflowPunct w:val="0"/>
        <w:autoSpaceDE w:val="0"/>
        <w:autoSpaceDN w:val="0"/>
        <w:adjustRightInd w:val="0"/>
        <w:ind w:firstLine="709"/>
        <w:contextualSpacing/>
        <w:jc w:val="both"/>
      </w:pPr>
      <w:r w:rsidRPr="00F71A26">
        <w:t>2) нарушение срока предоставления муниципальной услуги;</w:t>
      </w:r>
    </w:p>
    <w:p w:rsidR="00A430BC" w:rsidRPr="00F71A26" w:rsidRDefault="00A430BC" w:rsidP="005650E0">
      <w:pPr>
        <w:widowControl w:val="0"/>
        <w:overflowPunct w:val="0"/>
        <w:autoSpaceDE w:val="0"/>
        <w:autoSpaceDN w:val="0"/>
        <w:adjustRightInd w:val="0"/>
        <w:ind w:firstLine="709"/>
        <w:jc w:val="both"/>
      </w:pPr>
      <w:r w:rsidRPr="00F71A26">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430BC" w:rsidRPr="00F71A26" w:rsidRDefault="00A430BC" w:rsidP="005650E0">
      <w:pPr>
        <w:widowControl w:val="0"/>
        <w:overflowPunct w:val="0"/>
        <w:autoSpaceDE w:val="0"/>
        <w:autoSpaceDN w:val="0"/>
        <w:adjustRightInd w:val="0"/>
        <w:ind w:firstLine="709"/>
        <w:jc w:val="both"/>
      </w:pPr>
      <w:r w:rsidRPr="00F71A2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430BC" w:rsidRPr="00F71A26" w:rsidRDefault="00A430BC" w:rsidP="005650E0">
      <w:pPr>
        <w:widowControl w:val="0"/>
        <w:overflowPunct w:val="0"/>
        <w:autoSpaceDE w:val="0"/>
        <w:autoSpaceDN w:val="0"/>
        <w:adjustRightInd w:val="0"/>
        <w:ind w:firstLine="709"/>
        <w:jc w:val="both"/>
      </w:pPr>
      <w:r w:rsidRPr="00F71A26">
        <w:lastRenderedPageBreak/>
        <w:t xml:space="preserve">5) отказ в предоставлении муниципальной услуги, если основания отказа </w:t>
      </w:r>
      <w:r w:rsidR="00F4238C" w:rsidRPr="00F71A26">
        <w:br/>
      </w:r>
      <w:r w:rsidRPr="00F71A26">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430BC" w:rsidRPr="00F71A26" w:rsidRDefault="00A430BC" w:rsidP="005650E0">
      <w:pPr>
        <w:widowControl w:val="0"/>
        <w:overflowPunct w:val="0"/>
        <w:autoSpaceDE w:val="0"/>
        <w:autoSpaceDN w:val="0"/>
        <w:adjustRightInd w:val="0"/>
        <w:ind w:firstLine="709"/>
        <w:jc w:val="both"/>
      </w:pPr>
      <w:r w:rsidRPr="00F71A26">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A430BC" w:rsidRPr="00F71A26" w:rsidRDefault="00A430BC" w:rsidP="005650E0">
      <w:pPr>
        <w:widowControl w:val="0"/>
        <w:overflowPunct w:val="0"/>
        <w:autoSpaceDE w:val="0"/>
        <w:autoSpaceDN w:val="0"/>
        <w:adjustRightInd w:val="0"/>
        <w:ind w:firstLine="709"/>
        <w:jc w:val="both"/>
      </w:pPr>
      <w:r w:rsidRPr="00F71A26">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FA0A10" w:rsidRPr="00F71A26">
        <w:t>ленного срока таких исправлений;</w:t>
      </w:r>
    </w:p>
    <w:p w:rsidR="00FA0A10" w:rsidRPr="00F71A26" w:rsidRDefault="00FA0A10" w:rsidP="00FA0A10">
      <w:pPr>
        <w:autoSpaceDE w:val="0"/>
        <w:autoSpaceDN w:val="0"/>
        <w:adjustRightInd w:val="0"/>
        <w:ind w:firstLine="540"/>
        <w:jc w:val="both"/>
      </w:pPr>
      <w:r w:rsidRPr="00F71A26">
        <w:t>8) нарушение срока или порядка выдачи документов по результатам предоставления муниципальной услуги;</w:t>
      </w:r>
    </w:p>
    <w:p w:rsidR="00FA0A10" w:rsidRPr="00F71A26" w:rsidRDefault="00FA0A10" w:rsidP="00FA0A10">
      <w:pPr>
        <w:autoSpaceDE w:val="0"/>
        <w:autoSpaceDN w:val="0"/>
        <w:adjustRightInd w:val="0"/>
        <w:ind w:firstLine="540"/>
        <w:jc w:val="both"/>
      </w:pPr>
      <w:r w:rsidRPr="00F71A26">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history="1">
        <w:r w:rsidRPr="00F71A26">
          <w:t>частью 1.3 статьи 16</w:t>
        </w:r>
      </w:hyperlink>
      <w:r w:rsidRPr="00F71A26">
        <w:t xml:space="preserve"> Федерального закона от  27.07.2010 № 210-ФЗ.</w:t>
      </w:r>
    </w:p>
    <w:p w:rsidR="00A430BC" w:rsidRPr="00F71A26" w:rsidRDefault="00A430BC" w:rsidP="005650E0">
      <w:pPr>
        <w:widowControl w:val="0"/>
        <w:overflowPunct w:val="0"/>
        <w:autoSpaceDE w:val="0"/>
        <w:autoSpaceDN w:val="0"/>
        <w:adjustRightInd w:val="0"/>
        <w:ind w:firstLine="709"/>
        <w:contextualSpacing/>
        <w:jc w:val="both"/>
      </w:pPr>
      <w:r w:rsidRPr="00F71A26">
        <w:t>6.3. Жалоба подается (приложение № 7)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430BC" w:rsidRPr="00F71A26" w:rsidRDefault="00A430BC" w:rsidP="005650E0">
      <w:pPr>
        <w:widowControl w:val="0"/>
        <w:overflowPunct w:val="0"/>
        <w:autoSpaceDE w:val="0"/>
        <w:autoSpaceDN w:val="0"/>
        <w:adjustRightInd w:val="0"/>
        <w:ind w:firstLine="709"/>
        <w:contextualSpacing/>
        <w:jc w:val="both"/>
      </w:pPr>
      <w:r w:rsidRPr="00F71A26">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430BC" w:rsidRPr="00F71A26" w:rsidRDefault="00A430BC" w:rsidP="005650E0">
      <w:pPr>
        <w:widowControl w:val="0"/>
        <w:overflowPunct w:val="0"/>
        <w:autoSpaceDE w:val="0"/>
        <w:autoSpaceDN w:val="0"/>
        <w:adjustRightInd w:val="0"/>
        <w:ind w:firstLine="709"/>
        <w:contextualSpacing/>
        <w:jc w:val="both"/>
      </w:pPr>
      <w:r w:rsidRPr="00F71A26">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A430BC" w:rsidRPr="00F71A26" w:rsidRDefault="00A430BC" w:rsidP="005650E0">
      <w:pPr>
        <w:widowControl w:val="0"/>
        <w:overflowPunct w:val="0"/>
        <w:autoSpaceDE w:val="0"/>
        <w:autoSpaceDN w:val="0"/>
        <w:adjustRightInd w:val="0"/>
        <w:ind w:firstLine="709"/>
        <w:contextualSpacing/>
        <w:jc w:val="both"/>
      </w:pPr>
      <w:r w:rsidRPr="00F71A26">
        <w:t>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государственных и муниципальных услуг».</w:t>
      </w:r>
    </w:p>
    <w:p w:rsidR="00A430BC" w:rsidRPr="00F71A26" w:rsidRDefault="00A430BC" w:rsidP="005650E0">
      <w:pPr>
        <w:widowControl w:val="0"/>
        <w:overflowPunct w:val="0"/>
        <w:autoSpaceDE w:val="0"/>
        <w:autoSpaceDN w:val="0"/>
        <w:adjustRightInd w:val="0"/>
        <w:ind w:firstLine="709"/>
        <w:contextualSpacing/>
        <w:jc w:val="both"/>
      </w:pPr>
      <w:r w:rsidRPr="00F71A26">
        <w:t>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A430BC" w:rsidRPr="00F71A26" w:rsidRDefault="00A430BC" w:rsidP="005650E0">
      <w:pPr>
        <w:widowControl w:val="0"/>
        <w:overflowPunct w:val="0"/>
        <w:autoSpaceDE w:val="0"/>
        <w:autoSpaceDN w:val="0"/>
        <w:adjustRightInd w:val="0"/>
        <w:ind w:firstLine="709"/>
        <w:contextualSpacing/>
        <w:jc w:val="both"/>
      </w:pPr>
      <w:r w:rsidRPr="00F71A26">
        <w:t>В письменной жалобе в обязательном порядке указывается:</w:t>
      </w:r>
    </w:p>
    <w:p w:rsidR="00A430BC" w:rsidRPr="00F71A26" w:rsidRDefault="00A430BC" w:rsidP="005650E0">
      <w:pPr>
        <w:widowControl w:val="0"/>
        <w:overflowPunct w:val="0"/>
        <w:autoSpaceDE w:val="0"/>
        <w:autoSpaceDN w:val="0"/>
        <w:adjustRightInd w:val="0"/>
        <w:ind w:firstLine="709"/>
        <w:contextualSpacing/>
        <w:jc w:val="both"/>
      </w:pPr>
      <w:r w:rsidRPr="00F71A26">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430BC" w:rsidRPr="00F71A26" w:rsidRDefault="00A430BC" w:rsidP="005650E0">
      <w:pPr>
        <w:widowControl w:val="0"/>
        <w:overflowPunct w:val="0"/>
        <w:autoSpaceDE w:val="0"/>
        <w:autoSpaceDN w:val="0"/>
        <w:adjustRightInd w:val="0"/>
        <w:ind w:firstLine="709"/>
        <w:contextualSpacing/>
        <w:jc w:val="both"/>
      </w:pPr>
      <w:r w:rsidRPr="00F71A26">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430BC" w:rsidRPr="00F71A26" w:rsidRDefault="00A430BC" w:rsidP="005650E0">
      <w:pPr>
        <w:widowControl w:val="0"/>
        <w:overflowPunct w:val="0"/>
        <w:autoSpaceDE w:val="0"/>
        <w:autoSpaceDN w:val="0"/>
        <w:adjustRightInd w:val="0"/>
        <w:ind w:firstLine="709"/>
        <w:contextualSpacing/>
        <w:jc w:val="both"/>
      </w:pPr>
      <w:r w:rsidRPr="00F71A26">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430BC" w:rsidRPr="00F71A26" w:rsidRDefault="00A430BC" w:rsidP="005650E0">
      <w:pPr>
        <w:widowControl w:val="0"/>
        <w:overflowPunct w:val="0"/>
        <w:autoSpaceDE w:val="0"/>
        <w:autoSpaceDN w:val="0"/>
        <w:adjustRightInd w:val="0"/>
        <w:ind w:firstLine="709"/>
        <w:contextualSpacing/>
        <w:jc w:val="both"/>
      </w:pPr>
      <w:r w:rsidRPr="00F71A26">
        <w:t xml:space="preserve">- доводы, на основании которых заявитель не согласен с решением </w:t>
      </w:r>
      <w:r w:rsidR="00F4238C" w:rsidRPr="00F71A26">
        <w:br/>
      </w:r>
      <w:r w:rsidRPr="00F71A26">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430BC" w:rsidRPr="00F71A26" w:rsidRDefault="00A430BC" w:rsidP="005650E0">
      <w:pPr>
        <w:widowControl w:val="0"/>
        <w:overflowPunct w:val="0"/>
        <w:autoSpaceDE w:val="0"/>
        <w:autoSpaceDN w:val="0"/>
        <w:adjustRightInd w:val="0"/>
        <w:ind w:firstLine="709"/>
        <w:contextualSpacing/>
        <w:jc w:val="both"/>
        <w:rPr>
          <w:color w:val="000000"/>
        </w:rPr>
      </w:pPr>
      <w:r w:rsidRPr="00F71A26">
        <w:rPr>
          <w:color w:val="000000"/>
        </w:rPr>
        <w:t xml:space="preserve">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w:t>
      </w:r>
      <w:r w:rsidR="00935451" w:rsidRPr="00F71A26">
        <w:rPr>
          <w:color w:val="000000"/>
        </w:rPr>
        <w:br/>
      </w:r>
      <w:r w:rsidRPr="00F71A26">
        <w:rPr>
          <w:color w:val="000000"/>
        </w:rPr>
        <w:t>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A430BC" w:rsidRPr="00F71A26" w:rsidRDefault="00A430BC" w:rsidP="005650E0">
      <w:pPr>
        <w:widowControl w:val="0"/>
        <w:overflowPunct w:val="0"/>
        <w:autoSpaceDE w:val="0"/>
        <w:autoSpaceDN w:val="0"/>
        <w:adjustRightInd w:val="0"/>
        <w:ind w:firstLine="709"/>
        <w:contextualSpacing/>
        <w:jc w:val="both"/>
        <w:rPr>
          <w:color w:val="000000"/>
        </w:rPr>
      </w:pPr>
      <w:r w:rsidRPr="00F71A26">
        <w:rPr>
          <w:color w:val="000000"/>
        </w:rPr>
        <w:t>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430BC" w:rsidRPr="00F71A26" w:rsidRDefault="00A430BC" w:rsidP="005650E0">
      <w:pPr>
        <w:widowControl w:val="0"/>
        <w:overflowPunct w:val="0"/>
        <w:autoSpaceDE w:val="0"/>
        <w:autoSpaceDN w:val="0"/>
        <w:adjustRightInd w:val="0"/>
        <w:ind w:firstLine="709"/>
        <w:contextualSpacing/>
        <w:jc w:val="both"/>
        <w:rPr>
          <w:color w:val="000000"/>
        </w:rPr>
      </w:pPr>
      <w:r w:rsidRPr="00F71A26">
        <w:rPr>
          <w:color w:val="000000"/>
        </w:rPr>
        <w:t>6.7. По результатам рассмотрения жалобы орган, предоставляющий муниципальную услугу, принимает одно из следующих решений:</w:t>
      </w:r>
    </w:p>
    <w:p w:rsidR="00A430BC" w:rsidRPr="00F71A26" w:rsidRDefault="00A430BC" w:rsidP="005650E0">
      <w:pPr>
        <w:widowControl w:val="0"/>
        <w:overflowPunct w:val="0"/>
        <w:autoSpaceDE w:val="0"/>
        <w:autoSpaceDN w:val="0"/>
        <w:adjustRightInd w:val="0"/>
        <w:ind w:firstLine="709"/>
        <w:contextualSpacing/>
        <w:jc w:val="both"/>
        <w:rPr>
          <w:color w:val="000000"/>
        </w:rPr>
      </w:pPr>
      <w:r w:rsidRPr="00F71A26">
        <w:rPr>
          <w:color w:val="000000"/>
        </w:rPr>
        <w:t xml:space="preserve">1) удовлетворяет жалобу, в том числе в форме отмены принятого решения, исправления допущенных органом, </w:t>
      </w:r>
      <w:r w:rsidR="00FA0A10" w:rsidRPr="00F71A26">
        <w:rPr>
          <w:color w:val="000000"/>
        </w:rPr>
        <w:t>предоставляющим муниципальную</w:t>
      </w:r>
      <w:r w:rsidRPr="00F71A26">
        <w:rPr>
          <w:color w:val="000000"/>
        </w:rPr>
        <w:t xml:space="preserve">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430BC" w:rsidRPr="00F71A26" w:rsidRDefault="00A430BC" w:rsidP="005650E0">
      <w:pPr>
        <w:widowControl w:val="0"/>
        <w:overflowPunct w:val="0"/>
        <w:autoSpaceDE w:val="0"/>
        <w:autoSpaceDN w:val="0"/>
        <w:adjustRightInd w:val="0"/>
        <w:ind w:firstLine="709"/>
        <w:contextualSpacing/>
        <w:jc w:val="both"/>
        <w:rPr>
          <w:color w:val="000000"/>
        </w:rPr>
      </w:pPr>
      <w:r w:rsidRPr="00F71A26">
        <w:rPr>
          <w:color w:val="000000"/>
        </w:rPr>
        <w:t>2) отказывает в удовлетворении жалобы.</w:t>
      </w:r>
    </w:p>
    <w:p w:rsidR="00A430BC" w:rsidRPr="00F71A26" w:rsidRDefault="00A430BC" w:rsidP="005650E0">
      <w:pPr>
        <w:widowControl w:val="0"/>
        <w:overflowPunct w:val="0"/>
        <w:autoSpaceDE w:val="0"/>
        <w:autoSpaceDN w:val="0"/>
        <w:adjustRightInd w:val="0"/>
        <w:ind w:firstLine="709"/>
        <w:contextualSpacing/>
        <w:jc w:val="both"/>
        <w:rPr>
          <w:color w:val="000000"/>
        </w:rPr>
      </w:pPr>
      <w:r w:rsidRPr="00F71A26">
        <w:rPr>
          <w:color w:val="000000"/>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430BC" w:rsidRPr="00F71A26" w:rsidRDefault="00A430BC" w:rsidP="005650E0">
      <w:pPr>
        <w:widowControl w:val="0"/>
        <w:overflowPunct w:val="0"/>
        <w:autoSpaceDE w:val="0"/>
        <w:autoSpaceDN w:val="0"/>
        <w:adjustRightInd w:val="0"/>
        <w:ind w:firstLine="709"/>
        <w:contextualSpacing/>
        <w:jc w:val="both"/>
        <w:rPr>
          <w:color w:val="000000"/>
        </w:rPr>
      </w:pPr>
      <w:r w:rsidRPr="00F71A26">
        <w:rPr>
          <w:color w:val="00000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430BC" w:rsidRPr="00935451" w:rsidRDefault="00A430BC" w:rsidP="00935451">
      <w:pPr>
        <w:tabs>
          <w:tab w:val="left" w:pos="0"/>
          <w:tab w:val="left" w:pos="284"/>
        </w:tabs>
        <w:jc w:val="right"/>
      </w:pPr>
      <w:r w:rsidRPr="00F71A26">
        <w:br w:type="page"/>
      </w:r>
      <w:r w:rsidRPr="00935451">
        <w:lastRenderedPageBreak/>
        <w:t>Приложение № 1</w:t>
      </w:r>
    </w:p>
    <w:p w:rsidR="00A430BC" w:rsidRPr="00935451" w:rsidRDefault="00A430BC" w:rsidP="00935451">
      <w:pPr>
        <w:tabs>
          <w:tab w:val="left" w:pos="0"/>
        </w:tabs>
        <w:suppressAutoHyphens/>
        <w:autoSpaceDE w:val="0"/>
        <w:jc w:val="right"/>
        <w:rPr>
          <w:lang w:eastAsia="ar-SA"/>
        </w:rPr>
      </w:pPr>
      <w:r w:rsidRPr="00935451">
        <w:rPr>
          <w:lang w:eastAsia="ar-SA"/>
        </w:rPr>
        <w:t xml:space="preserve">к Административному регламенту </w:t>
      </w:r>
    </w:p>
    <w:p w:rsidR="00A430BC" w:rsidRPr="00935451" w:rsidRDefault="00A430BC" w:rsidP="00935451">
      <w:pPr>
        <w:tabs>
          <w:tab w:val="left" w:pos="0"/>
        </w:tabs>
        <w:suppressAutoHyphens/>
        <w:autoSpaceDE w:val="0"/>
        <w:jc w:val="right"/>
        <w:rPr>
          <w:color w:val="000000"/>
        </w:rPr>
      </w:pPr>
      <w:r w:rsidRPr="00935451">
        <w:rPr>
          <w:bCs/>
          <w:lang w:eastAsia="ar-SA"/>
        </w:rPr>
        <w:t xml:space="preserve">по предоставлению </w:t>
      </w:r>
      <w:r w:rsidRPr="00935451">
        <w:rPr>
          <w:lang w:eastAsia="ar-SA"/>
        </w:rPr>
        <w:t>м</w:t>
      </w:r>
      <w:r w:rsidRPr="00935451">
        <w:rPr>
          <w:bCs/>
          <w:lang w:eastAsia="ar-SA"/>
        </w:rPr>
        <w:t xml:space="preserve">униципальной услуги </w:t>
      </w:r>
    </w:p>
    <w:p w:rsidR="00A430BC" w:rsidRDefault="00A430BC" w:rsidP="00935451">
      <w:pPr>
        <w:shd w:val="clear" w:color="auto" w:fill="F9F9F9"/>
        <w:tabs>
          <w:tab w:val="left" w:pos="0"/>
        </w:tabs>
        <w:jc w:val="both"/>
        <w:textAlignment w:val="baseline"/>
        <w:rPr>
          <w:color w:val="000000"/>
        </w:rPr>
      </w:pPr>
    </w:p>
    <w:p w:rsidR="00935451" w:rsidRDefault="00935451" w:rsidP="00A430BC">
      <w:pPr>
        <w:shd w:val="clear" w:color="auto" w:fill="F9F9F9"/>
        <w:jc w:val="both"/>
        <w:textAlignment w:val="baseline"/>
        <w:rPr>
          <w:color w:val="000000"/>
        </w:rPr>
      </w:pPr>
    </w:p>
    <w:p w:rsidR="00935451" w:rsidRPr="00E74CDE" w:rsidRDefault="00935451" w:rsidP="00A430BC">
      <w:pPr>
        <w:shd w:val="clear" w:color="auto" w:fill="F9F9F9"/>
        <w:jc w:val="both"/>
        <w:textAlignment w:val="baseline"/>
        <w:rPr>
          <w:color w:val="000000"/>
        </w:rPr>
      </w:pPr>
    </w:p>
    <w:p w:rsidR="00A430BC" w:rsidRPr="00E74CDE" w:rsidRDefault="00A430BC" w:rsidP="00F4238C">
      <w:pPr>
        <w:shd w:val="clear" w:color="auto" w:fill="F9F9F9"/>
        <w:ind w:firstLine="709"/>
        <w:jc w:val="both"/>
        <w:textAlignment w:val="baseline"/>
        <w:rPr>
          <w:color w:val="000000"/>
        </w:rPr>
      </w:pPr>
      <w:r w:rsidRPr="00E74CDE">
        <w:rPr>
          <w:color w:val="000000"/>
        </w:rPr>
        <w:t>Местонахождение администрации МО:</w:t>
      </w:r>
    </w:p>
    <w:p w:rsidR="00A430BC" w:rsidRPr="00E74CDE" w:rsidRDefault="00A430BC" w:rsidP="00A430BC">
      <w:pPr>
        <w:shd w:val="clear" w:color="auto" w:fill="F9F9F9"/>
        <w:jc w:val="both"/>
        <w:textAlignment w:val="baseline"/>
        <w:rPr>
          <w:color w:val="000000"/>
        </w:rPr>
      </w:pPr>
      <w:r w:rsidRPr="00E74CDE">
        <w:rPr>
          <w:color w:val="000000"/>
        </w:rPr>
        <w:t xml:space="preserve">188652, Ленинградская область, Всеволожский район, </w:t>
      </w:r>
      <w:proofErr w:type="spellStart"/>
      <w:proofErr w:type="gramStart"/>
      <w:r w:rsidRPr="00E74CDE">
        <w:rPr>
          <w:color w:val="000000"/>
        </w:rPr>
        <w:t>д..Юкки</w:t>
      </w:r>
      <w:proofErr w:type="spellEnd"/>
      <w:proofErr w:type="gramEnd"/>
      <w:r w:rsidRPr="00E74CDE">
        <w:rPr>
          <w:color w:val="000000"/>
        </w:rPr>
        <w:t>, Ленинградское шоссе, дом 26</w:t>
      </w:r>
      <w:r w:rsidR="00935451">
        <w:rPr>
          <w:color w:val="000000"/>
        </w:rPr>
        <w:t>.</w:t>
      </w:r>
      <w:r w:rsidRPr="00E74CDE">
        <w:rPr>
          <w:color w:val="000000"/>
        </w:rPr>
        <w:t xml:space="preserve"> </w:t>
      </w:r>
    </w:p>
    <w:p w:rsidR="00A430BC" w:rsidRPr="00E74CDE" w:rsidRDefault="00A430BC" w:rsidP="00A430BC">
      <w:pPr>
        <w:shd w:val="clear" w:color="auto" w:fill="F9F9F9"/>
        <w:jc w:val="both"/>
        <w:textAlignment w:val="baseline"/>
        <w:rPr>
          <w:color w:val="000000"/>
        </w:rPr>
      </w:pPr>
      <w:r w:rsidRPr="00E74CDE">
        <w:rPr>
          <w:color w:val="000000"/>
        </w:rPr>
        <w:t>Адрес электронной почты: ukki-vsev@mail.ru</w:t>
      </w:r>
      <w:r w:rsidR="00F4238C">
        <w:rPr>
          <w:color w:val="000000"/>
        </w:rPr>
        <w:t>.</w:t>
      </w:r>
    </w:p>
    <w:p w:rsidR="00A430BC" w:rsidRPr="00E74CDE" w:rsidRDefault="00A430BC" w:rsidP="00A430BC">
      <w:pPr>
        <w:shd w:val="clear" w:color="auto" w:fill="F9F9F9"/>
        <w:jc w:val="both"/>
        <w:textAlignment w:val="baseline"/>
        <w:rPr>
          <w:color w:val="000000"/>
        </w:rPr>
      </w:pPr>
      <w:r w:rsidRPr="00E74CDE">
        <w:rPr>
          <w:color w:val="000000"/>
        </w:rPr>
        <w:t> </w:t>
      </w:r>
    </w:p>
    <w:p w:rsidR="00A430BC" w:rsidRPr="00E74CDE" w:rsidRDefault="00A430BC" w:rsidP="00A430BC">
      <w:pPr>
        <w:shd w:val="clear" w:color="auto" w:fill="F9F9F9"/>
        <w:jc w:val="both"/>
        <w:textAlignment w:val="baseline"/>
        <w:rPr>
          <w:color w:val="000000"/>
        </w:rPr>
      </w:pPr>
      <w:r w:rsidRPr="00E74CDE">
        <w:rPr>
          <w:color w:val="000000"/>
        </w:rPr>
        <w:t>График работы администрации МО:</w:t>
      </w:r>
    </w:p>
    <w:p w:rsidR="00A430BC" w:rsidRPr="00E74CDE" w:rsidRDefault="00A430BC" w:rsidP="00A430BC">
      <w:pPr>
        <w:tabs>
          <w:tab w:val="left" w:pos="142"/>
          <w:tab w:val="left" w:pos="284"/>
        </w:tabs>
      </w:pPr>
      <w:r w:rsidRPr="00E74CDE">
        <w:t> </w:t>
      </w:r>
    </w:p>
    <w:tbl>
      <w:tblPr>
        <w:tblW w:w="9648" w:type="dxa"/>
        <w:shd w:val="clear" w:color="auto" w:fill="F9F9F9"/>
        <w:tblCellMar>
          <w:left w:w="0" w:type="dxa"/>
          <w:right w:w="0" w:type="dxa"/>
        </w:tblCellMar>
        <w:tblLook w:val="04A0" w:firstRow="1" w:lastRow="0" w:firstColumn="1" w:lastColumn="0" w:noHBand="0" w:noVBand="1"/>
      </w:tblPr>
      <w:tblGrid>
        <w:gridCol w:w="6437"/>
        <w:gridCol w:w="3211"/>
      </w:tblGrid>
      <w:tr w:rsidR="00A430BC" w:rsidRPr="00E74CDE" w:rsidTr="001A0971">
        <w:tc>
          <w:tcPr>
            <w:tcW w:w="9648" w:type="dxa"/>
            <w:gridSpan w:val="2"/>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A430BC" w:rsidRPr="00E74CDE" w:rsidRDefault="00A430BC" w:rsidP="001A0971">
            <w:pPr>
              <w:tabs>
                <w:tab w:val="left" w:pos="142"/>
                <w:tab w:val="left" w:pos="284"/>
              </w:tabs>
            </w:pPr>
            <w:r w:rsidRPr="00E74CDE">
              <w:t>Дни недели, время работы администрации МО, часы приема корреспонденции</w:t>
            </w:r>
          </w:p>
        </w:tc>
      </w:tr>
      <w:tr w:rsidR="00A430BC" w:rsidRPr="00E74CDE" w:rsidTr="001A0971">
        <w:tc>
          <w:tcPr>
            <w:tcW w:w="6437"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A430BC" w:rsidRPr="00E74CDE" w:rsidRDefault="00A430BC" w:rsidP="001A0971">
            <w:pPr>
              <w:tabs>
                <w:tab w:val="left" w:pos="142"/>
                <w:tab w:val="left" w:pos="284"/>
              </w:tabs>
            </w:pPr>
            <w:r w:rsidRPr="00E74CDE">
              <w:t>Дни недели</w:t>
            </w:r>
          </w:p>
        </w:tc>
        <w:tc>
          <w:tcPr>
            <w:tcW w:w="321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A430BC" w:rsidRPr="00E74CDE" w:rsidRDefault="00A430BC" w:rsidP="00F4238C">
            <w:pPr>
              <w:tabs>
                <w:tab w:val="left" w:pos="142"/>
                <w:tab w:val="left" w:pos="284"/>
              </w:tabs>
              <w:jc w:val="center"/>
            </w:pPr>
            <w:r w:rsidRPr="00E74CDE">
              <w:t>Время</w:t>
            </w:r>
          </w:p>
        </w:tc>
      </w:tr>
      <w:tr w:rsidR="00A430BC" w:rsidRPr="00E74CDE" w:rsidTr="001A0971">
        <w:tc>
          <w:tcPr>
            <w:tcW w:w="6437"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A430BC" w:rsidRPr="00E74CDE" w:rsidRDefault="00A430BC" w:rsidP="001A0971">
            <w:pPr>
              <w:tabs>
                <w:tab w:val="left" w:pos="142"/>
                <w:tab w:val="left" w:pos="284"/>
              </w:tabs>
            </w:pPr>
            <w:r w:rsidRPr="00E74CDE">
              <w:t>Понедельник</w:t>
            </w:r>
          </w:p>
        </w:tc>
        <w:tc>
          <w:tcPr>
            <w:tcW w:w="3211" w:type="dxa"/>
            <w:vMerge w:val="restart"/>
            <w:tcBorders>
              <w:top w:val="single" w:sz="6" w:space="0" w:color="E0E0E0"/>
              <w:left w:val="single" w:sz="6" w:space="0" w:color="E0E0E0"/>
              <w:right w:val="single" w:sz="6" w:space="0" w:color="E0E0E0"/>
            </w:tcBorders>
            <w:shd w:val="clear" w:color="auto" w:fill="F5F5F5"/>
            <w:tcMar>
              <w:top w:w="90" w:type="dxa"/>
              <w:left w:w="150" w:type="dxa"/>
              <w:bottom w:w="90" w:type="dxa"/>
              <w:right w:w="150" w:type="dxa"/>
            </w:tcMar>
            <w:vAlign w:val="bottom"/>
            <w:hideMark/>
          </w:tcPr>
          <w:p w:rsidR="00A430BC" w:rsidRPr="00E74CDE" w:rsidRDefault="00A430BC" w:rsidP="00F4238C">
            <w:pPr>
              <w:tabs>
                <w:tab w:val="left" w:pos="142"/>
                <w:tab w:val="left" w:pos="284"/>
              </w:tabs>
              <w:jc w:val="center"/>
            </w:pPr>
            <w:r w:rsidRPr="00E74CDE">
              <w:t>с 9.00 до 17.00,</w:t>
            </w:r>
          </w:p>
          <w:p w:rsidR="00A430BC" w:rsidRPr="00E74CDE" w:rsidRDefault="00A430BC" w:rsidP="00F4238C">
            <w:pPr>
              <w:tabs>
                <w:tab w:val="left" w:pos="142"/>
                <w:tab w:val="left" w:pos="284"/>
              </w:tabs>
              <w:jc w:val="center"/>
            </w:pPr>
            <w:r w:rsidRPr="00E74CDE">
              <w:t>перерыв с 13.00 до 14.00</w:t>
            </w:r>
          </w:p>
          <w:p w:rsidR="00A430BC" w:rsidRPr="00E74CDE" w:rsidRDefault="00A430BC" w:rsidP="00F4238C">
            <w:pPr>
              <w:tabs>
                <w:tab w:val="left" w:pos="142"/>
                <w:tab w:val="left" w:pos="284"/>
              </w:tabs>
              <w:jc w:val="center"/>
            </w:pPr>
          </w:p>
        </w:tc>
      </w:tr>
      <w:tr w:rsidR="00A430BC" w:rsidRPr="00E74CDE" w:rsidTr="001A0971">
        <w:tc>
          <w:tcPr>
            <w:tcW w:w="6437"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A430BC" w:rsidRPr="00E74CDE" w:rsidRDefault="00A430BC" w:rsidP="001A0971">
            <w:pPr>
              <w:tabs>
                <w:tab w:val="left" w:pos="142"/>
                <w:tab w:val="left" w:pos="284"/>
              </w:tabs>
            </w:pPr>
            <w:r w:rsidRPr="00E74CDE">
              <w:t>Вторник</w:t>
            </w:r>
          </w:p>
        </w:tc>
        <w:tc>
          <w:tcPr>
            <w:tcW w:w="3211" w:type="dxa"/>
            <w:vMerge/>
            <w:tcBorders>
              <w:left w:val="single" w:sz="6" w:space="0" w:color="E0E0E0"/>
              <w:right w:val="single" w:sz="6" w:space="0" w:color="E0E0E0"/>
            </w:tcBorders>
            <w:shd w:val="clear" w:color="auto" w:fill="F8F8F8"/>
            <w:tcMar>
              <w:top w:w="90" w:type="dxa"/>
              <w:left w:w="150" w:type="dxa"/>
              <w:bottom w:w="90" w:type="dxa"/>
              <w:right w:w="150" w:type="dxa"/>
            </w:tcMar>
            <w:vAlign w:val="bottom"/>
            <w:hideMark/>
          </w:tcPr>
          <w:p w:rsidR="00A430BC" w:rsidRPr="00E74CDE" w:rsidRDefault="00A430BC" w:rsidP="001A0971">
            <w:pPr>
              <w:tabs>
                <w:tab w:val="left" w:pos="142"/>
                <w:tab w:val="left" w:pos="284"/>
              </w:tabs>
            </w:pPr>
          </w:p>
        </w:tc>
      </w:tr>
      <w:tr w:rsidR="00A430BC" w:rsidRPr="00E74CDE" w:rsidTr="001A0971">
        <w:tc>
          <w:tcPr>
            <w:tcW w:w="6437"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A430BC" w:rsidRPr="00E74CDE" w:rsidRDefault="00A430BC" w:rsidP="001A0971">
            <w:pPr>
              <w:tabs>
                <w:tab w:val="left" w:pos="142"/>
                <w:tab w:val="left" w:pos="284"/>
              </w:tabs>
            </w:pPr>
            <w:r w:rsidRPr="00E74CDE">
              <w:t>Среда</w:t>
            </w:r>
          </w:p>
        </w:tc>
        <w:tc>
          <w:tcPr>
            <w:tcW w:w="3211" w:type="dxa"/>
            <w:vMerge/>
            <w:tcBorders>
              <w:left w:val="single" w:sz="6" w:space="0" w:color="E0E0E0"/>
              <w:right w:val="single" w:sz="6" w:space="0" w:color="E0E0E0"/>
            </w:tcBorders>
            <w:shd w:val="clear" w:color="auto" w:fill="F5F5F5"/>
            <w:tcMar>
              <w:top w:w="90" w:type="dxa"/>
              <w:left w:w="150" w:type="dxa"/>
              <w:bottom w:w="90" w:type="dxa"/>
              <w:right w:w="150" w:type="dxa"/>
            </w:tcMar>
            <w:vAlign w:val="bottom"/>
            <w:hideMark/>
          </w:tcPr>
          <w:p w:rsidR="00A430BC" w:rsidRPr="00E74CDE" w:rsidRDefault="00A430BC" w:rsidP="001A0971">
            <w:pPr>
              <w:tabs>
                <w:tab w:val="left" w:pos="142"/>
                <w:tab w:val="left" w:pos="284"/>
              </w:tabs>
            </w:pPr>
          </w:p>
        </w:tc>
      </w:tr>
      <w:tr w:rsidR="00A430BC" w:rsidRPr="00E74CDE" w:rsidTr="001A0971">
        <w:tc>
          <w:tcPr>
            <w:tcW w:w="6437"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A430BC" w:rsidRPr="00E74CDE" w:rsidRDefault="00A430BC" w:rsidP="001A0971">
            <w:pPr>
              <w:tabs>
                <w:tab w:val="left" w:pos="142"/>
                <w:tab w:val="left" w:pos="284"/>
              </w:tabs>
            </w:pPr>
            <w:r w:rsidRPr="00E74CDE">
              <w:t>Четверг</w:t>
            </w:r>
          </w:p>
        </w:tc>
        <w:tc>
          <w:tcPr>
            <w:tcW w:w="3211" w:type="dxa"/>
            <w:vMerge/>
            <w:tcBorders>
              <w:left w:val="single" w:sz="6" w:space="0" w:color="E0E0E0"/>
              <w:right w:val="single" w:sz="6" w:space="0" w:color="E0E0E0"/>
            </w:tcBorders>
            <w:shd w:val="clear" w:color="auto" w:fill="F8F8F8"/>
            <w:tcMar>
              <w:top w:w="90" w:type="dxa"/>
              <w:left w:w="150" w:type="dxa"/>
              <w:bottom w:w="90" w:type="dxa"/>
              <w:right w:w="150" w:type="dxa"/>
            </w:tcMar>
            <w:vAlign w:val="bottom"/>
            <w:hideMark/>
          </w:tcPr>
          <w:p w:rsidR="00A430BC" w:rsidRPr="00E74CDE" w:rsidRDefault="00A430BC" w:rsidP="001A0971">
            <w:pPr>
              <w:tabs>
                <w:tab w:val="left" w:pos="142"/>
                <w:tab w:val="left" w:pos="284"/>
              </w:tabs>
            </w:pPr>
          </w:p>
        </w:tc>
      </w:tr>
      <w:tr w:rsidR="00A430BC" w:rsidRPr="00E74CDE" w:rsidTr="001A0971">
        <w:tc>
          <w:tcPr>
            <w:tcW w:w="6437"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A430BC" w:rsidRPr="00E74CDE" w:rsidRDefault="00A430BC" w:rsidP="001A0971">
            <w:pPr>
              <w:tabs>
                <w:tab w:val="left" w:pos="142"/>
                <w:tab w:val="left" w:pos="284"/>
              </w:tabs>
            </w:pPr>
            <w:r w:rsidRPr="00E74CDE">
              <w:t>Пятница</w:t>
            </w:r>
          </w:p>
        </w:tc>
        <w:tc>
          <w:tcPr>
            <w:tcW w:w="3211" w:type="dxa"/>
            <w:vMerge/>
            <w:tcBorders>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A430BC" w:rsidRPr="00E74CDE" w:rsidRDefault="00A430BC" w:rsidP="001A0971">
            <w:pPr>
              <w:tabs>
                <w:tab w:val="left" w:pos="142"/>
                <w:tab w:val="left" w:pos="284"/>
              </w:tabs>
            </w:pPr>
          </w:p>
        </w:tc>
      </w:tr>
    </w:tbl>
    <w:p w:rsidR="00A430BC" w:rsidRPr="00E74CDE" w:rsidRDefault="00A430BC" w:rsidP="00A430BC">
      <w:pPr>
        <w:tabs>
          <w:tab w:val="left" w:pos="142"/>
          <w:tab w:val="left" w:pos="284"/>
        </w:tabs>
      </w:pPr>
      <w:r w:rsidRPr="00E74CDE">
        <w:t> </w:t>
      </w:r>
    </w:p>
    <w:p w:rsidR="00A430BC" w:rsidRPr="00E74CDE" w:rsidRDefault="00A430BC" w:rsidP="00A430BC">
      <w:pPr>
        <w:shd w:val="clear" w:color="auto" w:fill="F9F9F9"/>
        <w:jc w:val="both"/>
        <w:textAlignment w:val="baseline"/>
        <w:rPr>
          <w:color w:val="000000"/>
        </w:rPr>
      </w:pPr>
      <w:r w:rsidRPr="00E74CDE">
        <w:rPr>
          <w:color w:val="000000"/>
        </w:rPr>
        <w:t>Продолжительность рабочего дня, непосредственно предшествующего нерабочему праздничному дню, уменьшается на один час.</w:t>
      </w:r>
    </w:p>
    <w:p w:rsidR="00A430BC" w:rsidRPr="00E74CDE" w:rsidRDefault="00A430BC" w:rsidP="00A430BC">
      <w:pPr>
        <w:shd w:val="clear" w:color="auto" w:fill="F9F9F9"/>
        <w:jc w:val="both"/>
        <w:textAlignment w:val="baseline"/>
        <w:rPr>
          <w:color w:val="000000"/>
        </w:rPr>
      </w:pPr>
      <w:r w:rsidRPr="00E74CDE">
        <w:rPr>
          <w:color w:val="000000"/>
        </w:rPr>
        <w:t> </w:t>
      </w:r>
    </w:p>
    <w:p w:rsidR="00A430BC" w:rsidRPr="00E74CDE" w:rsidRDefault="00A430BC" w:rsidP="00F4238C">
      <w:pPr>
        <w:widowControl w:val="0"/>
        <w:tabs>
          <w:tab w:val="left" w:pos="0"/>
        </w:tabs>
        <w:autoSpaceDE w:val="0"/>
        <w:autoSpaceDN w:val="0"/>
        <w:adjustRightInd w:val="0"/>
        <w:ind w:firstLine="709"/>
      </w:pPr>
      <w:r w:rsidRPr="00E74CDE">
        <w:t>2. Информация о месте нахождения и графике работы Отдела.</w:t>
      </w:r>
    </w:p>
    <w:p w:rsidR="00A430BC" w:rsidRPr="00E74CDE" w:rsidRDefault="00A430BC" w:rsidP="00A430BC">
      <w:pPr>
        <w:shd w:val="clear" w:color="auto" w:fill="F9F9F9"/>
        <w:jc w:val="both"/>
        <w:textAlignment w:val="baseline"/>
        <w:rPr>
          <w:color w:val="000000"/>
        </w:rPr>
      </w:pPr>
      <w:r w:rsidRPr="00E74CDE">
        <w:t xml:space="preserve">Место </w:t>
      </w:r>
      <w:proofErr w:type="gramStart"/>
      <w:r w:rsidRPr="00E74CDE">
        <w:t xml:space="preserve">нахождения  </w:t>
      </w:r>
      <w:r w:rsidRPr="00E74CDE">
        <w:rPr>
          <w:color w:val="000000"/>
        </w:rPr>
        <w:t>188652</w:t>
      </w:r>
      <w:proofErr w:type="gramEnd"/>
      <w:r w:rsidRPr="00E74CDE">
        <w:rPr>
          <w:color w:val="000000"/>
        </w:rPr>
        <w:t xml:space="preserve">, Ленинградская область, Всеволожский район, </w:t>
      </w:r>
      <w:proofErr w:type="spellStart"/>
      <w:r w:rsidRPr="00E74CDE">
        <w:rPr>
          <w:color w:val="000000"/>
        </w:rPr>
        <w:t>д..Юкки</w:t>
      </w:r>
      <w:proofErr w:type="spellEnd"/>
      <w:r w:rsidRPr="00E74CDE">
        <w:rPr>
          <w:color w:val="000000"/>
        </w:rPr>
        <w:t xml:space="preserve">, Ленинградское шоссе, дом 26 </w:t>
      </w:r>
    </w:p>
    <w:p w:rsidR="00A430BC" w:rsidRPr="00E74CDE" w:rsidRDefault="00A430BC" w:rsidP="00A430BC">
      <w:pPr>
        <w:shd w:val="clear" w:color="auto" w:fill="F9F9F9"/>
        <w:jc w:val="both"/>
        <w:textAlignment w:val="baseline"/>
        <w:rPr>
          <w:color w:val="000000"/>
        </w:rPr>
      </w:pPr>
      <w:r w:rsidRPr="00E74CDE">
        <w:rPr>
          <w:color w:val="000000"/>
        </w:rPr>
        <w:t>Справочные телефоны Отдела для получения информации, связанной с предоставлением муниципальной услуги: 8(81370)52-143</w:t>
      </w:r>
      <w:r w:rsidR="00F4238C">
        <w:rPr>
          <w:color w:val="000000"/>
        </w:rPr>
        <w:t>.</w:t>
      </w:r>
    </w:p>
    <w:p w:rsidR="00A430BC" w:rsidRPr="00E74CDE" w:rsidRDefault="00A430BC" w:rsidP="00A430BC">
      <w:pPr>
        <w:widowControl w:val="0"/>
        <w:tabs>
          <w:tab w:val="left" w:pos="142"/>
          <w:tab w:val="left" w:pos="284"/>
        </w:tabs>
        <w:autoSpaceDE w:val="0"/>
        <w:autoSpaceDN w:val="0"/>
        <w:adjustRightInd w:val="0"/>
        <w:ind w:firstLine="709"/>
        <w:jc w:val="both"/>
      </w:pPr>
    </w:p>
    <w:p w:rsidR="00A430BC" w:rsidRPr="00A430BC" w:rsidRDefault="00A430BC" w:rsidP="00A430BC">
      <w:pPr>
        <w:tabs>
          <w:tab w:val="left" w:pos="142"/>
          <w:tab w:val="left" w:pos="284"/>
        </w:tabs>
      </w:pPr>
      <w:r w:rsidRPr="00E74CDE">
        <w:t>График работы Отдела соответствует графику работы Администрации.</w:t>
      </w:r>
    </w:p>
    <w:p w:rsidR="00A430BC" w:rsidRPr="00E74CDE" w:rsidRDefault="00A430BC" w:rsidP="00A430BC">
      <w:pPr>
        <w:tabs>
          <w:tab w:val="left" w:pos="142"/>
          <w:tab w:val="left" w:pos="284"/>
        </w:tabs>
      </w:pPr>
      <w:r w:rsidRPr="00E74CDE">
        <w:t>Консультирование осуществляется в приемные дни (каждый вторник с 10.00 до 17.00 перерыв с 13.00 до 14.00)</w:t>
      </w:r>
      <w:r w:rsidR="00F4238C">
        <w:t>.</w:t>
      </w:r>
    </w:p>
    <w:p w:rsidR="00A430BC" w:rsidRPr="00E74CDE" w:rsidRDefault="00A430BC" w:rsidP="00A430BC">
      <w:pPr>
        <w:suppressAutoHyphens/>
        <w:autoSpaceDE w:val="0"/>
        <w:rPr>
          <w:rFonts w:eastAsia="Calibri"/>
          <w:sz w:val="28"/>
          <w:szCs w:val="28"/>
          <w:lang w:eastAsia="en-US"/>
        </w:rPr>
      </w:pPr>
    </w:p>
    <w:p w:rsidR="00A430BC" w:rsidRPr="00E74CDE" w:rsidRDefault="00A430BC" w:rsidP="00A430BC">
      <w:pPr>
        <w:widowControl w:val="0"/>
        <w:tabs>
          <w:tab w:val="left" w:pos="142"/>
          <w:tab w:val="left" w:pos="284"/>
        </w:tabs>
        <w:autoSpaceDE w:val="0"/>
        <w:autoSpaceDN w:val="0"/>
        <w:adjustRightInd w:val="0"/>
        <w:ind w:left="-567" w:firstLine="340"/>
        <w:jc w:val="right"/>
        <w:rPr>
          <w:bCs/>
          <w:sz w:val="20"/>
          <w:szCs w:val="20"/>
        </w:rPr>
        <w:sectPr w:rsidR="00A430BC" w:rsidRPr="00E74CDE" w:rsidSect="00E91C3D">
          <w:headerReference w:type="even" r:id="rId17"/>
          <w:footerReference w:type="default" r:id="rId18"/>
          <w:pgSz w:w="11907" w:h="16840" w:code="9"/>
          <w:pgMar w:top="1135" w:right="567" w:bottom="709" w:left="1701" w:header="720" w:footer="720" w:gutter="0"/>
          <w:cols w:space="720"/>
          <w:noEndnote/>
          <w:docGrid w:linePitch="326"/>
        </w:sectPr>
      </w:pPr>
    </w:p>
    <w:p w:rsidR="00A430BC" w:rsidRPr="00935451" w:rsidRDefault="00A430BC" w:rsidP="00A430BC">
      <w:pPr>
        <w:widowControl w:val="0"/>
        <w:tabs>
          <w:tab w:val="left" w:pos="142"/>
          <w:tab w:val="left" w:pos="284"/>
        </w:tabs>
        <w:autoSpaceDE w:val="0"/>
        <w:autoSpaceDN w:val="0"/>
        <w:adjustRightInd w:val="0"/>
        <w:ind w:left="-567" w:firstLine="340"/>
        <w:jc w:val="right"/>
        <w:rPr>
          <w:bCs/>
        </w:rPr>
      </w:pPr>
      <w:r w:rsidRPr="00935451">
        <w:rPr>
          <w:bCs/>
        </w:rPr>
        <w:lastRenderedPageBreak/>
        <w:t>Приложение № 2</w:t>
      </w:r>
    </w:p>
    <w:p w:rsidR="00A430BC" w:rsidRPr="00935451" w:rsidRDefault="00A430BC" w:rsidP="00A430BC">
      <w:pPr>
        <w:suppressAutoHyphens/>
        <w:autoSpaceDE w:val="0"/>
        <w:jc w:val="right"/>
        <w:rPr>
          <w:lang w:eastAsia="ar-SA"/>
        </w:rPr>
      </w:pPr>
      <w:r w:rsidRPr="00935451">
        <w:rPr>
          <w:lang w:eastAsia="ar-SA"/>
        </w:rPr>
        <w:t xml:space="preserve">к Административному регламенту </w:t>
      </w:r>
    </w:p>
    <w:p w:rsidR="00A430BC" w:rsidRPr="00935451" w:rsidRDefault="00A430BC" w:rsidP="00935451">
      <w:pPr>
        <w:suppressAutoHyphens/>
        <w:autoSpaceDE w:val="0"/>
        <w:jc w:val="right"/>
        <w:rPr>
          <w:lang w:eastAsia="ar-SA"/>
        </w:rPr>
      </w:pPr>
      <w:r w:rsidRPr="00935451">
        <w:rPr>
          <w:bCs/>
          <w:lang w:eastAsia="ar-SA"/>
        </w:rPr>
        <w:t xml:space="preserve">по предоставлению </w:t>
      </w:r>
      <w:r w:rsidRPr="00935451">
        <w:rPr>
          <w:lang w:eastAsia="ar-SA"/>
        </w:rPr>
        <w:t>м</w:t>
      </w:r>
      <w:r w:rsidRPr="00935451">
        <w:rPr>
          <w:bCs/>
          <w:lang w:eastAsia="ar-SA"/>
        </w:rPr>
        <w:t xml:space="preserve">униципальной услуги </w:t>
      </w:r>
    </w:p>
    <w:p w:rsidR="00A430BC" w:rsidRPr="00935451" w:rsidRDefault="00A430BC" w:rsidP="00A430BC">
      <w:pPr>
        <w:suppressAutoHyphens/>
        <w:autoSpaceDE w:val="0"/>
        <w:rPr>
          <w:rFonts w:eastAsia="Calibri"/>
          <w:lang w:eastAsia="en-US"/>
        </w:rPr>
      </w:pPr>
    </w:p>
    <w:p w:rsidR="00935451" w:rsidRPr="00935451" w:rsidRDefault="00935451" w:rsidP="00A430BC">
      <w:pPr>
        <w:suppressAutoHyphens/>
        <w:autoSpaceDE w:val="0"/>
        <w:rPr>
          <w:rFonts w:eastAsia="Calibri"/>
          <w:lang w:eastAsia="en-US"/>
        </w:rPr>
      </w:pPr>
    </w:p>
    <w:p w:rsidR="00A430BC" w:rsidRPr="00935451" w:rsidRDefault="00A430BC" w:rsidP="00A430BC">
      <w:pPr>
        <w:widowControl w:val="0"/>
        <w:tabs>
          <w:tab w:val="left" w:pos="1134"/>
        </w:tabs>
        <w:autoSpaceDE w:val="0"/>
        <w:autoSpaceDN w:val="0"/>
        <w:adjustRightInd w:val="0"/>
        <w:ind w:firstLine="709"/>
        <w:jc w:val="center"/>
        <w:rPr>
          <w:rFonts w:eastAsia="Calibri"/>
          <w:color w:val="000000"/>
          <w:lang w:eastAsia="en-US"/>
        </w:rPr>
      </w:pPr>
      <w:r w:rsidRPr="00935451">
        <w:rPr>
          <w:rFonts w:eastAsia="Calibri"/>
          <w:color w:val="000000"/>
          <w:lang w:eastAsia="en-US"/>
        </w:rPr>
        <w:t xml:space="preserve">Информация о местах нахождения, </w:t>
      </w:r>
    </w:p>
    <w:p w:rsidR="00A430BC" w:rsidRPr="00935451" w:rsidRDefault="00A430BC" w:rsidP="00A430BC">
      <w:pPr>
        <w:widowControl w:val="0"/>
        <w:tabs>
          <w:tab w:val="left" w:pos="1134"/>
        </w:tabs>
        <w:autoSpaceDE w:val="0"/>
        <w:autoSpaceDN w:val="0"/>
        <w:adjustRightInd w:val="0"/>
        <w:ind w:firstLine="709"/>
        <w:jc w:val="center"/>
        <w:rPr>
          <w:rFonts w:eastAsia="Calibri"/>
          <w:color w:val="000000"/>
          <w:lang w:eastAsia="en-US"/>
        </w:rPr>
      </w:pPr>
      <w:r w:rsidRPr="00935451">
        <w:rPr>
          <w:rFonts w:eastAsia="Calibri"/>
          <w:color w:val="000000"/>
          <w:lang w:eastAsia="en-US"/>
        </w:rPr>
        <w:t>справочных телефонах и адресах электронной почты МФЦ</w:t>
      </w:r>
    </w:p>
    <w:p w:rsidR="00A430BC" w:rsidRPr="00E74CDE" w:rsidRDefault="00A430BC" w:rsidP="00A430BC">
      <w:pPr>
        <w:ind w:left="142"/>
        <w:jc w:val="both"/>
        <w:rPr>
          <w:rFonts w:eastAsia="Calibri"/>
          <w:shd w:val="clear" w:color="auto" w:fill="FFFFFF"/>
          <w:lang w:eastAsia="en-US"/>
        </w:rPr>
      </w:pPr>
    </w:p>
    <w:p w:rsidR="00A430BC" w:rsidRPr="00E74CDE" w:rsidRDefault="00A430BC" w:rsidP="00A430BC">
      <w:pPr>
        <w:widowControl w:val="0"/>
        <w:suppressAutoHyphens/>
        <w:ind w:left="142"/>
        <w:jc w:val="both"/>
        <w:rPr>
          <w:rFonts w:eastAsia="Calibri"/>
          <w:shd w:val="clear" w:color="auto" w:fill="FFFFFF"/>
          <w:lang w:eastAsia="en-US"/>
        </w:rPr>
      </w:pPr>
      <w:r w:rsidRPr="00E74CDE">
        <w:rPr>
          <w:rFonts w:eastAsia="Calibri"/>
          <w:shd w:val="clear" w:color="auto" w:fill="FFFFFF"/>
          <w:lang w:eastAsia="en-US"/>
        </w:rPr>
        <w:t>Телефон единой справочной службы ГБУ ЛО «МФЦ»: 8 (800) 500-00-47</w:t>
      </w:r>
      <w:r w:rsidRPr="00E74CDE">
        <w:rPr>
          <w:rFonts w:eastAsia="Calibri"/>
          <w:i/>
          <w:shd w:val="clear" w:color="auto" w:fill="FFFFFF"/>
          <w:lang w:eastAsia="en-US"/>
        </w:rPr>
        <w:t xml:space="preserve"> (на территории России звонок бесплатный), </w:t>
      </w:r>
      <w:r w:rsidRPr="00E74CDE">
        <w:rPr>
          <w:rFonts w:eastAsia="Calibri"/>
          <w:shd w:val="clear" w:color="auto" w:fill="FFFFFF"/>
          <w:lang w:eastAsia="en-US"/>
        </w:rPr>
        <w:t xml:space="preserve">адрес электронной почты: </w:t>
      </w:r>
      <w:r w:rsidRPr="00E74CDE">
        <w:rPr>
          <w:rFonts w:eastAsia="Calibri"/>
          <w:bCs/>
          <w:shd w:val="clear" w:color="auto" w:fill="FFFFFF"/>
          <w:lang w:eastAsia="en-US"/>
        </w:rPr>
        <w:t>info@mfc47.ru.</w:t>
      </w:r>
    </w:p>
    <w:p w:rsidR="00A430BC" w:rsidRPr="00E74CDE" w:rsidRDefault="00A430BC" w:rsidP="00A430BC">
      <w:pPr>
        <w:ind w:left="142"/>
        <w:jc w:val="both"/>
        <w:rPr>
          <w:rFonts w:eastAsia="Calibri"/>
          <w:color w:val="000000"/>
          <w:sz w:val="28"/>
          <w:szCs w:val="28"/>
          <w:lang w:eastAsia="en-US"/>
        </w:rPr>
      </w:pPr>
      <w:r w:rsidRPr="00E74CDE">
        <w:rPr>
          <w:rFonts w:eastAsia="Calibri"/>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9" w:history="1">
        <w:r w:rsidRPr="00E74CDE">
          <w:rPr>
            <w:rFonts w:eastAsia="Calibri"/>
            <w:color w:val="0000FF"/>
            <w:u w:val="single"/>
            <w:shd w:val="clear" w:color="auto" w:fill="FFFFFF"/>
            <w:lang w:val="en-US" w:eastAsia="en-US"/>
          </w:rPr>
          <w:t>www</w:t>
        </w:r>
        <w:r w:rsidRPr="00E74CDE">
          <w:rPr>
            <w:rFonts w:eastAsia="Calibri"/>
            <w:color w:val="0000FF"/>
            <w:u w:val="single"/>
            <w:shd w:val="clear" w:color="auto" w:fill="FFFFFF"/>
            <w:lang w:eastAsia="en-US"/>
          </w:rPr>
          <w:t>.</w:t>
        </w:r>
        <w:proofErr w:type="spellStart"/>
        <w:r w:rsidRPr="00E74CDE">
          <w:rPr>
            <w:rFonts w:eastAsia="Calibri"/>
            <w:color w:val="0000FF"/>
            <w:u w:val="single"/>
            <w:shd w:val="clear" w:color="auto" w:fill="FFFFFF"/>
            <w:lang w:val="en-US" w:eastAsia="en-US"/>
          </w:rPr>
          <w:t>mfc</w:t>
        </w:r>
        <w:proofErr w:type="spellEnd"/>
        <w:r w:rsidRPr="00E74CDE">
          <w:rPr>
            <w:rFonts w:eastAsia="Calibri"/>
            <w:color w:val="0000FF"/>
            <w:u w:val="single"/>
            <w:shd w:val="clear" w:color="auto" w:fill="FFFFFF"/>
            <w:lang w:eastAsia="en-US"/>
          </w:rPr>
          <w:t>47.</w:t>
        </w:r>
        <w:proofErr w:type="spellStart"/>
        <w:r w:rsidRPr="00E74CDE">
          <w:rPr>
            <w:rFonts w:eastAsia="Calibri"/>
            <w:color w:val="0000FF"/>
            <w:u w:val="single"/>
            <w:shd w:val="clear" w:color="auto" w:fill="FFFFFF"/>
            <w:lang w:val="en-US" w:eastAsia="en-US"/>
          </w:rPr>
          <w:t>ru</w:t>
        </w:r>
        <w:proofErr w:type="spellEnd"/>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A430BC" w:rsidRPr="00E74CDE" w:rsidTr="001A0971">
        <w:trPr>
          <w:trHeight w:hRule="exact" w:val="636"/>
        </w:trPr>
        <w:tc>
          <w:tcPr>
            <w:tcW w:w="709" w:type="dxa"/>
            <w:shd w:val="clear" w:color="auto" w:fill="FFFFFF"/>
            <w:vAlign w:val="center"/>
          </w:tcPr>
          <w:p w:rsidR="00A430BC" w:rsidRPr="00E74CDE" w:rsidRDefault="00A430BC" w:rsidP="001A0971">
            <w:pPr>
              <w:widowControl w:val="0"/>
              <w:tabs>
                <w:tab w:val="left" w:pos="0"/>
              </w:tabs>
              <w:suppressAutoHyphens/>
              <w:ind w:right="-49" w:hanging="48"/>
              <w:jc w:val="center"/>
              <w:rPr>
                <w:b/>
                <w:sz w:val="20"/>
                <w:szCs w:val="20"/>
                <w:lang w:eastAsia="ar-SA"/>
              </w:rPr>
            </w:pPr>
            <w:r w:rsidRPr="00E74CDE">
              <w:rPr>
                <w:b/>
                <w:sz w:val="20"/>
                <w:szCs w:val="20"/>
                <w:lang w:eastAsia="ar-SA"/>
              </w:rPr>
              <w:t>№</w:t>
            </w:r>
          </w:p>
          <w:p w:rsidR="00A430BC" w:rsidRPr="00E74CDE" w:rsidRDefault="00A430BC" w:rsidP="001A0971">
            <w:pPr>
              <w:widowControl w:val="0"/>
              <w:suppressAutoHyphens/>
              <w:ind w:left="-578" w:firstLine="530"/>
              <w:jc w:val="center"/>
              <w:rPr>
                <w:sz w:val="20"/>
                <w:szCs w:val="20"/>
                <w:lang w:eastAsia="ar-SA"/>
              </w:rPr>
            </w:pPr>
            <w:r w:rsidRPr="00E74CDE">
              <w:rPr>
                <w:b/>
                <w:bCs/>
                <w:sz w:val="20"/>
                <w:szCs w:val="20"/>
                <w:lang w:eastAsia="ar-SA"/>
              </w:rPr>
              <w:t>п/п</w:t>
            </w:r>
          </w:p>
        </w:tc>
        <w:tc>
          <w:tcPr>
            <w:tcW w:w="2270" w:type="dxa"/>
            <w:shd w:val="clear" w:color="auto" w:fill="FFFFFF"/>
            <w:vAlign w:val="center"/>
          </w:tcPr>
          <w:p w:rsidR="00A430BC" w:rsidRPr="00E74CDE" w:rsidRDefault="00A430BC" w:rsidP="001A0971">
            <w:pPr>
              <w:widowControl w:val="0"/>
              <w:suppressAutoHyphens/>
              <w:jc w:val="center"/>
              <w:rPr>
                <w:sz w:val="20"/>
                <w:szCs w:val="20"/>
                <w:lang w:eastAsia="ar-SA"/>
              </w:rPr>
            </w:pPr>
            <w:r w:rsidRPr="00E74CDE">
              <w:rPr>
                <w:b/>
                <w:bCs/>
                <w:sz w:val="20"/>
                <w:szCs w:val="20"/>
                <w:lang w:eastAsia="ar-SA"/>
              </w:rPr>
              <w:t>Наименование МФЦ</w:t>
            </w:r>
          </w:p>
        </w:tc>
        <w:tc>
          <w:tcPr>
            <w:tcW w:w="3683" w:type="dxa"/>
            <w:shd w:val="clear" w:color="auto" w:fill="FFFFFF"/>
            <w:vAlign w:val="center"/>
          </w:tcPr>
          <w:p w:rsidR="00A430BC" w:rsidRPr="00E74CDE" w:rsidRDefault="00A430BC" w:rsidP="001A0971">
            <w:pPr>
              <w:widowControl w:val="0"/>
              <w:suppressAutoHyphens/>
              <w:jc w:val="center"/>
              <w:rPr>
                <w:sz w:val="20"/>
                <w:szCs w:val="20"/>
                <w:lang w:eastAsia="ar-SA"/>
              </w:rPr>
            </w:pPr>
            <w:r w:rsidRPr="00E74CDE">
              <w:rPr>
                <w:b/>
                <w:bCs/>
                <w:sz w:val="20"/>
                <w:szCs w:val="20"/>
                <w:lang w:eastAsia="ar-SA"/>
              </w:rPr>
              <w:t>Почтовый адрес</w:t>
            </w:r>
          </w:p>
        </w:tc>
        <w:tc>
          <w:tcPr>
            <w:tcW w:w="2125" w:type="dxa"/>
            <w:shd w:val="clear" w:color="auto" w:fill="FFFFFF"/>
            <w:vAlign w:val="center"/>
          </w:tcPr>
          <w:p w:rsidR="00A430BC" w:rsidRPr="00E74CDE" w:rsidRDefault="00A430BC" w:rsidP="001A0971">
            <w:pPr>
              <w:widowControl w:val="0"/>
              <w:suppressAutoHyphens/>
              <w:jc w:val="center"/>
              <w:rPr>
                <w:sz w:val="20"/>
                <w:szCs w:val="20"/>
                <w:lang w:eastAsia="ar-SA"/>
              </w:rPr>
            </w:pPr>
            <w:r w:rsidRPr="00E74CDE">
              <w:rPr>
                <w:b/>
                <w:sz w:val="20"/>
                <w:szCs w:val="20"/>
                <w:lang w:eastAsia="ar-SA"/>
              </w:rPr>
              <w:t>График работы</w:t>
            </w:r>
          </w:p>
        </w:tc>
        <w:tc>
          <w:tcPr>
            <w:tcW w:w="1419" w:type="dxa"/>
            <w:shd w:val="clear" w:color="auto" w:fill="auto"/>
            <w:vAlign w:val="center"/>
          </w:tcPr>
          <w:p w:rsidR="00A430BC" w:rsidRPr="00E74CDE" w:rsidRDefault="00A430BC" w:rsidP="001A0971">
            <w:pPr>
              <w:widowControl w:val="0"/>
              <w:suppressAutoHyphens/>
              <w:jc w:val="center"/>
              <w:rPr>
                <w:b/>
                <w:bCs/>
                <w:sz w:val="20"/>
                <w:szCs w:val="20"/>
                <w:lang w:eastAsia="ar-SA"/>
              </w:rPr>
            </w:pPr>
            <w:r w:rsidRPr="00E74CDE">
              <w:rPr>
                <w:b/>
                <w:bCs/>
                <w:sz w:val="20"/>
                <w:szCs w:val="20"/>
                <w:lang w:eastAsia="ar-SA"/>
              </w:rPr>
              <w:t>Телефон</w:t>
            </w:r>
          </w:p>
          <w:p w:rsidR="00A430BC" w:rsidRPr="00E74CDE" w:rsidRDefault="00A430BC" w:rsidP="001A0971">
            <w:pPr>
              <w:widowControl w:val="0"/>
              <w:suppressAutoHyphens/>
              <w:jc w:val="center"/>
              <w:rPr>
                <w:sz w:val="20"/>
                <w:szCs w:val="20"/>
                <w:lang w:eastAsia="ar-SA"/>
              </w:rPr>
            </w:pPr>
          </w:p>
        </w:tc>
      </w:tr>
      <w:tr w:rsidR="00A430BC" w:rsidRPr="00E74CDE" w:rsidTr="001A0971">
        <w:trPr>
          <w:trHeight w:hRule="exact" w:val="258"/>
        </w:trPr>
        <w:tc>
          <w:tcPr>
            <w:tcW w:w="10206" w:type="dxa"/>
            <w:gridSpan w:val="5"/>
            <w:shd w:val="clear" w:color="auto" w:fill="FFFFFF"/>
            <w:vAlign w:val="center"/>
          </w:tcPr>
          <w:p w:rsidR="00A430BC" w:rsidRPr="00E74CDE" w:rsidRDefault="00A430BC" w:rsidP="001A0971">
            <w:pPr>
              <w:widowControl w:val="0"/>
              <w:suppressAutoHyphens/>
              <w:jc w:val="center"/>
              <w:rPr>
                <w:b/>
                <w:bCs/>
                <w:sz w:val="20"/>
                <w:szCs w:val="20"/>
                <w:lang w:eastAsia="ar-SA"/>
              </w:rPr>
            </w:pPr>
            <w:r w:rsidRPr="00E74CDE">
              <w:rPr>
                <w:b/>
                <w:bCs/>
                <w:sz w:val="20"/>
                <w:szCs w:val="20"/>
                <w:lang w:eastAsia="ar-SA"/>
              </w:rPr>
              <w:t>Предоставление услуг в Бокситогорском районе Ленинградской области</w:t>
            </w:r>
          </w:p>
        </w:tc>
      </w:tr>
      <w:tr w:rsidR="00A430BC" w:rsidRPr="00E74CDE" w:rsidTr="001A0971">
        <w:trPr>
          <w:trHeight w:hRule="exact" w:val="998"/>
        </w:trPr>
        <w:tc>
          <w:tcPr>
            <w:tcW w:w="709" w:type="dxa"/>
            <w:vMerge w:val="restart"/>
            <w:shd w:val="clear" w:color="auto" w:fill="FFFFFF"/>
            <w:vAlign w:val="center"/>
          </w:tcPr>
          <w:p w:rsidR="00A430BC" w:rsidRPr="00E74CDE" w:rsidRDefault="00A430BC" w:rsidP="001A0971">
            <w:pPr>
              <w:widowControl w:val="0"/>
              <w:tabs>
                <w:tab w:val="left" w:pos="0"/>
              </w:tabs>
              <w:suppressAutoHyphens/>
              <w:ind w:right="-49" w:hanging="48"/>
              <w:jc w:val="center"/>
              <w:rPr>
                <w:sz w:val="20"/>
                <w:szCs w:val="20"/>
                <w:lang w:eastAsia="ar-SA"/>
              </w:rPr>
            </w:pPr>
            <w:r w:rsidRPr="00E74CDE">
              <w:rPr>
                <w:sz w:val="20"/>
                <w:szCs w:val="20"/>
                <w:lang w:eastAsia="ar-SA"/>
              </w:rPr>
              <w:t>1</w:t>
            </w: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«Тихвинский» - отдел «Бокситогорск»</w:t>
            </w:r>
          </w:p>
        </w:tc>
        <w:tc>
          <w:tcPr>
            <w:tcW w:w="3683"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 xml:space="preserve">187650, Россия, Ленинградская область, </w:t>
            </w:r>
            <w:proofErr w:type="spellStart"/>
            <w:r w:rsidRPr="00E74CDE">
              <w:rPr>
                <w:sz w:val="20"/>
                <w:szCs w:val="20"/>
              </w:rPr>
              <w:t>Бокситогорский</w:t>
            </w:r>
            <w:proofErr w:type="spellEnd"/>
            <w:r w:rsidRPr="00E74CDE">
              <w:rPr>
                <w:sz w:val="20"/>
                <w:szCs w:val="20"/>
              </w:rPr>
              <w:t xml:space="preserve"> район, </w:t>
            </w:r>
            <w:r w:rsidRPr="00E74CDE">
              <w:rPr>
                <w:sz w:val="20"/>
                <w:szCs w:val="20"/>
              </w:rPr>
              <w:br/>
              <w:t>г. Бокситогорск,  ул. Заводская, д. 8</w:t>
            </w:r>
          </w:p>
        </w:tc>
        <w:tc>
          <w:tcPr>
            <w:tcW w:w="2125" w:type="dxa"/>
            <w:shd w:val="clear" w:color="auto" w:fill="FFFFFF"/>
            <w:vAlign w:val="center"/>
          </w:tcPr>
          <w:p w:rsidR="00A430BC" w:rsidRPr="00E74CDE" w:rsidRDefault="00A430BC" w:rsidP="001A0971">
            <w:pPr>
              <w:widowControl w:val="0"/>
              <w:suppressAutoHyphens/>
              <w:jc w:val="center"/>
              <w:rPr>
                <w:sz w:val="20"/>
                <w:szCs w:val="20"/>
                <w:lang w:eastAsia="ar-SA"/>
              </w:rPr>
            </w:pPr>
            <w:r w:rsidRPr="00E74CDE">
              <w:rPr>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bCs/>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986"/>
        </w:trPr>
        <w:tc>
          <w:tcPr>
            <w:tcW w:w="709" w:type="dxa"/>
            <w:vMerge/>
            <w:shd w:val="clear" w:color="auto" w:fill="FFFFFF"/>
            <w:vAlign w:val="center"/>
          </w:tcPr>
          <w:p w:rsidR="00A430BC" w:rsidRPr="00E74CDE" w:rsidRDefault="00A430BC" w:rsidP="001A0971">
            <w:pPr>
              <w:widowControl w:val="0"/>
              <w:tabs>
                <w:tab w:val="left" w:pos="0"/>
              </w:tabs>
              <w:suppressAutoHyphens/>
              <w:ind w:right="-49" w:hanging="48"/>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«Тихвинский» - отдел «Пикалево»</w:t>
            </w:r>
          </w:p>
        </w:tc>
        <w:tc>
          <w:tcPr>
            <w:tcW w:w="3683"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 xml:space="preserve">187602, Россия, Ленинградская область, </w:t>
            </w:r>
            <w:proofErr w:type="spellStart"/>
            <w:r w:rsidRPr="00E74CDE">
              <w:rPr>
                <w:sz w:val="20"/>
                <w:szCs w:val="20"/>
              </w:rPr>
              <w:t>Бокситогорский</w:t>
            </w:r>
            <w:proofErr w:type="spellEnd"/>
            <w:r w:rsidRPr="00E74CDE">
              <w:rPr>
                <w:sz w:val="20"/>
                <w:szCs w:val="20"/>
              </w:rPr>
              <w:t xml:space="preserve"> район, </w:t>
            </w:r>
            <w:r w:rsidRPr="00E74CDE">
              <w:rPr>
                <w:sz w:val="20"/>
                <w:szCs w:val="20"/>
              </w:rPr>
              <w:br/>
              <w:t>г. Пикалево, ул. Заводская, д. 11а</w:t>
            </w:r>
          </w:p>
        </w:tc>
        <w:tc>
          <w:tcPr>
            <w:tcW w:w="2125" w:type="dxa"/>
            <w:shd w:val="clear" w:color="auto" w:fill="FFFFFF"/>
            <w:vAlign w:val="center"/>
          </w:tcPr>
          <w:p w:rsidR="00A430BC" w:rsidRPr="00E74CDE" w:rsidRDefault="00A430BC" w:rsidP="001A0971">
            <w:pPr>
              <w:widowControl w:val="0"/>
              <w:suppressAutoHyphens/>
              <w:jc w:val="center"/>
              <w:rPr>
                <w:sz w:val="20"/>
                <w:szCs w:val="20"/>
                <w:lang w:eastAsia="ar-SA"/>
              </w:rPr>
            </w:pPr>
            <w:r w:rsidRPr="00E74CDE">
              <w:rPr>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bCs/>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303"/>
        </w:trPr>
        <w:tc>
          <w:tcPr>
            <w:tcW w:w="10206" w:type="dxa"/>
            <w:gridSpan w:val="5"/>
            <w:shd w:val="clear" w:color="auto" w:fill="FFFFFF"/>
            <w:vAlign w:val="center"/>
          </w:tcPr>
          <w:p w:rsidR="00A430BC" w:rsidRPr="00E74CDE" w:rsidRDefault="00A430BC" w:rsidP="001A0971">
            <w:pPr>
              <w:widowControl w:val="0"/>
              <w:suppressAutoHyphens/>
              <w:jc w:val="center"/>
              <w:rPr>
                <w:b/>
                <w:bCs/>
                <w:sz w:val="20"/>
                <w:szCs w:val="20"/>
                <w:lang w:eastAsia="ar-SA"/>
              </w:rPr>
            </w:pPr>
            <w:r w:rsidRPr="00E74CDE">
              <w:rPr>
                <w:b/>
                <w:bCs/>
                <w:sz w:val="20"/>
                <w:szCs w:val="20"/>
                <w:lang w:eastAsia="ar-SA"/>
              </w:rPr>
              <w:t xml:space="preserve">Предоставление услуг в </w:t>
            </w:r>
            <w:proofErr w:type="spellStart"/>
            <w:r w:rsidRPr="00E74CDE">
              <w:rPr>
                <w:b/>
                <w:bCs/>
                <w:sz w:val="20"/>
                <w:szCs w:val="20"/>
                <w:lang w:eastAsia="ar-SA"/>
              </w:rPr>
              <w:t>Волосовском</w:t>
            </w:r>
            <w:proofErr w:type="spellEnd"/>
            <w:r w:rsidRPr="00E74CDE">
              <w:rPr>
                <w:b/>
                <w:bCs/>
                <w:sz w:val="20"/>
                <w:szCs w:val="20"/>
                <w:lang w:eastAsia="ar-SA"/>
              </w:rPr>
              <w:t xml:space="preserve"> районе Ленинградской области</w:t>
            </w:r>
          </w:p>
        </w:tc>
      </w:tr>
      <w:tr w:rsidR="00A430BC" w:rsidRPr="00E74CDE" w:rsidTr="001A0971">
        <w:trPr>
          <w:trHeight w:hRule="exact" w:val="694"/>
        </w:trPr>
        <w:tc>
          <w:tcPr>
            <w:tcW w:w="709" w:type="dxa"/>
            <w:shd w:val="clear" w:color="auto" w:fill="FFFFFF"/>
            <w:vAlign w:val="center"/>
          </w:tcPr>
          <w:p w:rsidR="00A430BC" w:rsidRPr="00E74CDE" w:rsidRDefault="00A430BC" w:rsidP="001A0971">
            <w:pPr>
              <w:widowControl w:val="0"/>
              <w:tabs>
                <w:tab w:val="left" w:pos="0"/>
              </w:tabs>
              <w:suppressAutoHyphens/>
              <w:ind w:right="-49" w:hanging="10"/>
              <w:contextualSpacing/>
              <w:jc w:val="center"/>
              <w:rPr>
                <w:sz w:val="20"/>
                <w:szCs w:val="20"/>
                <w:lang w:eastAsia="ar-SA"/>
              </w:rPr>
            </w:pPr>
            <w:r w:rsidRPr="00E74CDE">
              <w:rPr>
                <w:sz w:val="20"/>
                <w:szCs w:val="20"/>
                <w:lang w:eastAsia="ar-SA"/>
              </w:rPr>
              <w:t>2</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w:t>
            </w:r>
            <w:proofErr w:type="spellStart"/>
            <w:r w:rsidRPr="00E74CDE">
              <w:rPr>
                <w:bCs/>
                <w:sz w:val="20"/>
                <w:szCs w:val="20"/>
                <w:lang w:eastAsia="ar-SA"/>
              </w:rPr>
              <w:t>Волосовский</w:t>
            </w:r>
            <w:proofErr w:type="spellEnd"/>
            <w:r w:rsidRPr="00E74CDE">
              <w:rPr>
                <w:bCs/>
                <w:sz w:val="20"/>
                <w:szCs w:val="20"/>
                <w:lang w:eastAsia="ar-SA"/>
              </w:rPr>
              <w:t>»</w:t>
            </w:r>
          </w:p>
          <w:p w:rsidR="00A430BC" w:rsidRPr="00E74CDE" w:rsidRDefault="00A430BC" w:rsidP="001A0971">
            <w:pPr>
              <w:widowControl w:val="0"/>
              <w:suppressAutoHyphens/>
              <w:jc w:val="center"/>
              <w:rPr>
                <w:b/>
                <w:bCs/>
                <w:sz w:val="20"/>
                <w:szCs w:val="20"/>
                <w:lang w:eastAsia="ar-SA"/>
              </w:rPr>
            </w:pPr>
          </w:p>
        </w:tc>
        <w:tc>
          <w:tcPr>
            <w:tcW w:w="3683" w:type="dxa"/>
            <w:shd w:val="clear" w:color="auto" w:fill="FFFFFF"/>
            <w:vAlign w:val="center"/>
          </w:tcPr>
          <w:p w:rsidR="00A430BC" w:rsidRPr="00E74CDE" w:rsidRDefault="00A430BC" w:rsidP="001A0971">
            <w:pPr>
              <w:jc w:val="center"/>
              <w:rPr>
                <w:sz w:val="20"/>
                <w:szCs w:val="20"/>
              </w:rPr>
            </w:pPr>
            <w:r w:rsidRPr="00E74CDE">
              <w:rPr>
                <w:sz w:val="20"/>
                <w:szCs w:val="20"/>
              </w:rPr>
              <w:t xml:space="preserve">188410, Россия, Ленинградская обл., </w:t>
            </w:r>
            <w:proofErr w:type="spellStart"/>
            <w:r w:rsidRPr="00E74CDE">
              <w:rPr>
                <w:sz w:val="20"/>
                <w:szCs w:val="20"/>
              </w:rPr>
              <w:t>Волосовский</w:t>
            </w:r>
            <w:proofErr w:type="spellEnd"/>
            <w:r w:rsidRPr="00E74CDE">
              <w:rPr>
                <w:sz w:val="20"/>
                <w:szCs w:val="20"/>
              </w:rPr>
              <w:t xml:space="preserve"> район, </w:t>
            </w:r>
            <w:proofErr w:type="spellStart"/>
            <w:r w:rsidRPr="00E74CDE">
              <w:rPr>
                <w:sz w:val="20"/>
                <w:szCs w:val="20"/>
              </w:rPr>
              <w:t>г.Волосово</w:t>
            </w:r>
            <w:proofErr w:type="spellEnd"/>
            <w:r w:rsidRPr="00E74CDE">
              <w:rPr>
                <w:sz w:val="20"/>
                <w:szCs w:val="20"/>
              </w:rPr>
              <w:t>, усадьба СХТ, д.1 лит. А</w:t>
            </w:r>
          </w:p>
          <w:p w:rsidR="00A430BC" w:rsidRPr="00E74CDE" w:rsidRDefault="00A430BC" w:rsidP="001A0971">
            <w:pPr>
              <w:widowControl w:val="0"/>
              <w:suppressAutoHyphens/>
              <w:jc w:val="center"/>
              <w:rPr>
                <w:b/>
                <w:bCs/>
                <w:sz w:val="20"/>
                <w:szCs w:val="20"/>
                <w:lang w:eastAsia="ar-SA"/>
              </w:rPr>
            </w:pP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b/>
                <w:bCs/>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303"/>
        </w:trPr>
        <w:tc>
          <w:tcPr>
            <w:tcW w:w="10206" w:type="dxa"/>
            <w:gridSpan w:val="5"/>
            <w:shd w:val="clear" w:color="auto" w:fill="FFFFFF"/>
            <w:vAlign w:val="center"/>
          </w:tcPr>
          <w:p w:rsidR="00A430BC" w:rsidRPr="00E74CDE" w:rsidRDefault="00A430BC" w:rsidP="001A0971">
            <w:pPr>
              <w:widowControl w:val="0"/>
              <w:suppressAutoHyphens/>
              <w:jc w:val="center"/>
              <w:rPr>
                <w:b/>
                <w:bCs/>
                <w:sz w:val="20"/>
                <w:szCs w:val="20"/>
                <w:lang w:eastAsia="ar-SA"/>
              </w:rPr>
            </w:pPr>
            <w:r w:rsidRPr="00E74CDE">
              <w:rPr>
                <w:b/>
                <w:bCs/>
                <w:sz w:val="20"/>
                <w:szCs w:val="20"/>
                <w:lang w:eastAsia="ar-SA"/>
              </w:rPr>
              <w:t xml:space="preserve">Предоставление услуг в </w:t>
            </w:r>
            <w:proofErr w:type="spellStart"/>
            <w:r w:rsidRPr="00E74CDE">
              <w:rPr>
                <w:b/>
                <w:bCs/>
                <w:sz w:val="20"/>
                <w:szCs w:val="20"/>
                <w:lang w:eastAsia="ar-SA"/>
              </w:rPr>
              <w:t>Волховском</w:t>
            </w:r>
            <w:proofErr w:type="spellEnd"/>
            <w:r w:rsidRPr="00E74CDE">
              <w:rPr>
                <w:b/>
                <w:bCs/>
                <w:sz w:val="20"/>
                <w:szCs w:val="20"/>
                <w:lang w:eastAsia="ar-SA"/>
              </w:rPr>
              <w:t xml:space="preserve"> районе Ленинградской области</w:t>
            </w:r>
          </w:p>
        </w:tc>
      </w:tr>
      <w:tr w:rsidR="00A430BC" w:rsidRPr="00E74CDE" w:rsidTr="001A0971">
        <w:trPr>
          <w:trHeight w:hRule="exact" w:val="1192"/>
        </w:trPr>
        <w:tc>
          <w:tcPr>
            <w:tcW w:w="709" w:type="dxa"/>
            <w:shd w:val="clear" w:color="auto" w:fill="FFFFFF"/>
            <w:vAlign w:val="center"/>
          </w:tcPr>
          <w:p w:rsidR="00A430BC" w:rsidRPr="00E74CDE" w:rsidRDefault="00A430BC" w:rsidP="001A0971">
            <w:pPr>
              <w:widowControl w:val="0"/>
              <w:tabs>
                <w:tab w:val="left" w:pos="-10"/>
              </w:tabs>
              <w:suppressAutoHyphens/>
              <w:ind w:left="132" w:right="-49" w:hanging="132"/>
              <w:contextualSpacing/>
              <w:jc w:val="center"/>
              <w:rPr>
                <w:sz w:val="20"/>
                <w:szCs w:val="20"/>
                <w:lang w:eastAsia="ar-SA"/>
              </w:rPr>
            </w:pPr>
            <w:r w:rsidRPr="00E74CDE">
              <w:rPr>
                <w:sz w:val="20"/>
                <w:szCs w:val="20"/>
                <w:lang w:eastAsia="ar-SA"/>
              </w:rPr>
              <w:t>3</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w:t>
            </w:r>
            <w:proofErr w:type="spellStart"/>
            <w:r w:rsidRPr="00E74CDE">
              <w:rPr>
                <w:bCs/>
                <w:sz w:val="20"/>
                <w:szCs w:val="20"/>
                <w:lang w:eastAsia="ar-SA"/>
              </w:rPr>
              <w:t>Волховский</w:t>
            </w:r>
            <w:proofErr w:type="spellEnd"/>
            <w:r w:rsidRPr="00E74CDE">
              <w:rPr>
                <w:bCs/>
                <w:sz w:val="20"/>
                <w:szCs w:val="20"/>
                <w:lang w:eastAsia="ar-SA"/>
              </w:rPr>
              <w:t>»</w:t>
            </w:r>
          </w:p>
        </w:tc>
        <w:tc>
          <w:tcPr>
            <w:tcW w:w="3683"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187406, Ленинградская область, г. Волхов, ул. Авиационная, д. 27</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Пн., ср., чт., пт. -</w:t>
            </w:r>
            <w:r w:rsidRPr="00E74CDE">
              <w:rPr>
                <w:bCs/>
                <w:sz w:val="20"/>
                <w:szCs w:val="20"/>
                <w:lang w:eastAsia="ar-SA"/>
              </w:rPr>
              <w:br/>
              <w:t>с 09.00 до 19.00;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Вт. – с 09.00 до 20.00;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Сб. – с 09.00 до 18.00;</w:t>
            </w:r>
          </w:p>
          <w:p w:rsidR="00A430BC" w:rsidRPr="00E74CDE" w:rsidRDefault="00A430BC" w:rsidP="001A0971">
            <w:pPr>
              <w:widowControl w:val="0"/>
              <w:suppressAutoHyphens/>
              <w:jc w:val="center"/>
              <w:rPr>
                <w:bCs/>
                <w:color w:val="000000"/>
                <w:sz w:val="20"/>
                <w:szCs w:val="20"/>
              </w:rPr>
            </w:pPr>
            <w:r w:rsidRPr="00E74CDE">
              <w:rPr>
                <w:bCs/>
                <w:sz w:val="20"/>
                <w:szCs w:val="20"/>
                <w:lang w:eastAsia="ar-SA"/>
              </w:rPr>
              <w:t xml:space="preserve">Вс. – выходной </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bCs/>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252"/>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b/>
                <w:bCs/>
                <w:sz w:val="20"/>
                <w:szCs w:val="20"/>
                <w:shd w:val="clear" w:color="auto" w:fill="FFFFFF"/>
                <w:lang w:eastAsia="en-US"/>
              </w:rPr>
            </w:pPr>
            <w:r w:rsidRPr="00E74CDE">
              <w:rPr>
                <w:rFonts w:eastAsia="Calibri"/>
                <w:b/>
                <w:bCs/>
                <w:sz w:val="20"/>
                <w:szCs w:val="20"/>
                <w:shd w:val="clear" w:color="auto" w:fill="FFFFFF"/>
                <w:lang w:eastAsia="en-US"/>
              </w:rPr>
              <w:t xml:space="preserve">Предоставление услуг во </w:t>
            </w:r>
            <w:r w:rsidRPr="00E74CDE">
              <w:rPr>
                <w:rFonts w:eastAsia="Calibri"/>
                <w:b/>
                <w:sz w:val="20"/>
                <w:szCs w:val="20"/>
                <w:shd w:val="clear" w:color="auto" w:fill="FFFFFF"/>
                <w:lang w:eastAsia="en-US"/>
              </w:rPr>
              <w:t xml:space="preserve">Всеволожском районе </w:t>
            </w:r>
            <w:r w:rsidRPr="00E74CDE">
              <w:rPr>
                <w:b/>
                <w:bCs/>
                <w:sz w:val="20"/>
                <w:szCs w:val="20"/>
                <w:lang w:eastAsia="ar-SA"/>
              </w:rPr>
              <w:t>Ленинградской области</w:t>
            </w:r>
          </w:p>
        </w:tc>
      </w:tr>
      <w:tr w:rsidR="00A430BC" w:rsidRPr="00E74CDE" w:rsidTr="001A0971">
        <w:trPr>
          <w:trHeight w:hRule="exact" w:val="727"/>
        </w:trPr>
        <w:tc>
          <w:tcPr>
            <w:tcW w:w="709" w:type="dxa"/>
            <w:vMerge w:val="restart"/>
            <w:shd w:val="clear" w:color="auto" w:fill="FFFFFF"/>
            <w:vAlign w:val="center"/>
          </w:tcPr>
          <w:p w:rsidR="00A430BC" w:rsidRPr="00E74CDE" w:rsidRDefault="00A430BC" w:rsidP="001A0971">
            <w:pPr>
              <w:widowControl w:val="0"/>
              <w:suppressAutoHyphens/>
              <w:contextualSpacing/>
              <w:jc w:val="center"/>
              <w:rPr>
                <w:sz w:val="20"/>
                <w:szCs w:val="20"/>
                <w:lang w:eastAsia="ar-SA"/>
              </w:rPr>
            </w:pPr>
            <w:r w:rsidRPr="00E74CDE">
              <w:rPr>
                <w:sz w:val="20"/>
                <w:szCs w:val="20"/>
                <w:lang w:eastAsia="ar-SA"/>
              </w:rPr>
              <w:t>4</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«Всеволожский»</w:t>
            </w:r>
          </w:p>
          <w:p w:rsidR="00A430BC" w:rsidRPr="00E74CDE" w:rsidRDefault="00A430BC" w:rsidP="001A0971">
            <w:pPr>
              <w:widowControl w:val="0"/>
              <w:suppressAutoHyphens/>
              <w:jc w:val="center"/>
              <w:rPr>
                <w:sz w:val="20"/>
                <w:szCs w:val="20"/>
                <w:lang w:eastAsia="ar-SA"/>
              </w:rPr>
            </w:pPr>
          </w:p>
        </w:tc>
        <w:tc>
          <w:tcPr>
            <w:tcW w:w="3683"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 xml:space="preserve">188643, Россия, Ленинградская область, Всеволожский район, </w:t>
            </w:r>
          </w:p>
          <w:p w:rsidR="00A430BC" w:rsidRPr="00E74CDE" w:rsidRDefault="00A430BC" w:rsidP="001A0971">
            <w:pPr>
              <w:widowControl w:val="0"/>
              <w:suppressAutoHyphens/>
              <w:jc w:val="center"/>
              <w:rPr>
                <w:bCs/>
                <w:sz w:val="20"/>
                <w:szCs w:val="20"/>
                <w:lang w:eastAsia="ar-SA"/>
              </w:rPr>
            </w:pPr>
            <w:r w:rsidRPr="00E74CDE">
              <w:rPr>
                <w:sz w:val="20"/>
                <w:szCs w:val="20"/>
              </w:rPr>
              <w:t xml:space="preserve">г. Всеволожск, ул. </w:t>
            </w:r>
            <w:proofErr w:type="spellStart"/>
            <w:r w:rsidRPr="00E74CDE">
              <w:rPr>
                <w:sz w:val="20"/>
                <w:szCs w:val="20"/>
              </w:rPr>
              <w:t>Пожвинская</w:t>
            </w:r>
            <w:proofErr w:type="spellEnd"/>
            <w:r w:rsidRPr="00E74CDE">
              <w:rPr>
                <w:sz w:val="20"/>
                <w:szCs w:val="20"/>
              </w:rPr>
              <w:t>, д. 4а</w:t>
            </w:r>
          </w:p>
          <w:p w:rsidR="00A430BC" w:rsidRPr="00E74CDE" w:rsidRDefault="00A430BC" w:rsidP="001A0971">
            <w:pPr>
              <w:widowControl w:val="0"/>
              <w:suppressAutoHyphens/>
              <w:jc w:val="center"/>
              <w:rPr>
                <w:sz w:val="20"/>
                <w:szCs w:val="20"/>
                <w:lang w:eastAsia="ar-SA"/>
              </w:rPr>
            </w:pP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p w:rsidR="00A430BC" w:rsidRPr="00E74CDE" w:rsidRDefault="00A430BC" w:rsidP="001A0971">
            <w:pPr>
              <w:jc w:val="center"/>
              <w:rPr>
                <w:rFonts w:eastAsia="Calibri"/>
                <w:sz w:val="20"/>
                <w:szCs w:val="20"/>
                <w:lang w:eastAsia="en-US"/>
              </w:rPr>
            </w:pP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1231"/>
        </w:trPr>
        <w:tc>
          <w:tcPr>
            <w:tcW w:w="709" w:type="dxa"/>
            <w:vMerge/>
            <w:shd w:val="clear" w:color="auto" w:fill="FFFFFF"/>
            <w:vAlign w:val="center"/>
          </w:tcPr>
          <w:p w:rsidR="00A430BC" w:rsidRPr="00E74CDE" w:rsidRDefault="00A430BC" w:rsidP="001A0971">
            <w:pPr>
              <w:widowControl w:val="0"/>
              <w:suppressAutoHyphens/>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«Всеволожский» - отдел «Новосаратовка»</w:t>
            </w:r>
          </w:p>
          <w:p w:rsidR="00A430BC" w:rsidRPr="00E74CDE" w:rsidRDefault="00A430BC" w:rsidP="001A0971">
            <w:pPr>
              <w:widowControl w:val="0"/>
              <w:suppressAutoHyphens/>
              <w:jc w:val="center"/>
              <w:rPr>
                <w:bCs/>
                <w:sz w:val="20"/>
                <w:szCs w:val="20"/>
                <w:lang w:eastAsia="ar-SA"/>
              </w:rPr>
            </w:pPr>
          </w:p>
        </w:tc>
        <w:tc>
          <w:tcPr>
            <w:tcW w:w="3683"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188681, Россия, Ленинградская область, Всеволожский район,</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 д. Новосаратовка, д. 8 </w:t>
            </w:r>
            <w:r w:rsidRPr="00E74CDE">
              <w:rPr>
                <w:rFonts w:eastAsia="Calibri"/>
                <w:sz w:val="20"/>
                <w:szCs w:val="20"/>
                <w:shd w:val="clear" w:color="auto" w:fill="FFFFFF"/>
                <w:lang w:eastAsia="en-US"/>
              </w:rPr>
              <w:t>(52-й километр внутреннего кольца КАД, в здании МРЭО-15, рядом с АЗС Лукойл)</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jc w:val="center"/>
              <w:rPr>
                <w:rFonts w:eastAsia="Calibri"/>
                <w:sz w:val="20"/>
                <w:szCs w:val="20"/>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bCs/>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910"/>
        </w:trPr>
        <w:tc>
          <w:tcPr>
            <w:tcW w:w="709" w:type="dxa"/>
            <w:vMerge/>
            <w:shd w:val="clear" w:color="auto" w:fill="FFFFFF"/>
            <w:vAlign w:val="center"/>
          </w:tcPr>
          <w:p w:rsidR="00A430BC" w:rsidRPr="00E74CDE" w:rsidRDefault="00A430BC" w:rsidP="001A0971">
            <w:pPr>
              <w:widowControl w:val="0"/>
              <w:suppressAutoHyphens/>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«Всеволожский» - отдел «Сертолово»</w:t>
            </w:r>
          </w:p>
          <w:p w:rsidR="00A430BC" w:rsidRPr="00E74CDE" w:rsidRDefault="00A430BC" w:rsidP="001A0971">
            <w:pPr>
              <w:widowControl w:val="0"/>
              <w:suppressAutoHyphens/>
              <w:jc w:val="center"/>
              <w:rPr>
                <w:bCs/>
                <w:sz w:val="20"/>
                <w:szCs w:val="20"/>
                <w:lang w:eastAsia="ar-SA"/>
              </w:rPr>
            </w:pPr>
          </w:p>
        </w:tc>
        <w:tc>
          <w:tcPr>
            <w:tcW w:w="3683" w:type="dxa"/>
            <w:shd w:val="clear" w:color="auto" w:fill="FFFFFF"/>
            <w:vAlign w:val="center"/>
          </w:tcPr>
          <w:p w:rsidR="00A430BC" w:rsidRPr="00E74CDE" w:rsidRDefault="00A430BC" w:rsidP="001A0971">
            <w:pPr>
              <w:jc w:val="center"/>
              <w:rPr>
                <w:bCs/>
                <w:sz w:val="20"/>
                <w:szCs w:val="20"/>
                <w:lang w:eastAsia="ar-SA"/>
              </w:rPr>
            </w:pPr>
            <w:r w:rsidRPr="00E74CDE">
              <w:rPr>
                <w:bCs/>
                <w:sz w:val="20"/>
                <w:szCs w:val="20"/>
                <w:lang w:eastAsia="ar-SA"/>
              </w:rPr>
              <w:t>188650, Россия, Ленинградская область, Всеволожский район, г. Сертолово, ул. Центральная, д. 8, корп. 3</w:t>
            </w:r>
          </w:p>
          <w:p w:rsidR="00A430BC" w:rsidRPr="00E74CDE" w:rsidRDefault="00A430BC" w:rsidP="001A0971">
            <w:pPr>
              <w:widowControl w:val="0"/>
              <w:suppressAutoHyphens/>
              <w:jc w:val="center"/>
              <w:rPr>
                <w:bCs/>
                <w:sz w:val="20"/>
                <w:szCs w:val="20"/>
                <w:lang w:eastAsia="ar-SA"/>
              </w:rPr>
            </w:pP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910"/>
        </w:trPr>
        <w:tc>
          <w:tcPr>
            <w:tcW w:w="709" w:type="dxa"/>
            <w:vMerge/>
            <w:shd w:val="clear" w:color="auto" w:fill="FFFFFF"/>
            <w:vAlign w:val="center"/>
          </w:tcPr>
          <w:p w:rsidR="00A430BC" w:rsidRPr="00E74CDE" w:rsidRDefault="00A430BC" w:rsidP="001A0971">
            <w:pPr>
              <w:widowControl w:val="0"/>
              <w:suppressAutoHyphens/>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«Всеволожский» - отдел «</w:t>
            </w:r>
            <w:proofErr w:type="spellStart"/>
            <w:r w:rsidRPr="00E74CDE">
              <w:rPr>
                <w:bCs/>
                <w:sz w:val="20"/>
                <w:szCs w:val="20"/>
                <w:lang w:eastAsia="ar-SA"/>
              </w:rPr>
              <w:t>Мурино</w:t>
            </w:r>
            <w:proofErr w:type="spellEnd"/>
            <w:r w:rsidRPr="00E74CDE">
              <w:rPr>
                <w:bCs/>
                <w:sz w:val="20"/>
                <w:szCs w:val="20"/>
                <w:lang w:eastAsia="ar-SA"/>
              </w:rPr>
              <w:t xml:space="preserve">» </w:t>
            </w:r>
          </w:p>
        </w:tc>
        <w:tc>
          <w:tcPr>
            <w:tcW w:w="3683" w:type="dxa"/>
            <w:shd w:val="clear" w:color="auto" w:fill="FFFFFF"/>
            <w:vAlign w:val="center"/>
          </w:tcPr>
          <w:p w:rsidR="00A430BC" w:rsidRPr="00E74CDE" w:rsidRDefault="00A430BC" w:rsidP="001A0971">
            <w:pPr>
              <w:jc w:val="center"/>
              <w:rPr>
                <w:bCs/>
                <w:sz w:val="20"/>
                <w:szCs w:val="20"/>
                <w:lang w:eastAsia="ar-SA"/>
              </w:rPr>
            </w:pPr>
            <w:r w:rsidRPr="00E74CDE">
              <w:rPr>
                <w:bCs/>
                <w:sz w:val="20"/>
                <w:szCs w:val="20"/>
                <w:lang w:eastAsia="ar-SA"/>
              </w:rPr>
              <w:t xml:space="preserve">188662, Россия, Ленинградская область, Всеволожский район, п. </w:t>
            </w:r>
            <w:proofErr w:type="spellStart"/>
            <w:r w:rsidRPr="00E74CDE">
              <w:rPr>
                <w:bCs/>
                <w:sz w:val="20"/>
                <w:szCs w:val="20"/>
                <w:lang w:eastAsia="ar-SA"/>
              </w:rPr>
              <w:t>Мурино</w:t>
            </w:r>
            <w:proofErr w:type="spellEnd"/>
            <w:r w:rsidRPr="00E74CDE">
              <w:rPr>
                <w:bCs/>
                <w:sz w:val="20"/>
                <w:szCs w:val="20"/>
                <w:lang w:eastAsia="ar-SA"/>
              </w:rPr>
              <w:t>, ул. Вокзальная, д. 19</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1206"/>
        </w:trPr>
        <w:tc>
          <w:tcPr>
            <w:tcW w:w="709" w:type="dxa"/>
            <w:vMerge/>
            <w:shd w:val="clear" w:color="auto" w:fill="FFFFFF"/>
            <w:vAlign w:val="center"/>
          </w:tcPr>
          <w:p w:rsidR="00A430BC" w:rsidRPr="00E74CDE" w:rsidRDefault="00A430BC" w:rsidP="001A0971">
            <w:pPr>
              <w:widowControl w:val="0"/>
              <w:suppressAutoHyphens/>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«Всеволожский» - отдел «</w:t>
            </w:r>
            <w:proofErr w:type="spellStart"/>
            <w:r w:rsidRPr="00E74CDE">
              <w:rPr>
                <w:bCs/>
                <w:sz w:val="20"/>
                <w:szCs w:val="20"/>
                <w:lang w:eastAsia="ar-SA"/>
              </w:rPr>
              <w:t>Кудрово</w:t>
            </w:r>
            <w:proofErr w:type="spellEnd"/>
            <w:r w:rsidRPr="00E74CDE">
              <w:rPr>
                <w:bCs/>
                <w:sz w:val="20"/>
                <w:szCs w:val="20"/>
                <w:lang w:eastAsia="ar-SA"/>
              </w:rPr>
              <w:t>»</w:t>
            </w:r>
          </w:p>
        </w:tc>
        <w:tc>
          <w:tcPr>
            <w:tcW w:w="3683" w:type="dxa"/>
            <w:shd w:val="clear" w:color="auto" w:fill="FFFFFF"/>
            <w:vAlign w:val="center"/>
          </w:tcPr>
          <w:p w:rsidR="00A430BC" w:rsidRPr="00E74CDE" w:rsidRDefault="00A430BC" w:rsidP="001A0971">
            <w:pPr>
              <w:jc w:val="center"/>
              <w:rPr>
                <w:bCs/>
                <w:sz w:val="20"/>
                <w:szCs w:val="20"/>
                <w:lang w:eastAsia="ar-SA"/>
              </w:rPr>
            </w:pPr>
            <w:r w:rsidRPr="00E74CDE">
              <w:rPr>
                <w:bCs/>
                <w:sz w:val="20"/>
                <w:szCs w:val="20"/>
                <w:lang w:eastAsia="ar-SA"/>
              </w:rPr>
              <w:t xml:space="preserve">188689, Россия, Ленинградская область, Всеволожский район, д. </w:t>
            </w:r>
            <w:proofErr w:type="spellStart"/>
            <w:r w:rsidRPr="00E74CDE">
              <w:rPr>
                <w:bCs/>
                <w:sz w:val="20"/>
                <w:szCs w:val="20"/>
                <w:lang w:eastAsia="ar-SA"/>
              </w:rPr>
              <w:t>Кудрово</w:t>
            </w:r>
            <w:proofErr w:type="spellEnd"/>
            <w:r w:rsidRPr="00E74CDE">
              <w:rPr>
                <w:bCs/>
                <w:sz w:val="20"/>
                <w:szCs w:val="20"/>
                <w:lang w:eastAsia="ar-SA"/>
              </w:rPr>
              <w:t>, 13-ый км автодороги "Кола". </w:t>
            </w:r>
            <w:proofErr w:type="spellStart"/>
            <w:r w:rsidRPr="00E74CDE">
              <w:rPr>
                <w:bCs/>
                <w:sz w:val="20"/>
                <w:szCs w:val="20"/>
                <w:lang w:eastAsia="ar-SA"/>
              </w:rPr>
              <w:t>Автополе</w:t>
            </w:r>
            <w:proofErr w:type="spellEnd"/>
            <w:r w:rsidRPr="00E74CDE">
              <w:rPr>
                <w:bCs/>
                <w:sz w:val="20"/>
                <w:szCs w:val="20"/>
                <w:lang w:eastAsia="ar-SA"/>
              </w:rPr>
              <w:t>, здание 5, 2 этаж</w:t>
            </w:r>
          </w:p>
        </w:tc>
        <w:tc>
          <w:tcPr>
            <w:tcW w:w="2125" w:type="dxa"/>
            <w:shd w:val="clear" w:color="auto" w:fill="FFFFFF"/>
            <w:vAlign w:val="center"/>
          </w:tcPr>
          <w:p w:rsidR="00A430BC" w:rsidRPr="00E74CDE" w:rsidRDefault="00A430BC" w:rsidP="001A0971">
            <w:pPr>
              <w:widowControl w:val="0"/>
              <w:suppressAutoHyphens/>
              <w:jc w:val="center"/>
              <w:rPr>
                <w:bCs/>
                <w:color w:val="000000"/>
                <w:sz w:val="20"/>
                <w:szCs w:val="20"/>
              </w:rPr>
            </w:pPr>
            <w:r w:rsidRPr="00E74CDE">
              <w:rPr>
                <w:bCs/>
                <w:color w:val="000000"/>
                <w:sz w:val="20"/>
                <w:szCs w:val="20"/>
              </w:rPr>
              <w:t>С 9.00 до 21.00</w:t>
            </w:r>
          </w:p>
          <w:p w:rsidR="00A430BC" w:rsidRPr="00E74CDE" w:rsidRDefault="00A430BC" w:rsidP="001A0971">
            <w:pPr>
              <w:widowControl w:val="0"/>
              <w:suppressAutoHyphens/>
              <w:jc w:val="center"/>
              <w:rPr>
                <w:bCs/>
                <w:color w:val="000000"/>
                <w:sz w:val="20"/>
                <w:szCs w:val="20"/>
              </w:rPr>
            </w:pPr>
            <w:r w:rsidRPr="00E74CDE">
              <w:rPr>
                <w:bCs/>
                <w:color w:val="000000"/>
                <w:sz w:val="20"/>
                <w:szCs w:val="20"/>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color w:val="000000"/>
                <w:sz w:val="20"/>
                <w:szCs w:val="20"/>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284"/>
        </w:trPr>
        <w:tc>
          <w:tcPr>
            <w:tcW w:w="10206" w:type="dxa"/>
            <w:gridSpan w:val="5"/>
            <w:shd w:val="clear" w:color="auto" w:fill="FFFFFF"/>
            <w:vAlign w:val="center"/>
          </w:tcPr>
          <w:p w:rsidR="00A430BC" w:rsidRPr="00E74CDE" w:rsidRDefault="00A430BC" w:rsidP="001A0971">
            <w:pPr>
              <w:widowControl w:val="0"/>
              <w:suppressAutoHyphens/>
              <w:jc w:val="center"/>
              <w:rPr>
                <w:b/>
                <w:sz w:val="20"/>
                <w:szCs w:val="20"/>
                <w:lang w:eastAsia="ar-SA"/>
              </w:rPr>
            </w:pPr>
            <w:r w:rsidRPr="00E74CDE">
              <w:rPr>
                <w:b/>
                <w:bCs/>
                <w:sz w:val="20"/>
                <w:szCs w:val="20"/>
                <w:lang w:eastAsia="ar-SA"/>
              </w:rPr>
              <w:lastRenderedPageBreak/>
              <w:t>Предоставление услуг в</w:t>
            </w:r>
            <w:r w:rsidRPr="00E74CDE">
              <w:rPr>
                <w:b/>
                <w:sz w:val="20"/>
                <w:szCs w:val="20"/>
                <w:lang w:eastAsia="ar-SA"/>
              </w:rPr>
              <w:t xml:space="preserve"> Выборгском районе </w:t>
            </w:r>
            <w:r w:rsidRPr="00E74CDE">
              <w:rPr>
                <w:b/>
                <w:bCs/>
                <w:sz w:val="20"/>
                <w:szCs w:val="20"/>
                <w:lang w:eastAsia="ar-SA"/>
              </w:rPr>
              <w:t>Ленинградской области</w:t>
            </w:r>
          </w:p>
        </w:tc>
      </w:tr>
      <w:tr w:rsidR="00A430BC" w:rsidRPr="00E74CDE" w:rsidTr="001A0971">
        <w:trPr>
          <w:trHeight w:hRule="exact" w:val="706"/>
        </w:trPr>
        <w:tc>
          <w:tcPr>
            <w:tcW w:w="709" w:type="dxa"/>
            <w:vMerge w:val="restart"/>
            <w:shd w:val="clear" w:color="auto" w:fill="FFFFFF"/>
            <w:vAlign w:val="center"/>
          </w:tcPr>
          <w:p w:rsidR="00A430BC" w:rsidRPr="00E74CDE" w:rsidRDefault="00A430BC" w:rsidP="001A0971">
            <w:pPr>
              <w:widowControl w:val="0"/>
              <w:suppressAutoHyphens/>
              <w:contextualSpacing/>
              <w:jc w:val="center"/>
              <w:rPr>
                <w:sz w:val="20"/>
                <w:szCs w:val="20"/>
                <w:lang w:eastAsia="ar-SA"/>
              </w:rPr>
            </w:pPr>
            <w:r w:rsidRPr="00E74CDE">
              <w:rPr>
                <w:sz w:val="20"/>
                <w:szCs w:val="20"/>
                <w:lang w:eastAsia="ar-SA"/>
              </w:rPr>
              <w:t>5</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«Выборгский»</w:t>
            </w:r>
          </w:p>
        </w:tc>
        <w:tc>
          <w:tcPr>
            <w:tcW w:w="3683"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188800, Россия, Ленинградская область, Выборгский район,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г. Выборг, ул. Вокзальная, д.13</w:t>
            </w:r>
          </w:p>
          <w:p w:rsidR="00A430BC" w:rsidRPr="00E74CDE" w:rsidRDefault="00A430BC" w:rsidP="001A0971">
            <w:pPr>
              <w:widowControl w:val="0"/>
              <w:suppressAutoHyphens/>
              <w:jc w:val="center"/>
              <w:rPr>
                <w:sz w:val="20"/>
                <w:szCs w:val="20"/>
                <w:lang w:eastAsia="ar-SA"/>
              </w:rPr>
            </w:pP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jc w:val="center"/>
              <w:rPr>
                <w:rFonts w:eastAsia="Calibri"/>
                <w:sz w:val="20"/>
                <w:szCs w:val="20"/>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735"/>
        </w:trPr>
        <w:tc>
          <w:tcPr>
            <w:tcW w:w="709" w:type="dxa"/>
            <w:vMerge/>
            <w:shd w:val="clear" w:color="auto" w:fill="FFFFFF"/>
            <w:vAlign w:val="center"/>
          </w:tcPr>
          <w:p w:rsidR="00A430BC" w:rsidRPr="00E74CDE" w:rsidRDefault="00A430BC" w:rsidP="00A430BC">
            <w:pPr>
              <w:widowControl w:val="0"/>
              <w:numPr>
                <w:ilvl w:val="0"/>
                <w:numId w:val="1"/>
              </w:numPr>
              <w:suppressAutoHyphens/>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«Выборгский» - отдел «Рощино»</w:t>
            </w:r>
          </w:p>
          <w:p w:rsidR="00A430BC" w:rsidRPr="00E74CDE" w:rsidRDefault="00A430BC" w:rsidP="001A0971">
            <w:pPr>
              <w:widowControl w:val="0"/>
              <w:suppressAutoHyphens/>
              <w:jc w:val="center"/>
              <w:rPr>
                <w:bCs/>
                <w:sz w:val="20"/>
                <w:szCs w:val="20"/>
                <w:lang w:eastAsia="ar-SA"/>
              </w:rPr>
            </w:pPr>
          </w:p>
        </w:tc>
        <w:tc>
          <w:tcPr>
            <w:tcW w:w="3683"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188820, Россия, Ленинградская область, Выборгский район,</w:t>
            </w:r>
          </w:p>
          <w:p w:rsidR="00A430BC" w:rsidRPr="00E74CDE" w:rsidRDefault="00A430BC" w:rsidP="001A0971">
            <w:pPr>
              <w:widowControl w:val="0"/>
              <w:suppressAutoHyphens/>
              <w:jc w:val="center"/>
              <w:rPr>
                <w:bCs/>
                <w:sz w:val="20"/>
                <w:szCs w:val="20"/>
                <w:lang w:eastAsia="ar-SA"/>
              </w:rPr>
            </w:pPr>
            <w:r w:rsidRPr="00E74CDE">
              <w:rPr>
                <w:sz w:val="20"/>
                <w:szCs w:val="20"/>
              </w:rPr>
              <w:t xml:space="preserve"> п. Рощино, ул. Советская, д.8</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jc w:val="center"/>
              <w:rPr>
                <w:rFonts w:eastAsia="Calibri"/>
                <w:sz w:val="20"/>
                <w:szCs w:val="20"/>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733"/>
        </w:trPr>
        <w:tc>
          <w:tcPr>
            <w:tcW w:w="709" w:type="dxa"/>
            <w:vMerge/>
            <w:shd w:val="clear" w:color="auto" w:fill="FFFFFF"/>
            <w:vAlign w:val="center"/>
          </w:tcPr>
          <w:p w:rsidR="00A430BC" w:rsidRPr="00E74CDE" w:rsidRDefault="00A430BC" w:rsidP="00A430BC">
            <w:pPr>
              <w:widowControl w:val="0"/>
              <w:numPr>
                <w:ilvl w:val="0"/>
                <w:numId w:val="2"/>
              </w:numPr>
              <w:suppressAutoHyphens/>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autoSpaceDN w:val="0"/>
              <w:jc w:val="center"/>
              <w:rPr>
                <w:color w:val="000000"/>
                <w:sz w:val="20"/>
                <w:szCs w:val="20"/>
              </w:rPr>
            </w:pPr>
            <w:r w:rsidRPr="00E74CDE">
              <w:rPr>
                <w:color w:val="000000"/>
                <w:sz w:val="20"/>
                <w:szCs w:val="20"/>
              </w:rPr>
              <w:t xml:space="preserve">Филиал ГБУ ЛО «МФЦ» </w:t>
            </w:r>
            <w:r w:rsidRPr="00E74CDE">
              <w:rPr>
                <w:sz w:val="20"/>
                <w:szCs w:val="20"/>
              </w:rPr>
              <w:t xml:space="preserve">«Выборгский» </w:t>
            </w:r>
            <w:r w:rsidRPr="00E74CDE">
              <w:rPr>
                <w:color w:val="000000"/>
                <w:sz w:val="20"/>
                <w:szCs w:val="20"/>
              </w:rPr>
              <w:t>- отдел «Светогорск»</w:t>
            </w:r>
          </w:p>
        </w:tc>
        <w:tc>
          <w:tcPr>
            <w:tcW w:w="3683" w:type="dxa"/>
            <w:shd w:val="clear" w:color="auto" w:fill="FFFFFF"/>
            <w:vAlign w:val="center"/>
          </w:tcPr>
          <w:p w:rsidR="00A430BC" w:rsidRPr="00E74CDE" w:rsidRDefault="00A430BC" w:rsidP="001A0971">
            <w:pPr>
              <w:shd w:val="clear" w:color="auto" w:fill="FFFFFF"/>
              <w:spacing w:before="100" w:beforeAutospacing="1" w:after="100" w:afterAutospacing="1"/>
              <w:jc w:val="center"/>
              <w:rPr>
                <w:color w:val="000000"/>
                <w:sz w:val="20"/>
                <w:szCs w:val="20"/>
              </w:rPr>
            </w:pPr>
            <w:r w:rsidRPr="00E74CDE">
              <w:rPr>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autoSpaceDN w:val="0"/>
              <w:jc w:val="center"/>
              <w:rPr>
                <w:color w:val="000000"/>
                <w:sz w:val="20"/>
                <w:szCs w:val="20"/>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1002"/>
        </w:trPr>
        <w:tc>
          <w:tcPr>
            <w:tcW w:w="709" w:type="dxa"/>
            <w:vMerge/>
            <w:shd w:val="clear" w:color="auto" w:fill="FFFFFF"/>
            <w:vAlign w:val="center"/>
          </w:tcPr>
          <w:p w:rsidR="00A430BC" w:rsidRPr="00E74CDE" w:rsidRDefault="00A430BC" w:rsidP="001A0971">
            <w:pPr>
              <w:widowControl w:val="0"/>
              <w:suppressAutoHyphens/>
              <w:ind w:left="360"/>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autoSpaceDN w:val="0"/>
              <w:jc w:val="center"/>
              <w:rPr>
                <w:color w:val="000000"/>
                <w:sz w:val="20"/>
                <w:szCs w:val="20"/>
              </w:rPr>
            </w:pPr>
            <w:r w:rsidRPr="00E74CDE">
              <w:rPr>
                <w:color w:val="000000"/>
                <w:sz w:val="20"/>
                <w:szCs w:val="20"/>
              </w:rPr>
              <w:t xml:space="preserve">Филиал ГБУ ЛО «МФЦ» </w:t>
            </w:r>
            <w:r w:rsidRPr="00E74CDE">
              <w:rPr>
                <w:sz w:val="20"/>
                <w:szCs w:val="20"/>
              </w:rPr>
              <w:t xml:space="preserve">«Выборгский» </w:t>
            </w:r>
            <w:r w:rsidRPr="00E74CDE">
              <w:rPr>
                <w:color w:val="000000"/>
                <w:sz w:val="20"/>
                <w:szCs w:val="20"/>
              </w:rPr>
              <w:t>- отдел «Приморск»</w:t>
            </w:r>
          </w:p>
        </w:tc>
        <w:tc>
          <w:tcPr>
            <w:tcW w:w="3683" w:type="dxa"/>
            <w:shd w:val="clear" w:color="auto" w:fill="FFFFFF"/>
            <w:vAlign w:val="center"/>
          </w:tcPr>
          <w:p w:rsidR="00A430BC" w:rsidRPr="00E74CDE" w:rsidRDefault="00A430BC" w:rsidP="001A0971">
            <w:pPr>
              <w:shd w:val="clear" w:color="auto" w:fill="FFFFFF"/>
              <w:spacing w:before="100" w:beforeAutospacing="1" w:after="100" w:afterAutospacing="1"/>
              <w:jc w:val="center"/>
              <w:rPr>
                <w:color w:val="000000"/>
                <w:sz w:val="20"/>
                <w:szCs w:val="20"/>
              </w:rPr>
            </w:pPr>
            <w:r w:rsidRPr="00E74CDE">
              <w:rPr>
                <w:sz w:val="20"/>
                <w:szCs w:val="20"/>
              </w:rPr>
              <w:t>188910, Россия, Ленинградская область, Выборгский район, г. Приморск, наб. Лебедева, д. 4</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258"/>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b/>
                <w:sz w:val="20"/>
                <w:szCs w:val="20"/>
                <w:shd w:val="clear" w:color="auto" w:fill="FFFFFF"/>
                <w:lang w:eastAsia="en-US"/>
              </w:rPr>
            </w:pPr>
            <w:r w:rsidRPr="00E74CDE">
              <w:rPr>
                <w:rFonts w:eastAsia="Calibri"/>
                <w:b/>
                <w:sz w:val="20"/>
                <w:szCs w:val="20"/>
                <w:shd w:val="clear" w:color="auto" w:fill="FFFFFF"/>
                <w:lang w:eastAsia="en-US"/>
              </w:rPr>
              <w:t>Предоставление услуг в Гатчинском районе Ленинградской области</w:t>
            </w:r>
          </w:p>
        </w:tc>
      </w:tr>
      <w:tr w:rsidR="00A430BC" w:rsidRPr="00E74CDE" w:rsidTr="001A0971">
        <w:trPr>
          <w:trHeight w:hRule="exact" w:val="711"/>
        </w:trPr>
        <w:tc>
          <w:tcPr>
            <w:tcW w:w="709" w:type="dxa"/>
            <w:vMerge w:val="restart"/>
            <w:shd w:val="clear" w:color="auto" w:fill="FFFFFF"/>
            <w:vAlign w:val="center"/>
          </w:tcPr>
          <w:p w:rsidR="00A430BC" w:rsidRPr="00E74CDE" w:rsidRDefault="00A430BC" w:rsidP="001A0971">
            <w:pPr>
              <w:widowControl w:val="0"/>
              <w:suppressAutoHyphens/>
              <w:contextualSpacing/>
              <w:jc w:val="center"/>
              <w:rPr>
                <w:sz w:val="20"/>
                <w:szCs w:val="20"/>
                <w:lang w:eastAsia="ar-SA"/>
              </w:rPr>
            </w:pPr>
            <w:r w:rsidRPr="00E74CDE">
              <w:rPr>
                <w:sz w:val="20"/>
                <w:szCs w:val="20"/>
                <w:lang w:eastAsia="ar-SA"/>
              </w:rPr>
              <w:t>6</w:t>
            </w: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«Гатчинский»</w:t>
            </w:r>
          </w:p>
        </w:tc>
        <w:tc>
          <w:tcPr>
            <w:tcW w:w="3683" w:type="dxa"/>
            <w:shd w:val="clear" w:color="auto" w:fill="FFFFFF"/>
            <w:vAlign w:val="center"/>
          </w:tcPr>
          <w:p w:rsidR="00A430BC" w:rsidRPr="00E74CDE" w:rsidRDefault="00A430BC" w:rsidP="001A0971">
            <w:pPr>
              <w:shd w:val="clear" w:color="auto" w:fill="FFFFFF"/>
              <w:spacing w:before="100" w:beforeAutospacing="1" w:afterAutospacing="1"/>
              <w:jc w:val="center"/>
              <w:rPr>
                <w:sz w:val="20"/>
                <w:szCs w:val="20"/>
              </w:rPr>
            </w:pPr>
            <w:r w:rsidRPr="00E74CDE">
              <w:rPr>
                <w:sz w:val="20"/>
                <w:szCs w:val="20"/>
              </w:rPr>
              <w:t xml:space="preserve">188300, Россия, Ленинградская область, Гатчинский район, </w:t>
            </w:r>
            <w:r w:rsidRPr="00E74CDE">
              <w:rPr>
                <w:sz w:val="20"/>
                <w:szCs w:val="20"/>
              </w:rPr>
              <w:br/>
              <w:t>г. Гатчина, Пушкинское шоссе, д. 15 А</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711"/>
        </w:trPr>
        <w:tc>
          <w:tcPr>
            <w:tcW w:w="709" w:type="dxa"/>
            <w:vMerge/>
            <w:shd w:val="clear" w:color="auto" w:fill="FFFFFF"/>
            <w:vAlign w:val="center"/>
          </w:tcPr>
          <w:p w:rsidR="00A430BC" w:rsidRPr="00E74CDE" w:rsidRDefault="00A430BC" w:rsidP="001A0971">
            <w:pPr>
              <w:widowControl w:val="0"/>
              <w:suppressAutoHyphens/>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«Гатчинский» - отдел «Аэродром»</w:t>
            </w:r>
          </w:p>
        </w:tc>
        <w:tc>
          <w:tcPr>
            <w:tcW w:w="3683" w:type="dxa"/>
            <w:shd w:val="clear" w:color="auto" w:fill="FFFFFF"/>
            <w:vAlign w:val="center"/>
          </w:tcPr>
          <w:p w:rsidR="00A430BC" w:rsidRPr="00E74CDE" w:rsidRDefault="00A430BC" w:rsidP="001A0971">
            <w:pPr>
              <w:shd w:val="clear" w:color="auto" w:fill="FFFFFF"/>
              <w:spacing w:before="100" w:beforeAutospacing="1" w:afterAutospacing="1"/>
              <w:jc w:val="center"/>
              <w:rPr>
                <w:sz w:val="20"/>
                <w:szCs w:val="20"/>
              </w:rPr>
            </w:pPr>
            <w:r w:rsidRPr="00E74CDE">
              <w:rPr>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711"/>
        </w:trPr>
        <w:tc>
          <w:tcPr>
            <w:tcW w:w="709" w:type="dxa"/>
            <w:vMerge/>
            <w:shd w:val="clear" w:color="auto" w:fill="FFFFFF"/>
            <w:vAlign w:val="center"/>
          </w:tcPr>
          <w:p w:rsidR="00A430BC" w:rsidRPr="00E74CDE" w:rsidRDefault="00A430BC" w:rsidP="001A0971">
            <w:pPr>
              <w:widowControl w:val="0"/>
              <w:suppressAutoHyphens/>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«Гатчинский» - отдел «Сиверский»</w:t>
            </w:r>
          </w:p>
        </w:tc>
        <w:tc>
          <w:tcPr>
            <w:tcW w:w="3683" w:type="dxa"/>
            <w:shd w:val="clear" w:color="auto" w:fill="FFFFFF"/>
            <w:vAlign w:val="center"/>
          </w:tcPr>
          <w:p w:rsidR="00A430BC" w:rsidRPr="00E74CDE" w:rsidRDefault="00A430BC" w:rsidP="001A0971">
            <w:pPr>
              <w:shd w:val="clear" w:color="auto" w:fill="FFFFFF"/>
              <w:spacing w:before="100" w:beforeAutospacing="1" w:afterAutospacing="1"/>
              <w:jc w:val="center"/>
              <w:rPr>
                <w:sz w:val="20"/>
                <w:szCs w:val="20"/>
              </w:rPr>
            </w:pPr>
            <w:r w:rsidRPr="00E74CDE">
              <w:rPr>
                <w:sz w:val="20"/>
                <w:szCs w:val="20"/>
              </w:rPr>
              <w:t xml:space="preserve">188330, Россия, Ленинградская область, Гатчинский район, </w:t>
            </w:r>
            <w:proofErr w:type="spellStart"/>
            <w:r w:rsidRPr="00E74CDE">
              <w:rPr>
                <w:sz w:val="20"/>
                <w:szCs w:val="20"/>
              </w:rPr>
              <w:t>пгт</w:t>
            </w:r>
            <w:proofErr w:type="spellEnd"/>
            <w:r w:rsidRPr="00E74CDE">
              <w:rPr>
                <w:sz w:val="20"/>
                <w:szCs w:val="20"/>
              </w:rPr>
              <w:t>. Сиверский, ул. 123 Дивизии, д. 8</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711"/>
        </w:trPr>
        <w:tc>
          <w:tcPr>
            <w:tcW w:w="709" w:type="dxa"/>
            <w:vMerge/>
            <w:shd w:val="clear" w:color="auto" w:fill="FFFFFF"/>
            <w:vAlign w:val="center"/>
          </w:tcPr>
          <w:p w:rsidR="00A430BC" w:rsidRPr="00E74CDE" w:rsidRDefault="00A430BC" w:rsidP="001A0971">
            <w:pPr>
              <w:widowControl w:val="0"/>
              <w:suppressAutoHyphens/>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«Гатчинский» - отдел «Коммунар»</w:t>
            </w:r>
          </w:p>
        </w:tc>
        <w:tc>
          <w:tcPr>
            <w:tcW w:w="3683" w:type="dxa"/>
            <w:shd w:val="clear" w:color="auto" w:fill="FFFFFF"/>
            <w:vAlign w:val="center"/>
          </w:tcPr>
          <w:p w:rsidR="00A430BC" w:rsidRPr="00E74CDE" w:rsidRDefault="00A430BC" w:rsidP="001A0971">
            <w:pPr>
              <w:shd w:val="clear" w:color="auto" w:fill="FFFFFF"/>
              <w:spacing w:before="100" w:beforeAutospacing="1" w:afterAutospacing="1"/>
              <w:jc w:val="center"/>
              <w:rPr>
                <w:sz w:val="20"/>
                <w:szCs w:val="20"/>
              </w:rPr>
            </w:pPr>
            <w:r w:rsidRPr="00E74CDE">
              <w:rPr>
                <w:sz w:val="20"/>
                <w:szCs w:val="20"/>
              </w:rPr>
              <w:t>188330, Россия, Ленинградская область, Гатчинский район, г. Коммунар, Ленинградское шоссе, д. 10</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343"/>
        </w:trPr>
        <w:tc>
          <w:tcPr>
            <w:tcW w:w="10206" w:type="dxa"/>
            <w:gridSpan w:val="5"/>
            <w:shd w:val="clear" w:color="auto" w:fill="FFFFFF"/>
            <w:vAlign w:val="center"/>
          </w:tcPr>
          <w:p w:rsidR="00A430BC" w:rsidRPr="00E74CDE" w:rsidRDefault="00A430BC" w:rsidP="001A0971">
            <w:pPr>
              <w:widowControl w:val="0"/>
              <w:suppressAutoHyphens/>
              <w:jc w:val="center"/>
              <w:rPr>
                <w:b/>
                <w:sz w:val="20"/>
                <w:szCs w:val="20"/>
                <w:lang w:eastAsia="ar-SA"/>
              </w:rPr>
            </w:pPr>
            <w:r w:rsidRPr="00E74CDE">
              <w:rPr>
                <w:b/>
                <w:bCs/>
                <w:sz w:val="20"/>
                <w:szCs w:val="20"/>
                <w:lang w:eastAsia="ar-SA"/>
              </w:rPr>
              <w:t xml:space="preserve">Предоставление услуг в </w:t>
            </w:r>
            <w:proofErr w:type="spellStart"/>
            <w:r w:rsidRPr="00E74CDE">
              <w:rPr>
                <w:b/>
                <w:sz w:val="20"/>
                <w:szCs w:val="20"/>
                <w:lang w:eastAsia="ar-SA"/>
              </w:rPr>
              <w:t>Кингисеппском</w:t>
            </w:r>
            <w:proofErr w:type="spellEnd"/>
            <w:r w:rsidRPr="00E74CDE">
              <w:rPr>
                <w:b/>
                <w:sz w:val="20"/>
                <w:szCs w:val="20"/>
                <w:lang w:eastAsia="ar-SA"/>
              </w:rPr>
              <w:t xml:space="preserve"> районе </w:t>
            </w:r>
            <w:r w:rsidRPr="00E74CDE">
              <w:rPr>
                <w:b/>
                <w:bCs/>
                <w:sz w:val="20"/>
                <w:szCs w:val="20"/>
                <w:lang w:eastAsia="ar-SA"/>
              </w:rPr>
              <w:t>Ленинградской области</w:t>
            </w:r>
          </w:p>
        </w:tc>
      </w:tr>
      <w:tr w:rsidR="00A430BC" w:rsidRPr="00E74CDE" w:rsidTr="001A0971">
        <w:trPr>
          <w:trHeight w:hRule="exact" w:val="794"/>
        </w:trPr>
        <w:tc>
          <w:tcPr>
            <w:tcW w:w="709" w:type="dxa"/>
            <w:shd w:val="clear" w:color="auto" w:fill="FFFFFF"/>
            <w:vAlign w:val="center"/>
          </w:tcPr>
          <w:p w:rsidR="00A430BC" w:rsidRPr="00E74CDE" w:rsidRDefault="00A430BC" w:rsidP="001A0971">
            <w:pPr>
              <w:widowControl w:val="0"/>
              <w:suppressAutoHyphens/>
              <w:ind w:left="-10"/>
              <w:contextualSpacing/>
              <w:jc w:val="center"/>
              <w:rPr>
                <w:sz w:val="20"/>
                <w:szCs w:val="20"/>
                <w:lang w:eastAsia="ar-SA"/>
              </w:rPr>
            </w:pPr>
            <w:r w:rsidRPr="00E74CDE">
              <w:rPr>
                <w:sz w:val="20"/>
                <w:szCs w:val="20"/>
                <w:lang w:eastAsia="ar-SA"/>
              </w:rPr>
              <w:t>7</w:t>
            </w: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w:t>
            </w:r>
            <w:proofErr w:type="spellStart"/>
            <w:r w:rsidRPr="00E74CDE">
              <w:rPr>
                <w:sz w:val="20"/>
                <w:szCs w:val="20"/>
              </w:rPr>
              <w:t>Кингисеппский</w:t>
            </w:r>
            <w:proofErr w:type="spellEnd"/>
            <w:r w:rsidRPr="00E74CDE">
              <w:rPr>
                <w:sz w:val="20"/>
                <w:szCs w:val="20"/>
              </w:rPr>
              <w:t>»</w:t>
            </w:r>
          </w:p>
          <w:p w:rsidR="00A430BC" w:rsidRPr="00E74CDE" w:rsidRDefault="00A430BC" w:rsidP="001A0971">
            <w:pPr>
              <w:widowControl w:val="0"/>
              <w:suppressAutoHyphens/>
              <w:jc w:val="center"/>
              <w:rPr>
                <w:sz w:val="20"/>
                <w:szCs w:val="20"/>
              </w:rPr>
            </w:pPr>
          </w:p>
        </w:tc>
        <w:tc>
          <w:tcPr>
            <w:tcW w:w="3683" w:type="dxa"/>
            <w:shd w:val="clear" w:color="auto" w:fill="FFFFFF"/>
            <w:vAlign w:val="center"/>
          </w:tcPr>
          <w:p w:rsidR="00A430BC" w:rsidRPr="00E74CDE" w:rsidRDefault="00A430BC" w:rsidP="001A0971">
            <w:pPr>
              <w:ind w:firstLine="87"/>
              <w:jc w:val="center"/>
              <w:rPr>
                <w:sz w:val="20"/>
                <w:szCs w:val="20"/>
              </w:rPr>
            </w:pPr>
            <w:r w:rsidRPr="00E74CDE">
              <w:rPr>
                <w:sz w:val="20"/>
                <w:szCs w:val="20"/>
              </w:rPr>
              <w:t xml:space="preserve">188480, Россия, Ленинградская область, </w:t>
            </w:r>
            <w:proofErr w:type="spellStart"/>
            <w:r w:rsidRPr="00E74CDE">
              <w:rPr>
                <w:sz w:val="20"/>
                <w:szCs w:val="20"/>
              </w:rPr>
              <w:t>Кингисеппский</w:t>
            </w:r>
            <w:proofErr w:type="spellEnd"/>
            <w:r w:rsidRPr="00E74CDE">
              <w:rPr>
                <w:sz w:val="20"/>
                <w:szCs w:val="20"/>
              </w:rPr>
              <w:t xml:space="preserve"> </w:t>
            </w:r>
            <w:proofErr w:type="gramStart"/>
            <w:r w:rsidRPr="00E74CDE">
              <w:rPr>
                <w:sz w:val="20"/>
                <w:szCs w:val="20"/>
              </w:rPr>
              <w:t>район,  г.</w:t>
            </w:r>
            <w:proofErr w:type="gramEnd"/>
            <w:r w:rsidRPr="00E74CDE">
              <w:rPr>
                <w:sz w:val="20"/>
                <w:szCs w:val="20"/>
              </w:rPr>
              <w:t xml:space="preserve"> Кингисепп,</w:t>
            </w:r>
          </w:p>
          <w:p w:rsidR="00A430BC" w:rsidRPr="00E74CDE" w:rsidRDefault="00A430BC" w:rsidP="001A0971">
            <w:pPr>
              <w:widowControl w:val="0"/>
              <w:suppressAutoHyphens/>
              <w:jc w:val="center"/>
              <w:rPr>
                <w:sz w:val="20"/>
                <w:szCs w:val="20"/>
              </w:rPr>
            </w:pPr>
            <w:r w:rsidRPr="00E74CDE">
              <w:rPr>
                <w:sz w:val="20"/>
                <w:szCs w:val="20"/>
              </w:rPr>
              <w:t>ул. Карла Маркса, д. 43</w:t>
            </w:r>
          </w:p>
        </w:tc>
        <w:tc>
          <w:tcPr>
            <w:tcW w:w="2125" w:type="dxa"/>
            <w:shd w:val="clear" w:color="auto" w:fill="FFFFFF"/>
            <w:vAlign w:val="center"/>
          </w:tcPr>
          <w:p w:rsidR="00A430BC" w:rsidRPr="00E74CDE" w:rsidRDefault="00A430BC" w:rsidP="001A0971">
            <w:pPr>
              <w:widowControl w:val="0"/>
              <w:suppressAutoHyphens/>
              <w:rPr>
                <w:bCs/>
                <w:sz w:val="20"/>
                <w:szCs w:val="20"/>
                <w:lang w:eastAsia="ar-SA"/>
              </w:rPr>
            </w:pPr>
            <w:r w:rsidRPr="00E74CDE">
              <w:rPr>
                <w:bCs/>
                <w:sz w:val="20"/>
                <w:szCs w:val="20"/>
                <w:lang w:eastAsia="ar-SA"/>
              </w:rPr>
              <w:t xml:space="preserve">        С 9.00 до 21.00</w:t>
            </w:r>
          </w:p>
          <w:p w:rsidR="00A430BC" w:rsidRPr="00E74CDE" w:rsidRDefault="00A430BC" w:rsidP="001A0971">
            <w:pPr>
              <w:widowControl w:val="0"/>
              <w:suppressAutoHyphens/>
              <w:jc w:val="center"/>
              <w:rPr>
                <w:bCs/>
                <w:sz w:val="20"/>
                <w:szCs w:val="20"/>
                <w:lang w:eastAsia="ar-SA"/>
              </w:rPr>
            </w:pPr>
            <w:r w:rsidRPr="00E74CDE">
              <w:rPr>
                <w:bCs/>
                <w:color w:val="000000"/>
                <w:sz w:val="20"/>
                <w:szCs w:val="20"/>
              </w:rPr>
              <w:t>ежедневно,</w:t>
            </w:r>
          </w:p>
          <w:p w:rsidR="00A430BC" w:rsidRPr="00E74CDE" w:rsidRDefault="00A430BC" w:rsidP="001A0971">
            <w:pPr>
              <w:widowControl w:val="0"/>
              <w:suppressAutoHyphens/>
              <w:jc w:val="center"/>
              <w:rPr>
                <w:sz w:val="20"/>
                <w:szCs w:val="20"/>
                <w:u w:val="single"/>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312"/>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b/>
                <w:sz w:val="20"/>
                <w:szCs w:val="20"/>
                <w:shd w:val="clear" w:color="auto" w:fill="FFFFFF"/>
                <w:lang w:eastAsia="en-US"/>
              </w:rPr>
            </w:pPr>
            <w:r w:rsidRPr="00E74CDE">
              <w:rPr>
                <w:rFonts w:eastAsia="Calibri"/>
                <w:b/>
                <w:sz w:val="20"/>
                <w:szCs w:val="20"/>
                <w:shd w:val="clear" w:color="auto" w:fill="FFFFFF"/>
                <w:lang w:eastAsia="en-US"/>
              </w:rPr>
              <w:t xml:space="preserve">Предоставление услуг в </w:t>
            </w:r>
            <w:proofErr w:type="spellStart"/>
            <w:r w:rsidRPr="00E74CDE">
              <w:rPr>
                <w:rFonts w:eastAsia="Calibri"/>
                <w:b/>
                <w:sz w:val="20"/>
                <w:szCs w:val="20"/>
                <w:shd w:val="clear" w:color="auto" w:fill="FFFFFF"/>
                <w:lang w:eastAsia="en-US"/>
              </w:rPr>
              <w:t>Киришском</w:t>
            </w:r>
            <w:proofErr w:type="spellEnd"/>
            <w:r w:rsidRPr="00E74CDE">
              <w:rPr>
                <w:rFonts w:eastAsia="Calibri"/>
                <w:b/>
                <w:sz w:val="20"/>
                <w:szCs w:val="20"/>
                <w:shd w:val="clear" w:color="auto" w:fill="FFFFFF"/>
                <w:lang w:eastAsia="en-US"/>
              </w:rPr>
              <w:t xml:space="preserve"> районе Ленинградской области</w:t>
            </w:r>
          </w:p>
        </w:tc>
      </w:tr>
      <w:tr w:rsidR="00A430BC" w:rsidRPr="00E74CDE" w:rsidTr="001A0971">
        <w:trPr>
          <w:trHeight w:hRule="exact" w:val="822"/>
        </w:trPr>
        <w:tc>
          <w:tcPr>
            <w:tcW w:w="709" w:type="dxa"/>
            <w:shd w:val="clear" w:color="auto" w:fill="FFFFFF"/>
            <w:vAlign w:val="center"/>
          </w:tcPr>
          <w:p w:rsidR="00A430BC" w:rsidRPr="00E74CDE" w:rsidRDefault="00A430BC" w:rsidP="001A0971">
            <w:pPr>
              <w:widowControl w:val="0"/>
              <w:suppressAutoHyphens/>
              <w:ind w:left="-10"/>
              <w:contextualSpacing/>
              <w:jc w:val="center"/>
              <w:rPr>
                <w:sz w:val="20"/>
                <w:szCs w:val="20"/>
                <w:lang w:eastAsia="ar-SA"/>
              </w:rPr>
            </w:pPr>
            <w:r w:rsidRPr="00E74CDE">
              <w:rPr>
                <w:sz w:val="20"/>
                <w:szCs w:val="20"/>
                <w:lang w:eastAsia="ar-SA"/>
              </w:rPr>
              <w:t>8</w:t>
            </w: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w:t>
            </w:r>
            <w:proofErr w:type="spellStart"/>
            <w:r w:rsidRPr="00E74CDE">
              <w:rPr>
                <w:sz w:val="20"/>
                <w:szCs w:val="20"/>
              </w:rPr>
              <w:t>Киришский</w:t>
            </w:r>
            <w:proofErr w:type="spellEnd"/>
            <w:r w:rsidRPr="00E74CDE">
              <w:rPr>
                <w:sz w:val="20"/>
                <w:szCs w:val="20"/>
              </w:rPr>
              <w:t>»</w:t>
            </w:r>
          </w:p>
        </w:tc>
        <w:tc>
          <w:tcPr>
            <w:tcW w:w="3683"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 xml:space="preserve">187110, Россия, Ленинградская область, </w:t>
            </w:r>
            <w:proofErr w:type="spellStart"/>
            <w:r w:rsidRPr="00E74CDE">
              <w:rPr>
                <w:sz w:val="20"/>
                <w:szCs w:val="20"/>
              </w:rPr>
              <w:t>Киришский</w:t>
            </w:r>
            <w:proofErr w:type="spellEnd"/>
            <w:r w:rsidRPr="00E74CDE">
              <w:rPr>
                <w:sz w:val="20"/>
                <w:szCs w:val="20"/>
              </w:rPr>
              <w:t xml:space="preserve"> район, г. Кириши, ул. Строителей, д. 2</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343"/>
        </w:trPr>
        <w:tc>
          <w:tcPr>
            <w:tcW w:w="10206" w:type="dxa"/>
            <w:gridSpan w:val="5"/>
            <w:shd w:val="clear" w:color="auto" w:fill="FFFFFF"/>
            <w:vAlign w:val="center"/>
          </w:tcPr>
          <w:p w:rsidR="00A430BC" w:rsidRPr="00E74CDE" w:rsidRDefault="00A430BC" w:rsidP="001A0971">
            <w:pPr>
              <w:widowControl w:val="0"/>
              <w:suppressAutoHyphens/>
              <w:jc w:val="center"/>
              <w:rPr>
                <w:b/>
                <w:bCs/>
                <w:sz w:val="20"/>
                <w:szCs w:val="20"/>
                <w:lang w:eastAsia="ar-SA"/>
              </w:rPr>
            </w:pPr>
            <w:r w:rsidRPr="00E74CDE">
              <w:rPr>
                <w:b/>
                <w:bCs/>
                <w:sz w:val="20"/>
                <w:szCs w:val="20"/>
                <w:lang w:eastAsia="ar-SA"/>
              </w:rPr>
              <w:t xml:space="preserve">Предоставление услуг в </w:t>
            </w:r>
            <w:r w:rsidRPr="00E74CDE">
              <w:rPr>
                <w:b/>
                <w:sz w:val="20"/>
                <w:szCs w:val="20"/>
                <w:lang w:eastAsia="ar-SA"/>
              </w:rPr>
              <w:t xml:space="preserve">Кировском районе </w:t>
            </w:r>
            <w:r w:rsidRPr="00E74CDE">
              <w:rPr>
                <w:b/>
                <w:bCs/>
                <w:sz w:val="20"/>
                <w:szCs w:val="20"/>
                <w:lang w:eastAsia="ar-SA"/>
              </w:rPr>
              <w:t>Ленинградской области</w:t>
            </w:r>
          </w:p>
        </w:tc>
      </w:tr>
      <w:tr w:rsidR="00A430BC" w:rsidRPr="00E74CDE" w:rsidTr="001A0971">
        <w:trPr>
          <w:trHeight w:hRule="exact" w:val="782"/>
        </w:trPr>
        <w:tc>
          <w:tcPr>
            <w:tcW w:w="709" w:type="dxa"/>
            <w:vMerge w:val="restart"/>
            <w:shd w:val="clear" w:color="auto" w:fill="FFFFFF"/>
            <w:vAlign w:val="center"/>
          </w:tcPr>
          <w:p w:rsidR="00A430BC" w:rsidRPr="00E74CDE" w:rsidRDefault="00A430BC" w:rsidP="001A0971">
            <w:pPr>
              <w:widowControl w:val="0"/>
              <w:suppressAutoHyphens/>
              <w:ind w:left="-10"/>
              <w:contextualSpacing/>
              <w:jc w:val="center"/>
              <w:rPr>
                <w:sz w:val="20"/>
                <w:szCs w:val="20"/>
                <w:lang w:eastAsia="ar-SA"/>
              </w:rPr>
            </w:pPr>
            <w:r w:rsidRPr="00E74CDE">
              <w:rPr>
                <w:sz w:val="20"/>
                <w:szCs w:val="20"/>
                <w:lang w:eastAsia="ar-SA"/>
              </w:rPr>
              <w:t>9</w:t>
            </w: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«Кировский»</w:t>
            </w:r>
          </w:p>
          <w:p w:rsidR="00A430BC" w:rsidRPr="00E74CDE" w:rsidRDefault="00A430BC" w:rsidP="001A0971">
            <w:pPr>
              <w:widowControl w:val="0"/>
              <w:suppressAutoHyphens/>
              <w:jc w:val="center"/>
              <w:rPr>
                <w:sz w:val="20"/>
                <w:szCs w:val="20"/>
              </w:rPr>
            </w:pPr>
          </w:p>
        </w:tc>
        <w:tc>
          <w:tcPr>
            <w:tcW w:w="3683" w:type="dxa"/>
            <w:shd w:val="clear" w:color="auto" w:fill="FFFFFF"/>
            <w:vAlign w:val="center"/>
          </w:tcPr>
          <w:p w:rsidR="00A430BC" w:rsidRPr="00E74CDE" w:rsidRDefault="00A430BC" w:rsidP="001A0971">
            <w:pPr>
              <w:widowControl w:val="0"/>
              <w:suppressAutoHyphens/>
              <w:jc w:val="center"/>
              <w:rPr>
                <w:color w:val="000000"/>
                <w:sz w:val="20"/>
                <w:szCs w:val="20"/>
              </w:rPr>
            </w:pPr>
            <w:r w:rsidRPr="00E74CDE">
              <w:rPr>
                <w:color w:val="000000"/>
                <w:sz w:val="20"/>
                <w:szCs w:val="20"/>
              </w:rPr>
              <w:t>187342, Россия, Ленинградская область, г. Кировск, ул. Набережная 29А</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1014"/>
        </w:trPr>
        <w:tc>
          <w:tcPr>
            <w:tcW w:w="709" w:type="dxa"/>
            <w:vMerge/>
            <w:shd w:val="clear" w:color="auto" w:fill="FFFFFF"/>
            <w:vAlign w:val="center"/>
          </w:tcPr>
          <w:p w:rsidR="00A430BC" w:rsidRPr="00E74CDE" w:rsidRDefault="00A430BC" w:rsidP="001A0971">
            <w:pPr>
              <w:widowControl w:val="0"/>
              <w:suppressAutoHyphens/>
              <w:ind w:left="-10"/>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«Кировский» - отдел «Отрадное»</w:t>
            </w:r>
          </w:p>
        </w:tc>
        <w:tc>
          <w:tcPr>
            <w:tcW w:w="3683" w:type="dxa"/>
            <w:shd w:val="clear" w:color="auto" w:fill="FFFFFF"/>
            <w:vAlign w:val="center"/>
          </w:tcPr>
          <w:p w:rsidR="00A430BC" w:rsidRPr="00E74CDE" w:rsidRDefault="00A430BC" w:rsidP="001A0971">
            <w:pPr>
              <w:widowControl w:val="0"/>
              <w:suppressAutoHyphens/>
              <w:jc w:val="center"/>
              <w:rPr>
                <w:color w:val="000000"/>
                <w:sz w:val="20"/>
                <w:szCs w:val="20"/>
              </w:rPr>
            </w:pPr>
            <w:r w:rsidRPr="00E74CDE">
              <w:rPr>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248"/>
        </w:trPr>
        <w:tc>
          <w:tcPr>
            <w:tcW w:w="10206" w:type="dxa"/>
            <w:gridSpan w:val="5"/>
            <w:shd w:val="clear" w:color="auto" w:fill="FFFFFF"/>
            <w:vAlign w:val="center"/>
          </w:tcPr>
          <w:p w:rsidR="00A430BC" w:rsidRPr="00E74CDE" w:rsidRDefault="00A430BC" w:rsidP="001A0971">
            <w:pPr>
              <w:widowControl w:val="0"/>
              <w:suppressAutoHyphens/>
              <w:jc w:val="center"/>
              <w:rPr>
                <w:b/>
                <w:sz w:val="20"/>
                <w:szCs w:val="20"/>
                <w:lang w:eastAsia="ar-SA"/>
              </w:rPr>
            </w:pPr>
            <w:r w:rsidRPr="00E74CDE">
              <w:rPr>
                <w:b/>
                <w:bCs/>
                <w:sz w:val="20"/>
                <w:szCs w:val="20"/>
                <w:lang w:eastAsia="ar-SA"/>
              </w:rPr>
              <w:t xml:space="preserve">Предоставление услуг в </w:t>
            </w:r>
            <w:proofErr w:type="spellStart"/>
            <w:r w:rsidRPr="00E74CDE">
              <w:rPr>
                <w:b/>
                <w:sz w:val="20"/>
                <w:szCs w:val="20"/>
                <w:lang w:eastAsia="ar-SA"/>
              </w:rPr>
              <w:t>Лодейнопольском</w:t>
            </w:r>
            <w:proofErr w:type="spellEnd"/>
            <w:r w:rsidRPr="00E74CDE">
              <w:rPr>
                <w:b/>
                <w:sz w:val="20"/>
                <w:szCs w:val="20"/>
                <w:lang w:eastAsia="ar-SA"/>
              </w:rPr>
              <w:t xml:space="preserve"> районе </w:t>
            </w:r>
            <w:r w:rsidRPr="00E74CDE">
              <w:rPr>
                <w:b/>
                <w:bCs/>
                <w:sz w:val="20"/>
                <w:szCs w:val="20"/>
                <w:lang w:eastAsia="ar-SA"/>
              </w:rPr>
              <w:t>Ленинградской области</w:t>
            </w:r>
          </w:p>
        </w:tc>
      </w:tr>
      <w:tr w:rsidR="00A430BC" w:rsidRPr="00E74CDE" w:rsidTr="001A0971">
        <w:trPr>
          <w:trHeight w:hRule="exact" w:val="1024"/>
        </w:trPr>
        <w:tc>
          <w:tcPr>
            <w:tcW w:w="709" w:type="dxa"/>
            <w:shd w:val="clear" w:color="auto" w:fill="FFFFFF"/>
            <w:vAlign w:val="center"/>
          </w:tcPr>
          <w:p w:rsidR="00A430BC" w:rsidRPr="00E74CDE" w:rsidRDefault="00A430BC" w:rsidP="001A0971">
            <w:pPr>
              <w:widowControl w:val="0"/>
              <w:suppressAutoHyphens/>
              <w:ind w:left="-10" w:firstLine="10"/>
              <w:contextualSpacing/>
              <w:jc w:val="center"/>
              <w:rPr>
                <w:sz w:val="20"/>
                <w:szCs w:val="20"/>
                <w:lang w:eastAsia="ar-SA"/>
              </w:rPr>
            </w:pPr>
            <w:r w:rsidRPr="00E74CDE">
              <w:rPr>
                <w:sz w:val="20"/>
                <w:szCs w:val="20"/>
                <w:lang w:eastAsia="ar-SA"/>
              </w:rPr>
              <w:t>10</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w:t>
            </w:r>
            <w:proofErr w:type="spellStart"/>
            <w:r w:rsidRPr="00E74CDE">
              <w:rPr>
                <w:bCs/>
                <w:sz w:val="20"/>
                <w:szCs w:val="20"/>
                <w:lang w:eastAsia="ar-SA"/>
              </w:rPr>
              <w:t>Лодейнопольский</w:t>
            </w:r>
            <w:proofErr w:type="spellEnd"/>
            <w:r w:rsidRPr="00E74CDE">
              <w:rPr>
                <w:bCs/>
                <w:sz w:val="20"/>
                <w:szCs w:val="20"/>
                <w:lang w:eastAsia="ar-SA"/>
              </w:rPr>
              <w:t>»</w:t>
            </w:r>
          </w:p>
        </w:tc>
        <w:tc>
          <w:tcPr>
            <w:tcW w:w="3683"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187700, Россия,</w:t>
            </w:r>
          </w:p>
          <w:p w:rsidR="00A430BC" w:rsidRPr="00E74CDE" w:rsidRDefault="00A430BC" w:rsidP="001A0971">
            <w:pPr>
              <w:ind w:firstLine="87"/>
              <w:jc w:val="center"/>
              <w:rPr>
                <w:bCs/>
                <w:sz w:val="20"/>
                <w:szCs w:val="20"/>
                <w:lang w:eastAsia="ar-SA"/>
              </w:rPr>
            </w:pPr>
            <w:r w:rsidRPr="00E74CDE">
              <w:rPr>
                <w:bCs/>
                <w:sz w:val="20"/>
                <w:szCs w:val="20"/>
                <w:lang w:eastAsia="ar-SA"/>
              </w:rPr>
              <w:t xml:space="preserve">Ленинградская область, </w:t>
            </w:r>
            <w:proofErr w:type="spellStart"/>
            <w:r w:rsidRPr="00E74CDE">
              <w:rPr>
                <w:bCs/>
                <w:sz w:val="20"/>
                <w:szCs w:val="20"/>
                <w:lang w:eastAsia="ar-SA"/>
              </w:rPr>
              <w:t>Лодейнопольский</w:t>
            </w:r>
            <w:proofErr w:type="spellEnd"/>
            <w:r w:rsidRPr="00E74CDE">
              <w:rPr>
                <w:bCs/>
                <w:sz w:val="20"/>
                <w:szCs w:val="20"/>
                <w:lang w:eastAsia="ar-SA"/>
              </w:rPr>
              <w:t xml:space="preserve"> район, </w:t>
            </w:r>
            <w:proofErr w:type="spellStart"/>
            <w:r w:rsidRPr="00E74CDE">
              <w:rPr>
                <w:bCs/>
                <w:sz w:val="20"/>
                <w:szCs w:val="20"/>
                <w:lang w:eastAsia="ar-SA"/>
              </w:rPr>
              <w:t>г.Лодейное</w:t>
            </w:r>
            <w:proofErr w:type="spellEnd"/>
            <w:r w:rsidRPr="00E74CDE">
              <w:rPr>
                <w:bCs/>
                <w:sz w:val="20"/>
                <w:szCs w:val="20"/>
                <w:lang w:eastAsia="ar-SA"/>
              </w:rPr>
              <w:t xml:space="preserve"> Поле, ул. Республиканская, д. 51</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397"/>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b/>
                <w:bCs/>
                <w:sz w:val="20"/>
                <w:szCs w:val="20"/>
                <w:shd w:val="clear" w:color="auto" w:fill="FFFFFF"/>
                <w:lang w:eastAsia="en-US"/>
              </w:rPr>
              <w:t xml:space="preserve">Предоставление услуг в </w:t>
            </w:r>
            <w:r w:rsidRPr="00E74CDE">
              <w:rPr>
                <w:rFonts w:eastAsia="Calibri"/>
                <w:b/>
                <w:sz w:val="20"/>
                <w:szCs w:val="20"/>
                <w:shd w:val="clear" w:color="auto" w:fill="FFFFFF"/>
                <w:lang w:eastAsia="en-US"/>
              </w:rPr>
              <w:t xml:space="preserve">Ломоносовском  районе </w:t>
            </w:r>
            <w:r w:rsidRPr="00E74CDE">
              <w:rPr>
                <w:rFonts w:eastAsia="Calibri"/>
                <w:b/>
                <w:bCs/>
                <w:sz w:val="20"/>
                <w:szCs w:val="20"/>
                <w:shd w:val="clear" w:color="auto" w:fill="FFFFFF"/>
                <w:lang w:eastAsia="en-US"/>
              </w:rPr>
              <w:t>Ленинградской области</w:t>
            </w:r>
          </w:p>
        </w:tc>
      </w:tr>
      <w:tr w:rsidR="00A430BC" w:rsidRPr="00E74CDE" w:rsidTr="001A0971">
        <w:trPr>
          <w:trHeight w:hRule="exact" w:val="733"/>
        </w:trPr>
        <w:tc>
          <w:tcPr>
            <w:tcW w:w="709" w:type="dxa"/>
            <w:shd w:val="clear" w:color="auto" w:fill="FFFFFF"/>
            <w:vAlign w:val="center"/>
          </w:tcPr>
          <w:p w:rsidR="00A430BC" w:rsidRPr="00E74CDE" w:rsidRDefault="00A430BC" w:rsidP="001A0971">
            <w:pPr>
              <w:widowControl w:val="0"/>
              <w:suppressAutoHyphens/>
              <w:ind w:left="-10" w:firstLine="10"/>
              <w:contextualSpacing/>
              <w:jc w:val="center"/>
              <w:rPr>
                <w:sz w:val="20"/>
                <w:szCs w:val="20"/>
                <w:lang w:eastAsia="ar-SA"/>
              </w:rPr>
            </w:pPr>
            <w:r w:rsidRPr="00E74CDE">
              <w:rPr>
                <w:sz w:val="20"/>
                <w:szCs w:val="20"/>
                <w:lang w:eastAsia="ar-SA"/>
              </w:rPr>
              <w:t>11</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«Ломоносовский»</w:t>
            </w:r>
          </w:p>
        </w:tc>
        <w:tc>
          <w:tcPr>
            <w:tcW w:w="3683" w:type="dxa"/>
            <w:shd w:val="clear" w:color="auto" w:fill="FFFFFF"/>
            <w:vAlign w:val="center"/>
          </w:tcPr>
          <w:p w:rsidR="00A430BC" w:rsidRPr="00E74CDE" w:rsidRDefault="00A430BC" w:rsidP="001A0971">
            <w:pPr>
              <w:ind w:firstLine="87"/>
              <w:jc w:val="center"/>
              <w:rPr>
                <w:sz w:val="20"/>
                <w:szCs w:val="20"/>
              </w:rPr>
            </w:pPr>
            <w:r w:rsidRPr="00E74CDE">
              <w:rPr>
                <w:bCs/>
                <w:sz w:val="20"/>
                <w:szCs w:val="20"/>
                <w:lang w:eastAsia="ar-SA"/>
              </w:rPr>
              <w:t>188412, г. Санкт-Петербург, г. Ломоносов, Дворцовый проспект, д. 57/11</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color w:val="000000"/>
                <w:sz w:val="20"/>
                <w:szCs w:val="20"/>
              </w:rPr>
              <w:t>ежедневно,</w:t>
            </w:r>
          </w:p>
          <w:p w:rsidR="00A430BC" w:rsidRPr="00E74CDE" w:rsidRDefault="00A430BC" w:rsidP="001A0971">
            <w:pPr>
              <w:widowControl w:val="0"/>
              <w:suppressAutoHyphens/>
              <w:jc w:val="center"/>
              <w:rPr>
                <w:rFonts w:eastAsia="Calibri"/>
                <w:sz w:val="20"/>
                <w:szCs w:val="20"/>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397"/>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b/>
                <w:sz w:val="20"/>
                <w:szCs w:val="20"/>
                <w:shd w:val="clear" w:color="auto" w:fill="FFFFFF"/>
                <w:lang w:eastAsia="en-US"/>
              </w:rPr>
            </w:pPr>
            <w:r w:rsidRPr="00E74CDE">
              <w:rPr>
                <w:rFonts w:eastAsia="Calibri"/>
                <w:b/>
                <w:sz w:val="20"/>
                <w:szCs w:val="20"/>
                <w:shd w:val="clear" w:color="auto" w:fill="FFFFFF"/>
                <w:lang w:eastAsia="en-US"/>
              </w:rPr>
              <w:t xml:space="preserve">Предоставление услуг в </w:t>
            </w:r>
            <w:proofErr w:type="spellStart"/>
            <w:r w:rsidRPr="00E74CDE">
              <w:rPr>
                <w:rFonts w:eastAsia="Calibri"/>
                <w:b/>
                <w:sz w:val="20"/>
                <w:szCs w:val="20"/>
                <w:shd w:val="clear" w:color="auto" w:fill="FFFFFF"/>
                <w:lang w:eastAsia="en-US"/>
              </w:rPr>
              <w:t>Лужском</w:t>
            </w:r>
            <w:proofErr w:type="spellEnd"/>
            <w:r w:rsidRPr="00E74CDE">
              <w:rPr>
                <w:rFonts w:eastAsia="Calibri"/>
                <w:b/>
                <w:sz w:val="20"/>
                <w:szCs w:val="20"/>
                <w:shd w:val="clear" w:color="auto" w:fill="FFFFFF"/>
                <w:lang w:eastAsia="en-US"/>
              </w:rPr>
              <w:t xml:space="preserve"> районе Ленинградской области</w:t>
            </w:r>
          </w:p>
        </w:tc>
      </w:tr>
      <w:tr w:rsidR="00A430BC" w:rsidRPr="00E74CDE" w:rsidTr="001A0971">
        <w:trPr>
          <w:trHeight w:hRule="exact" w:val="862"/>
        </w:trPr>
        <w:tc>
          <w:tcPr>
            <w:tcW w:w="709" w:type="dxa"/>
            <w:shd w:val="clear" w:color="auto" w:fill="FFFFFF"/>
            <w:vAlign w:val="center"/>
          </w:tcPr>
          <w:p w:rsidR="00A430BC" w:rsidRPr="00E74CDE" w:rsidRDefault="00A430BC" w:rsidP="001A0971">
            <w:pPr>
              <w:widowControl w:val="0"/>
              <w:suppressAutoHyphens/>
              <w:ind w:left="-10" w:firstLine="10"/>
              <w:contextualSpacing/>
              <w:jc w:val="center"/>
              <w:rPr>
                <w:sz w:val="20"/>
                <w:szCs w:val="20"/>
                <w:lang w:eastAsia="ar-SA"/>
              </w:rPr>
            </w:pPr>
            <w:r w:rsidRPr="00E74CDE">
              <w:rPr>
                <w:sz w:val="20"/>
                <w:szCs w:val="20"/>
                <w:lang w:eastAsia="ar-SA"/>
              </w:rPr>
              <w:lastRenderedPageBreak/>
              <w:t>12</w:t>
            </w:r>
          </w:p>
        </w:tc>
        <w:tc>
          <w:tcPr>
            <w:tcW w:w="2270"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Филиал ГБУ ЛО «МФЦ» «</w:t>
            </w:r>
            <w:proofErr w:type="spellStart"/>
            <w:r w:rsidRPr="00E74CDE">
              <w:rPr>
                <w:sz w:val="20"/>
                <w:szCs w:val="20"/>
              </w:rPr>
              <w:t>Лужский</w:t>
            </w:r>
            <w:proofErr w:type="spellEnd"/>
            <w:r w:rsidRPr="00E74CDE">
              <w:rPr>
                <w:sz w:val="20"/>
                <w:szCs w:val="20"/>
              </w:rPr>
              <w:t>»</w:t>
            </w:r>
          </w:p>
        </w:tc>
        <w:tc>
          <w:tcPr>
            <w:tcW w:w="3683" w:type="dxa"/>
            <w:shd w:val="clear" w:color="auto" w:fill="FFFFFF"/>
            <w:vAlign w:val="center"/>
          </w:tcPr>
          <w:p w:rsidR="00A430BC" w:rsidRPr="00E74CDE" w:rsidRDefault="00A430BC" w:rsidP="001A0971">
            <w:pPr>
              <w:keepNext/>
              <w:shd w:val="clear" w:color="auto" w:fill="FFFFFF"/>
              <w:jc w:val="center"/>
              <w:outlineLvl w:val="1"/>
              <w:rPr>
                <w:sz w:val="20"/>
                <w:szCs w:val="20"/>
              </w:rPr>
            </w:pPr>
            <w:r w:rsidRPr="00E74CDE">
              <w:rPr>
                <w:sz w:val="20"/>
                <w:szCs w:val="20"/>
              </w:rPr>
              <w:t xml:space="preserve">188230, Россия, Ленинградская область, </w:t>
            </w:r>
            <w:proofErr w:type="spellStart"/>
            <w:r w:rsidRPr="00E74CDE">
              <w:rPr>
                <w:sz w:val="20"/>
                <w:szCs w:val="20"/>
              </w:rPr>
              <w:t>Лужский</w:t>
            </w:r>
            <w:proofErr w:type="spellEnd"/>
            <w:r w:rsidRPr="00E74CDE">
              <w:rPr>
                <w:sz w:val="20"/>
                <w:szCs w:val="20"/>
              </w:rPr>
              <w:t xml:space="preserve"> район, г. Луга, ул. </w:t>
            </w:r>
            <w:proofErr w:type="spellStart"/>
            <w:r w:rsidRPr="00E74CDE">
              <w:rPr>
                <w:sz w:val="20"/>
                <w:szCs w:val="20"/>
              </w:rPr>
              <w:t>Миккели</w:t>
            </w:r>
            <w:proofErr w:type="spellEnd"/>
            <w:r w:rsidRPr="00E74CDE">
              <w:rPr>
                <w:sz w:val="20"/>
                <w:szCs w:val="20"/>
              </w:rPr>
              <w:t>, д. 7, корп. 1</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259"/>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b/>
                <w:bCs/>
                <w:sz w:val="20"/>
                <w:szCs w:val="20"/>
                <w:shd w:val="clear" w:color="auto" w:fill="FFFFFF"/>
                <w:lang w:eastAsia="en-US"/>
              </w:rPr>
              <w:t xml:space="preserve">Предоставление услуг в </w:t>
            </w:r>
            <w:proofErr w:type="spellStart"/>
            <w:r w:rsidRPr="00E74CDE">
              <w:rPr>
                <w:rFonts w:eastAsia="Calibri"/>
                <w:b/>
                <w:sz w:val="20"/>
                <w:szCs w:val="20"/>
                <w:shd w:val="clear" w:color="auto" w:fill="FFFFFF"/>
                <w:lang w:eastAsia="en-US"/>
              </w:rPr>
              <w:t>Подпорожском</w:t>
            </w:r>
            <w:proofErr w:type="spellEnd"/>
            <w:r w:rsidRPr="00E74CDE">
              <w:rPr>
                <w:rFonts w:eastAsia="Calibri"/>
                <w:b/>
                <w:sz w:val="20"/>
                <w:szCs w:val="20"/>
                <w:shd w:val="clear" w:color="auto" w:fill="FFFFFF"/>
                <w:lang w:eastAsia="en-US"/>
              </w:rPr>
              <w:t xml:space="preserve"> районе </w:t>
            </w:r>
            <w:r w:rsidRPr="00E74CDE">
              <w:rPr>
                <w:rFonts w:eastAsia="Calibri"/>
                <w:b/>
                <w:bCs/>
                <w:sz w:val="20"/>
                <w:szCs w:val="20"/>
                <w:shd w:val="clear" w:color="auto" w:fill="FFFFFF"/>
                <w:lang w:eastAsia="en-US"/>
              </w:rPr>
              <w:t>Ленинградской области</w:t>
            </w:r>
          </w:p>
        </w:tc>
      </w:tr>
      <w:tr w:rsidR="00A430BC" w:rsidRPr="00E74CDE" w:rsidTr="001A0971">
        <w:trPr>
          <w:trHeight w:hRule="exact" w:val="892"/>
        </w:trPr>
        <w:tc>
          <w:tcPr>
            <w:tcW w:w="709" w:type="dxa"/>
            <w:shd w:val="clear" w:color="auto" w:fill="FFFFFF"/>
            <w:vAlign w:val="center"/>
          </w:tcPr>
          <w:p w:rsidR="00A430BC" w:rsidRPr="00E74CDE" w:rsidRDefault="00A430BC" w:rsidP="001A0971">
            <w:pPr>
              <w:widowControl w:val="0"/>
              <w:suppressAutoHyphens/>
              <w:ind w:left="-10" w:firstLine="10"/>
              <w:contextualSpacing/>
              <w:jc w:val="center"/>
              <w:rPr>
                <w:sz w:val="20"/>
                <w:szCs w:val="20"/>
                <w:lang w:eastAsia="ar-SA"/>
              </w:rPr>
            </w:pPr>
            <w:r w:rsidRPr="00E74CDE">
              <w:rPr>
                <w:sz w:val="20"/>
                <w:szCs w:val="20"/>
                <w:lang w:eastAsia="ar-SA"/>
              </w:rPr>
              <w:t>13</w:t>
            </w:r>
          </w:p>
        </w:tc>
        <w:tc>
          <w:tcPr>
            <w:tcW w:w="2270" w:type="dxa"/>
            <w:shd w:val="clear" w:color="auto" w:fill="FFFFFF"/>
            <w:vAlign w:val="center"/>
          </w:tcPr>
          <w:p w:rsidR="00A430BC" w:rsidRPr="00E74CDE" w:rsidRDefault="00A430BC" w:rsidP="001A0971">
            <w:pPr>
              <w:widowControl w:val="0"/>
              <w:suppressAutoHyphens/>
              <w:autoSpaceDN w:val="0"/>
              <w:jc w:val="center"/>
              <w:rPr>
                <w:color w:val="000000"/>
                <w:sz w:val="20"/>
                <w:szCs w:val="20"/>
              </w:rPr>
            </w:pPr>
            <w:r w:rsidRPr="00E74CDE">
              <w:rPr>
                <w:color w:val="000000"/>
                <w:sz w:val="20"/>
                <w:szCs w:val="20"/>
              </w:rPr>
              <w:t>Филиал ГБУ ЛО «МФЦ» «</w:t>
            </w:r>
            <w:proofErr w:type="spellStart"/>
            <w:r w:rsidRPr="00E74CDE">
              <w:rPr>
                <w:bCs/>
                <w:sz w:val="20"/>
                <w:szCs w:val="20"/>
                <w:lang w:eastAsia="ar-SA"/>
              </w:rPr>
              <w:t>Лодейнопольский</w:t>
            </w:r>
            <w:proofErr w:type="spellEnd"/>
            <w:r w:rsidRPr="00E74CDE">
              <w:rPr>
                <w:color w:val="000000"/>
                <w:sz w:val="20"/>
                <w:szCs w:val="20"/>
              </w:rPr>
              <w:t>»-отдел «Подпорожье»</w:t>
            </w:r>
          </w:p>
        </w:tc>
        <w:tc>
          <w:tcPr>
            <w:tcW w:w="3683" w:type="dxa"/>
            <w:shd w:val="clear" w:color="auto" w:fill="FFFFFF"/>
            <w:vAlign w:val="center"/>
          </w:tcPr>
          <w:p w:rsidR="00A430BC" w:rsidRPr="00E74CDE" w:rsidRDefault="00A430BC" w:rsidP="001A0971">
            <w:pPr>
              <w:shd w:val="clear" w:color="auto" w:fill="FFFFFF"/>
              <w:jc w:val="center"/>
              <w:rPr>
                <w:color w:val="000000"/>
                <w:sz w:val="20"/>
                <w:szCs w:val="20"/>
              </w:rPr>
            </w:pPr>
            <w:r w:rsidRPr="00E74CDE">
              <w:rPr>
                <w:color w:val="000000"/>
                <w:sz w:val="20"/>
                <w:szCs w:val="20"/>
              </w:rPr>
              <w:t>187782, Ленинградская область, г. Подпорожье, ул. Октябрят д.3</w:t>
            </w:r>
          </w:p>
        </w:tc>
        <w:tc>
          <w:tcPr>
            <w:tcW w:w="2125" w:type="dxa"/>
            <w:shd w:val="clear" w:color="auto" w:fill="FFFFFF"/>
            <w:vAlign w:val="center"/>
          </w:tcPr>
          <w:p w:rsidR="00A430BC" w:rsidRPr="00E74CDE" w:rsidRDefault="00A430BC" w:rsidP="001A0971">
            <w:pPr>
              <w:jc w:val="center"/>
              <w:rPr>
                <w:color w:val="000000"/>
                <w:sz w:val="20"/>
                <w:szCs w:val="20"/>
              </w:rPr>
            </w:pPr>
            <w:r w:rsidRPr="00E74CDE">
              <w:rPr>
                <w:bCs/>
                <w:color w:val="000000"/>
                <w:sz w:val="20"/>
                <w:szCs w:val="20"/>
              </w:rPr>
              <w:t>Понедельник - суббота с 9.00 до 20.00. Воскресенье - выходной</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val="285"/>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b/>
                <w:sz w:val="20"/>
                <w:szCs w:val="20"/>
                <w:shd w:val="clear" w:color="auto" w:fill="FFFFFF"/>
                <w:lang w:eastAsia="en-US"/>
              </w:rPr>
            </w:pPr>
            <w:r w:rsidRPr="00E74CDE">
              <w:rPr>
                <w:rFonts w:eastAsia="Calibri"/>
                <w:b/>
                <w:bCs/>
                <w:sz w:val="20"/>
                <w:szCs w:val="20"/>
                <w:shd w:val="clear" w:color="auto" w:fill="FFFFFF"/>
                <w:lang w:eastAsia="en-US"/>
              </w:rPr>
              <w:t>Предоставление услуг в</w:t>
            </w:r>
            <w:r w:rsidRPr="00E74CDE">
              <w:rPr>
                <w:rFonts w:eastAsia="Calibri"/>
                <w:b/>
                <w:sz w:val="20"/>
                <w:szCs w:val="20"/>
                <w:shd w:val="clear" w:color="auto" w:fill="FFFFFF"/>
                <w:lang w:eastAsia="en-US"/>
              </w:rPr>
              <w:t xml:space="preserve"> Приозерском районе </w:t>
            </w:r>
            <w:r w:rsidRPr="00E74CDE">
              <w:rPr>
                <w:b/>
                <w:bCs/>
                <w:sz w:val="20"/>
                <w:szCs w:val="20"/>
                <w:lang w:eastAsia="ar-SA"/>
              </w:rPr>
              <w:t>Ленинградской области</w:t>
            </w:r>
          </w:p>
        </w:tc>
      </w:tr>
      <w:tr w:rsidR="00A430BC" w:rsidRPr="00E74CDE" w:rsidTr="001A0971">
        <w:trPr>
          <w:trHeight w:hRule="exact" w:val="918"/>
        </w:trPr>
        <w:tc>
          <w:tcPr>
            <w:tcW w:w="709" w:type="dxa"/>
            <w:vMerge w:val="restart"/>
            <w:shd w:val="clear" w:color="auto" w:fill="FFFFFF"/>
            <w:vAlign w:val="center"/>
          </w:tcPr>
          <w:p w:rsidR="00A430BC" w:rsidRPr="00E74CDE" w:rsidRDefault="00A430BC" w:rsidP="001A0971">
            <w:pPr>
              <w:widowControl w:val="0"/>
              <w:suppressAutoHyphens/>
              <w:contextualSpacing/>
              <w:jc w:val="center"/>
              <w:rPr>
                <w:sz w:val="20"/>
                <w:szCs w:val="20"/>
                <w:lang w:eastAsia="ar-SA"/>
              </w:rPr>
            </w:pPr>
            <w:r w:rsidRPr="00E74CDE">
              <w:rPr>
                <w:sz w:val="20"/>
                <w:szCs w:val="20"/>
                <w:lang w:eastAsia="ar-SA"/>
              </w:rPr>
              <w:t>14</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«Приозерск» - отдел «Сосново»</w:t>
            </w:r>
          </w:p>
        </w:tc>
        <w:tc>
          <w:tcPr>
            <w:tcW w:w="3683"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188731, Россия,</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Ленинградская область, </w:t>
            </w:r>
            <w:proofErr w:type="spellStart"/>
            <w:r w:rsidRPr="00E74CDE">
              <w:rPr>
                <w:bCs/>
                <w:sz w:val="20"/>
                <w:szCs w:val="20"/>
                <w:lang w:eastAsia="ar-SA"/>
              </w:rPr>
              <w:t>Приозерский</w:t>
            </w:r>
            <w:proofErr w:type="spellEnd"/>
            <w:r w:rsidRPr="00E74CDE">
              <w:rPr>
                <w:bCs/>
                <w:sz w:val="20"/>
                <w:szCs w:val="20"/>
                <w:lang w:eastAsia="ar-SA"/>
              </w:rPr>
              <w:t xml:space="preserve"> район, пос. Сосново, ул. Механизаторов, д.11</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jc w:val="center"/>
              <w:rPr>
                <w:rFonts w:eastAsia="Calibri"/>
                <w:sz w:val="20"/>
                <w:szCs w:val="20"/>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699"/>
        </w:trPr>
        <w:tc>
          <w:tcPr>
            <w:tcW w:w="709" w:type="dxa"/>
            <w:vMerge/>
            <w:shd w:val="clear" w:color="auto" w:fill="FFFFFF"/>
            <w:vAlign w:val="center"/>
          </w:tcPr>
          <w:p w:rsidR="00A430BC" w:rsidRPr="00E74CDE" w:rsidRDefault="00A430BC" w:rsidP="00A430BC">
            <w:pPr>
              <w:widowControl w:val="0"/>
              <w:numPr>
                <w:ilvl w:val="0"/>
                <w:numId w:val="2"/>
              </w:numPr>
              <w:suppressAutoHyphens/>
              <w:contextualSpacing/>
              <w:jc w:val="center"/>
              <w:rPr>
                <w:sz w:val="20"/>
                <w:szCs w:val="20"/>
                <w:lang w:eastAsia="ar-SA"/>
              </w:rPr>
            </w:pP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«Приозерск»</w:t>
            </w:r>
          </w:p>
          <w:p w:rsidR="00A430BC" w:rsidRPr="00E74CDE" w:rsidRDefault="00A430BC" w:rsidP="001A0971">
            <w:pPr>
              <w:widowControl w:val="0"/>
              <w:suppressAutoHyphens/>
              <w:jc w:val="center"/>
              <w:rPr>
                <w:bCs/>
                <w:sz w:val="20"/>
                <w:szCs w:val="20"/>
                <w:lang w:eastAsia="ar-SA"/>
              </w:rPr>
            </w:pPr>
          </w:p>
        </w:tc>
        <w:tc>
          <w:tcPr>
            <w:tcW w:w="3683"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188761, Россия, Ленинградская область, </w:t>
            </w:r>
            <w:proofErr w:type="spellStart"/>
            <w:r w:rsidRPr="00E74CDE">
              <w:rPr>
                <w:bCs/>
                <w:sz w:val="20"/>
                <w:szCs w:val="20"/>
                <w:lang w:eastAsia="ar-SA"/>
              </w:rPr>
              <w:t>Приозерский</w:t>
            </w:r>
            <w:proofErr w:type="spellEnd"/>
            <w:r w:rsidRPr="00E74CDE">
              <w:rPr>
                <w:bCs/>
                <w:sz w:val="20"/>
                <w:szCs w:val="20"/>
                <w:lang w:eastAsia="ar-SA"/>
              </w:rPr>
              <w:t xml:space="preserve"> район., г. Приозерск, ул. Калинина, д. 51 (офис 228)</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jc w:val="center"/>
              <w:rPr>
                <w:rFonts w:eastAsia="Calibri"/>
                <w:sz w:val="20"/>
                <w:szCs w:val="20"/>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359"/>
        </w:trPr>
        <w:tc>
          <w:tcPr>
            <w:tcW w:w="10206" w:type="dxa"/>
            <w:gridSpan w:val="5"/>
            <w:shd w:val="clear" w:color="auto" w:fill="FFFFFF"/>
            <w:vAlign w:val="center"/>
          </w:tcPr>
          <w:p w:rsidR="00A430BC" w:rsidRPr="00E74CDE" w:rsidRDefault="00A430BC" w:rsidP="001A0971">
            <w:pPr>
              <w:widowControl w:val="0"/>
              <w:suppressAutoHyphens/>
              <w:jc w:val="center"/>
              <w:rPr>
                <w:b/>
                <w:sz w:val="20"/>
                <w:szCs w:val="20"/>
                <w:lang w:eastAsia="ar-SA"/>
              </w:rPr>
            </w:pPr>
            <w:r w:rsidRPr="00E74CDE">
              <w:rPr>
                <w:b/>
                <w:bCs/>
                <w:sz w:val="20"/>
                <w:szCs w:val="20"/>
                <w:lang w:eastAsia="ar-SA"/>
              </w:rPr>
              <w:t xml:space="preserve">Предоставление услуг в </w:t>
            </w:r>
            <w:proofErr w:type="spellStart"/>
            <w:r w:rsidRPr="00E74CDE">
              <w:rPr>
                <w:b/>
                <w:sz w:val="20"/>
                <w:szCs w:val="20"/>
                <w:lang w:eastAsia="ar-SA"/>
              </w:rPr>
              <w:t>Сланцевском</w:t>
            </w:r>
            <w:proofErr w:type="spellEnd"/>
            <w:r w:rsidRPr="00E74CDE">
              <w:rPr>
                <w:b/>
                <w:sz w:val="20"/>
                <w:szCs w:val="20"/>
                <w:lang w:eastAsia="ar-SA"/>
              </w:rPr>
              <w:t xml:space="preserve"> районе </w:t>
            </w:r>
            <w:r w:rsidRPr="00E74CDE">
              <w:rPr>
                <w:b/>
                <w:bCs/>
                <w:sz w:val="20"/>
                <w:szCs w:val="20"/>
                <w:lang w:eastAsia="ar-SA"/>
              </w:rPr>
              <w:t>Ленинградской области</w:t>
            </w:r>
          </w:p>
        </w:tc>
      </w:tr>
      <w:tr w:rsidR="00A430BC" w:rsidRPr="00E74CDE" w:rsidTr="001A0971">
        <w:trPr>
          <w:trHeight w:hRule="exact" w:val="758"/>
        </w:trPr>
        <w:tc>
          <w:tcPr>
            <w:tcW w:w="709" w:type="dxa"/>
            <w:shd w:val="clear" w:color="auto" w:fill="FFFFFF"/>
            <w:vAlign w:val="center"/>
          </w:tcPr>
          <w:p w:rsidR="00A430BC" w:rsidRPr="00E74CDE" w:rsidRDefault="00A430BC" w:rsidP="001A0971">
            <w:pPr>
              <w:widowControl w:val="0"/>
              <w:suppressAutoHyphens/>
              <w:contextualSpacing/>
              <w:jc w:val="center"/>
              <w:rPr>
                <w:bCs/>
                <w:sz w:val="20"/>
                <w:szCs w:val="20"/>
                <w:lang w:eastAsia="ar-SA"/>
              </w:rPr>
            </w:pPr>
            <w:r w:rsidRPr="00E74CDE">
              <w:rPr>
                <w:bCs/>
                <w:sz w:val="20"/>
                <w:szCs w:val="20"/>
                <w:lang w:eastAsia="ar-SA"/>
              </w:rPr>
              <w:t>15</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w:t>
            </w:r>
            <w:proofErr w:type="spellStart"/>
            <w:r w:rsidRPr="00E74CDE">
              <w:rPr>
                <w:bCs/>
                <w:sz w:val="20"/>
                <w:szCs w:val="20"/>
                <w:lang w:eastAsia="ar-SA"/>
              </w:rPr>
              <w:t>Сланцевский</w:t>
            </w:r>
            <w:proofErr w:type="spellEnd"/>
            <w:r w:rsidRPr="00E74CDE">
              <w:rPr>
                <w:bCs/>
                <w:sz w:val="20"/>
                <w:szCs w:val="20"/>
                <w:lang w:eastAsia="ar-SA"/>
              </w:rPr>
              <w:t>»</w:t>
            </w:r>
          </w:p>
        </w:tc>
        <w:tc>
          <w:tcPr>
            <w:tcW w:w="3683"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188565, Россия, Ленинградская область,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г. Сланцы, ул. Кирова, д. 16А</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rFonts w:eastAsia="Calibri"/>
                <w:color w:val="FF0000"/>
                <w:sz w:val="20"/>
                <w:szCs w:val="20"/>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420"/>
        </w:trPr>
        <w:tc>
          <w:tcPr>
            <w:tcW w:w="10206" w:type="dxa"/>
            <w:gridSpan w:val="5"/>
            <w:tcBorders>
              <w:top w:val="nil"/>
            </w:tcBorders>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
                <w:bCs/>
                <w:sz w:val="20"/>
                <w:szCs w:val="20"/>
                <w:lang w:eastAsia="ar-SA"/>
              </w:rPr>
              <w:t>Предоставление услуг в г. Сосновый Бор Ленинградской области</w:t>
            </w:r>
          </w:p>
        </w:tc>
      </w:tr>
      <w:tr w:rsidR="00A430BC" w:rsidRPr="00E74CDE" w:rsidTr="001A0971">
        <w:trPr>
          <w:trHeight w:hRule="exact" w:val="808"/>
        </w:trPr>
        <w:tc>
          <w:tcPr>
            <w:tcW w:w="709" w:type="dxa"/>
            <w:shd w:val="clear" w:color="auto" w:fill="FFFFFF"/>
            <w:vAlign w:val="center"/>
          </w:tcPr>
          <w:p w:rsidR="00A430BC" w:rsidRPr="00E74CDE" w:rsidRDefault="00A430BC" w:rsidP="001A0971">
            <w:pPr>
              <w:widowControl w:val="0"/>
              <w:suppressAutoHyphens/>
              <w:contextualSpacing/>
              <w:jc w:val="center"/>
              <w:rPr>
                <w:bCs/>
                <w:sz w:val="20"/>
                <w:szCs w:val="20"/>
                <w:lang w:eastAsia="ar-SA"/>
              </w:rPr>
            </w:pPr>
            <w:r w:rsidRPr="00E74CDE">
              <w:rPr>
                <w:bCs/>
                <w:sz w:val="20"/>
                <w:szCs w:val="20"/>
                <w:lang w:eastAsia="ar-SA"/>
              </w:rPr>
              <w:t>16</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sz w:val="20"/>
                <w:szCs w:val="20"/>
              </w:rPr>
              <w:t>Филиал ГБУ ЛО «МФЦ» «</w:t>
            </w:r>
            <w:proofErr w:type="spellStart"/>
            <w:r w:rsidRPr="00E74CDE">
              <w:rPr>
                <w:sz w:val="20"/>
                <w:szCs w:val="20"/>
              </w:rPr>
              <w:t>Сосновоборский</w:t>
            </w:r>
            <w:proofErr w:type="spellEnd"/>
            <w:r w:rsidRPr="00E74CDE">
              <w:rPr>
                <w:sz w:val="20"/>
                <w:szCs w:val="20"/>
              </w:rPr>
              <w:t>»</w:t>
            </w:r>
          </w:p>
        </w:tc>
        <w:tc>
          <w:tcPr>
            <w:tcW w:w="3683" w:type="dxa"/>
            <w:shd w:val="clear" w:color="auto" w:fill="FFFFFF"/>
            <w:vAlign w:val="center"/>
          </w:tcPr>
          <w:p w:rsidR="00A430BC" w:rsidRPr="00E74CDE" w:rsidRDefault="00A430BC" w:rsidP="001A0971">
            <w:pPr>
              <w:widowControl w:val="0"/>
              <w:suppressAutoHyphens/>
              <w:jc w:val="center"/>
              <w:rPr>
                <w:sz w:val="20"/>
                <w:szCs w:val="20"/>
              </w:rPr>
            </w:pPr>
            <w:r w:rsidRPr="00E74CDE">
              <w:rPr>
                <w:sz w:val="20"/>
                <w:szCs w:val="20"/>
              </w:rPr>
              <w:t xml:space="preserve">188540, Россия, Ленинградская область, </w:t>
            </w:r>
          </w:p>
          <w:p w:rsidR="00A430BC" w:rsidRPr="00E74CDE" w:rsidRDefault="00A430BC" w:rsidP="001A0971">
            <w:pPr>
              <w:widowControl w:val="0"/>
              <w:suppressAutoHyphens/>
              <w:jc w:val="center"/>
              <w:rPr>
                <w:bCs/>
                <w:sz w:val="20"/>
                <w:szCs w:val="20"/>
                <w:lang w:eastAsia="ar-SA"/>
              </w:rPr>
            </w:pPr>
            <w:r w:rsidRPr="00E74CDE">
              <w:rPr>
                <w:sz w:val="20"/>
                <w:szCs w:val="20"/>
              </w:rPr>
              <w:t>г. Сосновый Бор, ул. Мира, д.1</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rFonts w:eastAsia="Calibri"/>
                <w:sz w:val="20"/>
                <w:szCs w:val="20"/>
                <w:u w:val="single"/>
                <w:lang w:eastAsia="en-US"/>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273"/>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b/>
                <w:sz w:val="20"/>
                <w:szCs w:val="20"/>
                <w:shd w:val="clear" w:color="auto" w:fill="FFFFFF"/>
                <w:lang w:eastAsia="en-US"/>
              </w:rPr>
            </w:pPr>
            <w:r w:rsidRPr="00E74CDE">
              <w:rPr>
                <w:rFonts w:eastAsia="Calibri"/>
                <w:b/>
                <w:bCs/>
                <w:sz w:val="20"/>
                <w:szCs w:val="20"/>
                <w:shd w:val="clear" w:color="auto" w:fill="FFFFFF"/>
                <w:lang w:eastAsia="en-US"/>
              </w:rPr>
              <w:t xml:space="preserve">Предоставление услуг в </w:t>
            </w:r>
            <w:r w:rsidRPr="00E74CDE">
              <w:rPr>
                <w:rFonts w:eastAsia="Calibri"/>
                <w:b/>
                <w:sz w:val="20"/>
                <w:szCs w:val="20"/>
                <w:shd w:val="clear" w:color="auto" w:fill="FFFFFF"/>
                <w:lang w:eastAsia="en-US"/>
              </w:rPr>
              <w:t xml:space="preserve">Тихвинском районе </w:t>
            </w:r>
            <w:r w:rsidRPr="00E74CDE">
              <w:rPr>
                <w:b/>
                <w:bCs/>
                <w:sz w:val="20"/>
                <w:szCs w:val="20"/>
                <w:lang w:eastAsia="ar-SA"/>
              </w:rPr>
              <w:t>Ленинградской области</w:t>
            </w:r>
          </w:p>
        </w:tc>
      </w:tr>
      <w:tr w:rsidR="00A430BC" w:rsidRPr="00E74CDE" w:rsidTr="001A0971">
        <w:trPr>
          <w:trHeight w:hRule="exact" w:val="720"/>
        </w:trPr>
        <w:tc>
          <w:tcPr>
            <w:tcW w:w="709" w:type="dxa"/>
            <w:shd w:val="clear" w:color="auto" w:fill="FFFFFF"/>
            <w:vAlign w:val="center"/>
          </w:tcPr>
          <w:p w:rsidR="00A430BC" w:rsidRPr="00E74CDE" w:rsidRDefault="00A430BC" w:rsidP="001A0971">
            <w:pPr>
              <w:widowControl w:val="0"/>
              <w:suppressAutoHyphens/>
              <w:contextualSpacing/>
              <w:jc w:val="center"/>
              <w:rPr>
                <w:bCs/>
                <w:sz w:val="20"/>
                <w:szCs w:val="20"/>
                <w:lang w:eastAsia="ar-SA"/>
              </w:rPr>
            </w:pPr>
            <w:r w:rsidRPr="00E74CDE">
              <w:rPr>
                <w:bCs/>
                <w:sz w:val="20"/>
                <w:szCs w:val="20"/>
                <w:lang w:eastAsia="ar-SA"/>
              </w:rPr>
              <w:t>17</w:t>
            </w:r>
          </w:p>
        </w:tc>
        <w:tc>
          <w:tcPr>
            <w:tcW w:w="2270"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«Тихвинский»</w:t>
            </w:r>
          </w:p>
          <w:p w:rsidR="00A430BC" w:rsidRPr="00E74CDE" w:rsidRDefault="00A430BC" w:rsidP="001A0971">
            <w:pPr>
              <w:widowControl w:val="0"/>
              <w:suppressAutoHyphens/>
              <w:jc w:val="center"/>
              <w:rPr>
                <w:bCs/>
                <w:sz w:val="20"/>
                <w:szCs w:val="20"/>
                <w:lang w:eastAsia="ar-SA"/>
              </w:rPr>
            </w:pPr>
          </w:p>
        </w:tc>
        <w:tc>
          <w:tcPr>
            <w:tcW w:w="3683"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187553, Россия, Ленинградская область, Тихвинский район,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г. Тихвин, 1-й микрорайон, д.2</w:t>
            </w:r>
          </w:p>
          <w:p w:rsidR="00A430BC" w:rsidRPr="00E74CDE" w:rsidRDefault="00A430BC" w:rsidP="001A0971">
            <w:pPr>
              <w:widowControl w:val="0"/>
              <w:suppressAutoHyphens/>
              <w:jc w:val="center"/>
              <w:rPr>
                <w:bCs/>
                <w:sz w:val="20"/>
                <w:szCs w:val="20"/>
                <w:lang w:eastAsia="ar-SA"/>
              </w:rPr>
            </w:pP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292"/>
        </w:trPr>
        <w:tc>
          <w:tcPr>
            <w:tcW w:w="10206" w:type="dxa"/>
            <w:gridSpan w:val="5"/>
            <w:shd w:val="clear" w:color="auto" w:fill="FFFFFF"/>
            <w:vAlign w:val="center"/>
          </w:tcPr>
          <w:p w:rsidR="00A430BC" w:rsidRPr="00E74CDE" w:rsidRDefault="00A430BC" w:rsidP="001A0971">
            <w:pPr>
              <w:widowControl w:val="0"/>
              <w:suppressAutoHyphens/>
              <w:jc w:val="center"/>
              <w:rPr>
                <w:rFonts w:eastAsia="Calibri"/>
                <w:b/>
                <w:sz w:val="20"/>
                <w:szCs w:val="20"/>
                <w:shd w:val="clear" w:color="auto" w:fill="FFFFFF"/>
                <w:lang w:eastAsia="en-US"/>
              </w:rPr>
            </w:pPr>
            <w:r w:rsidRPr="00E74CDE">
              <w:rPr>
                <w:rFonts w:eastAsia="Calibri"/>
                <w:b/>
                <w:bCs/>
                <w:sz w:val="20"/>
                <w:szCs w:val="20"/>
                <w:shd w:val="clear" w:color="auto" w:fill="FFFFFF"/>
                <w:lang w:eastAsia="en-US"/>
              </w:rPr>
              <w:t xml:space="preserve">Предоставление услуг в </w:t>
            </w:r>
            <w:proofErr w:type="spellStart"/>
            <w:r w:rsidRPr="00E74CDE">
              <w:rPr>
                <w:rFonts w:eastAsia="Calibri"/>
                <w:b/>
                <w:sz w:val="20"/>
                <w:szCs w:val="20"/>
                <w:shd w:val="clear" w:color="auto" w:fill="FFFFFF"/>
                <w:lang w:eastAsia="en-US"/>
              </w:rPr>
              <w:t>Тосненском</w:t>
            </w:r>
            <w:proofErr w:type="spellEnd"/>
            <w:r w:rsidRPr="00E74CDE">
              <w:rPr>
                <w:rFonts w:eastAsia="Calibri"/>
                <w:b/>
                <w:sz w:val="20"/>
                <w:szCs w:val="20"/>
                <w:shd w:val="clear" w:color="auto" w:fill="FFFFFF"/>
                <w:lang w:eastAsia="en-US"/>
              </w:rPr>
              <w:t xml:space="preserve"> районе </w:t>
            </w:r>
            <w:r w:rsidRPr="00E74CDE">
              <w:rPr>
                <w:b/>
                <w:bCs/>
                <w:sz w:val="20"/>
                <w:szCs w:val="20"/>
                <w:lang w:eastAsia="ar-SA"/>
              </w:rPr>
              <w:t>Ленинградской области</w:t>
            </w:r>
          </w:p>
        </w:tc>
      </w:tr>
      <w:tr w:rsidR="00A430BC" w:rsidRPr="00E74CDE" w:rsidTr="001A0971">
        <w:trPr>
          <w:trHeight w:hRule="exact" w:val="694"/>
        </w:trPr>
        <w:tc>
          <w:tcPr>
            <w:tcW w:w="709" w:type="dxa"/>
            <w:vMerge w:val="restart"/>
            <w:shd w:val="clear" w:color="auto" w:fill="auto"/>
            <w:vAlign w:val="center"/>
          </w:tcPr>
          <w:p w:rsidR="00A430BC" w:rsidRPr="00E74CDE" w:rsidRDefault="00A430BC" w:rsidP="001A0971">
            <w:pPr>
              <w:suppressAutoHyphens/>
              <w:contextualSpacing/>
              <w:jc w:val="center"/>
              <w:rPr>
                <w:sz w:val="20"/>
                <w:szCs w:val="20"/>
              </w:rPr>
            </w:pPr>
            <w:r w:rsidRPr="00E74CDE">
              <w:rPr>
                <w:sz w:val="20"/>
                <w:szCs w:val="20"/>
              </w:rPr>
              <w:t>18</w:t>
            </w:r>
          </w:p>
        </w:tc>
        <w:tc>
          <w:tcPr>
            <w:tcW w:w="2270" w:type="dxa"/>
            <w:shd w:val="clear" w:color="auto" w:fill="auto"/>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w:t>
            </w:r>
            <w:proofErr w:type="spellStart"/>
            <w:r w:rsidRPr="00E74CDE">
              <w:rPr>
                <w:bCs/>
                <w:sz w:val="20"/>
                <w:szCs w:val="20"/>
                <w:lang w:eastAsia="ar-SA"/>
              </w:rPr>
              <w:t>Тосненский</w:t>
            </w:r>
            <w:proofErr w:type="spellEnd"/>
            <w:r w:rsidRPr="00E74CDE">
              <w:rPr>
                <w:bCs/>
                <w:sz w:val="20"/>
                <w:szCs w:val="20"/>
                <w:lang w:eastAsia="ar-SA"/>
              </w:rPr>
              <w:t>»</w:t>
            </w:r>
          </w:p>
        </w:tc>
        <w:tc>
          <w:tcPr>
            <w:tcW w:w="3683" w:type="dxa"/>
            <w:shd w:val="clear" w:color="auto" w:fill="auto"/>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187000, Россия, Ленинградская область, </w:t>
            </w:r>
            <w:proofErr w:type="spellStart"/>
            <w:r w:rsidRPr="00E74CDE">
              <w:rPr>
                <w:bCs/>
                <w:sz w:val="20"/>
                <w:szCs w:val="20"/>
                <w:lang w:eastAsia="ar-SA"/>
              </w:rPr>
              <w:t>Тосненский</w:t>
            </w:r>
            <w:proofErr w:type="spellEnd"/>
            <w:r w:rsidRPr="00E74CDE">
              <w:rPr>
                <w:bCs/>
                <w:sz w:val="20"/>
                <w:szCs w:val="20"/>
                <w:lang w:eastAsia="ar-SA"/>
              </w:rPr>
              <w:t xml:space="preserve"> район,</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г. Тосно, ул. Советская, д. 9В</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sz w:val="20"/>
                <w:szCs w:val="20"/>
                <w:u w:val="single"/>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r w:rsidR="00A430BC" w:rsidRPr="00E74CDE" w:rsidTr="001A0971">
        <w:trPr>
          <w:trHeight w:hRule="exact" w:val="1088"/>
        </w:trPr>
        <w:tc>
          <w:tcPr>
            <w:tcW w:w="709" w:type="dxa"/>
            <w:vMerge/>
            <w:shd w:val="clear" w:color="auto" w:fill="auto"/>
            <w:vAlign w:val="center"/>
          </w:tcPr>
          <w:p w:rsidR="00A430BC" w:rsidRPr="00E74CDE" w:rsidRDefault="00A430BC" w:rsidP="001A0971">
            <w:pPr>
              <w:suppressAutoHyphens/>
              <w:contextualSpacing/>
              <w:jc w:val="center"/>
              <w:rPr>
                <w:sz w:val="20"/>
                <w:szCs w:val="20"/>
              </w:rPr>
            </w:pPr>
          </w:p>
        </w:tc>
        <w:tc>
          <w:tcPr>
            <w:tcW w:w="2270" w:type="dxa"/>
            <w:shd w:val="clear" w:color="auto" w:fill="auto"/>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w:t>
            </w:r>
            <w:proofErr w:type="spellStart"/>
            <w:r w:rsidRPr="00E74CDE">
              <w:rPr>
                <w:bCs/>
                <w:sz w:val="20"/>
                <w:szCs w:val="20"/>
                <w:lang w:eastAsia="ar-SA"/>
              </w:rPr>
              <w:t>Тосненский</w:t>
            </w:r>
            <w:proofErr w:type="spellEnd"/>
            <w:r w:rsidRPr="00E74CDE">
              <w:rPr>
                <w:bCs/>
                <w:sz w:val="20"/>
                <w:szCs w:val="20"/>
                <w:lang w:eastAsia="ar-SA"/>
              </w:rPr>
              <w:t>» - отдел «</w:t>
            </w:r>
            <w:proofErr w:type="spellStart"/>
            <w:r w:rsidRPr="00E74CDE">
              <w:rPr>
                <w:bCs/>
                <w:sz w:val="20"/>
                <w:szCs w:val="20"/>
                <w:lang w:eastAsia="ar-SA"/>
              </w:rPr>
              <w:t>Тельмановский</w:t>
            </w:r>
            <w:proofErr w:type="spellEnd"/>
            <w:r w:rsidRPr="00E74CDE">
              <w:rPr>
                <w:bCs/>
                <w:sz w:val="20"/>
                <w:szCs w:val="20"/>
                <w:lang w:eastAsia="ar-SA"/>
              </w:rPr>
              <w:t>»</w:t>
            </w:r>
          </w:p>
        </w:tc>
        <w:tc>
          <w:tcPr>
            <w:tcW w:w="3683" w:type="dxa"/>
            <w:shd w:val="clear" w:color="auto" w:fill="auto"/>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187032, Россия, Ленинградская область, </w:t>
            </w:r>
            <w:proofErr w:type="spellStart"/>
            <w:r w:rsidRPr="00E74CDE">
              <w:rPr>
                <w:bCs/>
                <w:sz w:val="20"/>
                <w:szCs w:val="20"/>
                <w:lang w:eastAsia="ar-SA"/>
              </w:rPr>
              <w:t>Тосненский</w:t>
            </w:r>
            <w:proofErr w:type="spellEnd"/>
            <w:r w:rsidRPr="00E74CDE">
              <w:rPr>
                <w:bCs/>
                <w:sz w:val="20"/>
                <w:szCs w:val="20"/>
                <w:lang w:eastAsia="ar-SA"/>
              </w:rPr>
              <w:t xml:space="preserve"> район, пос. Тельмана, д. 2-Б</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976"/>
        </w:trPr>
        <w:tc>
          <w:tcPr>
            <w:tcW w:w="709" w:type="dxa"/>
            <w:vMerge/>
            <w:shd w:val="clear" w:color="auto" w:fill="auto"/>
            <w:vAlign w:val="center"/>
          </w:tcPr>
          <w:p w:rsidR="00A430BC" w:rsidRPr="00E74CDE" w:rsidRDefault="00A430BC" w:rsidP="001A0971">
            <w:pPr>
              <w:suppressAutoHyphens/>
              <w:contextualSpacing/>
              <w:jc w:val="center"/>
              <w:rPr>
                <w:sz w:val="20"/>
                <w:szCs w:val="20"/>
              </w:rPr>
            </w:pPr>
          </w:p>
        </w:tc>
        <w:tc>
          <w:tcPr>
            <w:tcW w:w="2270" w:type="dxa"/>
            <w:shd w:val="clear" w:color="auto" w:fill="auto"/>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Филиал ГБУ ЛО «МФЦ» «</w:t>
            </w:r>
            <w:proofErr w:type="spellStart"/>
            <w:r w:rsidRPr="00E74CDE">
              <w:rPr>
                <w:bCs/>
                <w:sz w:val="20"/>
                <w:szCs w:val="20"/>
                <w:lang w:eastAsia="ar-SA"/>
              </w:rPr>
              <w:t>Тосненский</w:t>
            </w:r>
            <w:proofErr w:type="spellEnd"/>
            <w:r w:rsidRPr="00E74CDE">
              <w:rPr>
                <w:bCs/>
                <w:sz w:val="20"/>
                <w:szCs w:val="20"/>
                <w:lang w:eastAsia="ar-SA"/>
              </w:rPr>
              <w:t>» - отдел «Никольское»</w:t>
            </w:r>
          </w:p>
        </w:tc>
        <w:tc>
          <w:tcPr>
            <w:tcW w:w="3683" w:type="dxa"/>
            <w:shd w:val="clear" w:color="auto" w:fill="auto"/>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187026, Россия, Ленинградская область, </w:t>
            </w:r>
            <w:proofErr w:type="spellStart"/>
            <w:r w:rsidRPr="00E74CDE">
              <w:rPr>
                <w:bCs/>
                <w:sz w:val="20"/>
                <w:szCs w:val="20"/>
                <w:lang w:eastAsia="ar-SA"/>
              </w:rPr>
              <w:t>Тосненский</w:t>
            </w:r>
            <w:proofErr w:type="spellEnd"/>
            <w:r w:rsidRPr="00E74CDE">
              <w:rPr>
                <w:bCs/>
                <w:sz w:val="20"/>
                <w:szCs w:val="20"/>
                <w:lang w:eastAsia="ar-SA"/>
              </w:rPr>
              <w:t xml:space="preserve"> район, г. Никольское, ул. Комсомольская, 18</w:t>
            </w:r>
          </w:p>
        </w:tc>
        <w:tc>
          <w:tcPr>
            <w:tcW w:w="2125" w:type="dxa"/>
            <w:shd w:val="clear" w:color="auto" w:fill="FFFFFF"/>
            <w:vAlign w:val="center"/>
          </w:tcPr>
          <w:p w:rsidR="00A430BC" w:rsidRPr="00E74CDE" w:rsidRDefault="00A430BC" w:rsidP="001A0971">
            <w:pPr>
              <w:widowControl w:val="0"/>
              <w:suppressAutoHyphens/>
              <w:jc w:val="center"/>
              <w:rPr>
                <w:bCs/>
                <w:sz w:val="20"/>
                <w:szCs w:val="20"/>
                <w:lang w:eastAsia="ar-SA"/>
              </w:rPr>
            </w:pPr>
            <w:r w:rsidRPr="00E74CDE">
              <w:rPr>
                <w:bCs/>
                <w:sz w:val="20"/>
                <w:szCs w:val="20"/>
                <w:lang w:eastAsia="ar-SA"/>
              </w:rPr>
              <w:t>С 9.00 до 21.00</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 xml:space="preserve">ежедневно, </w:t>
            </w:r>
          </w:p>
          <w:p w:rsidR="00A430BC" w:rsidRPr="00E74CDE" w:rsidRDefault="00A430BC" w:rsidP="001A0971">
            <w:pPr>
              <w:widowControl w:val="0"/>
              <w:suppressAutoHyphens/>
              <w:jc w:val="center"/>
              <w:rPr>
                <w:bCs/>
                <w:sz w:val="20"/>
                <w:szCs w:val="20"/>
                <w:lang w:eastAsia="ar-SA"/>
              </w:rPr>
            </w:pPr>
            <w:r w:rsidRPr="00E74CDE">
              <w:rPr>
                <w:bCs/>
                <w:sz w:val="20"/>
                <w:szCs w:val="20"/>
                <w:lang w:eastAsia="ar-SA"/>
              </w:rPr>
              <w:t>без перерыва</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500-00-47</w:t>
            </w:r>
          </w:p>
        </w:tc>
      </w:tr>
      <w:tr w:rsidR="00A430BC" w:rsidRPr="00E74CDE" w:rsidTr="001A0971">
        <w:trPr>
          <w:trHeight w:hRule="exact" w:val="306"/>
        </w:trPr>
        <w:tc>
          <w:tcPr>
            <w:tcW w:w="10206" w:type="dxa"/>
            <w:gridSpan w:val="5"/>
            <w:shd w:val="clear" w:color="auto" w:fill="auto"/>
            <w:vAlign w:val="center"/>
          </w:tcPr>
          <w:p w:rsidR="00A430BC" w:rsidRPr="00E74CDE" w:rsidRDefault="00A430BC" w:rsidP="001A0971">
            <w:pPr>
              <w:widowControl w:val="0"/>
              <w:suppressAutoHyphens/>
              <w:jc w:val="center"/>
              <w:rPr>
                <w:b/>
                <w:sz w:val="20"/>
                <w:szCs w:val="20"/>
                <w:lang w:eastAsia="ar-SA"/>
              </w:rPr>
            </w:pPr>
            <w:r w:rsidRPr="00E74CDE">
              <w:rPr>
                <w:b/>
                <w:sz w:val="20"/>
                <w:szCs w:val="20"/>
                <w:lang w:eastAsia="ar-SA"/>
              </w:rPr>
              <w:t>Уполномоченный МФЦ на территории Ленинградской области</w:t>
            </w:r>
          </w:p>
        </w:tc>
      </w:tr>
      <w:tr w:rsidR="00A430BC" w:rsidRPr="00E74CDE" w:rsidTr="001A0971">
        <w:trPr>
          <w:trHeight w:hRule="exact" w:val="2329"/>
        </w:trPr>
        <w:tc>
          <w:tcPr>
            <w:tcW w:w="709" w:type="dxa"/>
            <w:shd w:val="clear" w:color="auto" w:fill="auto"/>
            <w:vAlign w:val="center"/>
          </w:tcPr>
          <w:p w:rsidR="00A430BC" w:rsidRPr="00E74CDE" w:rsidRDefault="00A430BC" w:rsidP="001A0971">
            <w:pPr>
              <w:suppressAutoHyphens/>
              <w:ind w:left="-10"/>
              <w:contextualSpacing/>
              <w:jc w:val="center"/>
              <w:rPr>
                <w:sz w:val="20"/>
                <w:szCs w:val="20"/>
              </w:rPr>
            </w:pPr>
            <w:r w:rsidRPr="00E74CDE">
              <w:rPr>
                <w:sz w:val="20"/>
                <w:szCs w:val="20"/>
              </w:rPr>
              <w:t>19</w:t>
            </w:r>
          </w:p>
        </w:tc>
        <w:tc>
          <w:tcPr>
            <w:tcW w:w="2270" w:type="dxa"/>
            <w:shd w:val="clear" w:color="auto" w:fill="auto"/>
            <w:vAlign w:val="center"/>
          </w:tcPr>
          <w:p w:rsidR="00A430BC" w:rsidRPr="00E74CDE" w:rsidRDefault="00A430BC" w:rsidP="001A0971">
            <w:pPr>
              <w:widowControl w:val="0"/>
              <w:suppressAutoHyphens/>
              <w:autoSpaceDN w:val="0"/>
              <w:jc w:val="center"/>
              <w:rPr>
                <w:rFonts w:eastAsia="Calibri"/>
                <w:color w:val="000000"/>
                <w:sz w:val="20"/>
                <w:szCs w:val="20"/>
                <w:lang w:eastAsia="ar-SA"/>
              </w:rPr>
            </w:pPr>
            <w:r w:rsidRPr="00E74CDE">
              <w:rPr>
                <w:rFonts w:eastAsia="Calibri"/>
                <w:color w:val="000000"/>
                <w:sz w:val="20"/>
                <w:szCs w:val="20"/>
                <w:lang w:eastAsia="ar-SA"/>
              </w:rPr>
              <w:t>ГБУ ЛО «МФЦ»</w:t>
            </w:r>
          </w:p>
          <w:p w:rsidR="00A430BC" w:rsidRPr="00E74CDE" w:rsidRDefault="00A430BC" w:rsidP="001A0971">
            <w:pPr>
              <w:widowControl w:val="0"/>
              <w:suppressAutoHyphens/>
              <w:autoSpaceDN w:val="0"/>
              <w:jc w:val="center"/>
              <w:rPr>
                <w:rFonts w:eastAsia="Calibri"/>
                <w:color w:val="000000"/>
                <w:sz w:val="20"/>
                <w:szCs w:val="20"/>
                <w:lang w:eastAsia="ar-SA"/>
              </w:rPr>
            </w:pPr>
            <w:r w:rsidRPr="00E74CDE">
              <w:rPr>
                <w:rFonts w:eastAsia="Calibri"/>
                <w:i/>
                <w:color w:val="000000"/>
                <w:sz w:val="20"/>
                <w:szCs w:val="20"/>
                <w:lang w:eastAsia="ar-SA"/>
              </w:rPr>
              <w:t>(обслуживание заявителей не осуществляется</w:t>
            </w:r>
            <w:r w:rsidRPr="00E74CDE">
              <w:rPr>
                <w:rFonts w:eastAsia="Calibri"/>
                <w:color w:val="000000"/>
                <w:sz w:val="20"/>
                <w:szCs w:val="20"/>
                <w:lang w:eastAsia="ar-SA"/>
              </w:rPr>
              <w:t>)</w:t>
            </w:r>
          </w:p>
        </w:tc>
        <w:tc>
          <w:tcPr>
            <w:tcW w:w="3683" w:type="dxa"/>
            <w:shd w:val="clear" w:color="auto" w:fill="auto"/>
            <w:vAlign w:val="center"/>
          </w:tcPr>
          <w:p w:rsidR="00A430BC" w:rsidRPr="00E74CDE" w:rsidRDefault="00A430BC" w:rsidP="001A0971">
            <w:pPr>
              <w:shd w:val="clear" w:color="auto" w:fill="FFFFFF"/>
              <w:jc w:val="center"/>
              <w:rPr>
                <w:bCs/>
                <w:i/>
                <w:color w:val="000000"/>
                <w:sz w:val="20"/>
                <w:szCs w:val="20"/>
              </w:rPr>
            </w:pPr>
            <w:r w:rsidRPr="00E74CDE">
              <w:rPr>
                <w:bCs/>
                <w:i/>
                <w:color w:val="000000"/>
                <w:sz w:val="20"/>
                <w:szCs w:val="20"/>
              </w:rPr>
              <w:t>Юридический адрес:</w:t>
            </w:r>
          </w:p>
          <w:p w:rsidR="00A430BC" w:rsidRPr="00E74CDE" w:rsidRDefault="00A430BC" w:rsidP="001A0971">
            <w:pPr>
              <w:shd w:val="clear" w:color="auto" w:fill="FFFFFF"/>
              <w:jc w:val="center"/>
              <w:rPr>
                <w:color w:val="000000"/>
                <w:sz w:val="20"/>
                <w:szCs w:val="20"/>
              </w:rPr>
            </w:pPr>
            <w:r w:rsidRPr="00E74CDE">
              <w:rPr>
                <w:color w:val="000000"/>
                <w:sz w:val="20"/>
                <w:szCs w:val="20"/>
              </w:rPr>
              <w:t xml:space="preserve">188641, Ленинградская область, Всеволожский район, </w:t>
            </w:r>
          </w:p>
          <w:p w:rsidR="00A430BC" w:rsidRPr="00E74CDE" w:rsidRDefault="00A430BC" w:rsidP="001A0971">
            <w:pPr>
              <w:shd w:val="clear" w:color="auto" w:fill="FFFFFF"/>
              <w:jc w:val="center"/>
              <w:rPr>
                <w:color w:val="000000"/>
                <w:sz w:val="20"/>
                <w:szCs w:val="20"/>
              </w:rPr>
            </w:pPr>
            <w:r w:rsidRPr="00E74CDE">
              <w:rPr>
                <w:color w:val="000000"/>
                <w:sz w:val="20"/>
                <w:szCs w:val="20"/>
              </w:rPr>
              <w:t>дер. Новосаратовка, д.8</w:t>
            </w:r>
          </w:p>
          <w:p w:rsidR="00A430BC" w:rsidRPr="00E74CDE" w:rsidRDefault="00A430BC" w:rsidP="001A0971">
            <w:pPr>
              <w:shd w:val="clear" w:color="auto" w:fill="FFFFFF"/>
              <w:jc w:val="center"/>
              <w:rPr>
                <w:bCs/>
                <w:i/>
                <w:color w:val="000000"/>
                <w:sz w:val="20"/>
                <w:szCs w:val="20"/>
              </w:rPr>
            </w:pPr>
            <w:r w:rsidRPr="00E74CDE">
              <w:rPr>
                <w:bCs/>
                <w:i/>
                <w:color w:val="000000"/>
                <w:sz w:val="20"/>
                <w:szCs w:val="20"/>
              </w:rPr>
              <w:t>Почтовый адрес:</w:t>
            </w:r>
          </w:p>
          <w:p w:rsidR="00A430BC" w:rsidRPr="00E74CDE" w:rsidRDefault="00A430BC" w:rsidP="001A0971">
            <w:pPr>
              <w:shd w:val="clear" w:color="auto" w:fill="FFFFFF"/>
              <w:jc w:val="center"/>
              <w:rPr>
                <w:color w:val="000000"/>
                <w:sz w:val="20"/>
                <w:szCs w:val="20"/>
              </w:rPr>
            </w:pPr>
            <w:r w:rsidRPr="00E74CDE">
              <w:rPr>
                <w:color w:val="000000"/>
                <w:sz w:val="20"/>
                <w:szCs w:val="20"/>
              </w:rPr>
              <w:t xml:space="preserve">191311, г. Санкт-Петербург, </w:t>
            </w:r>
          </w:p>
          <w:p w:rsidR="00A430BC" w:rsidRPr="00E74CDE" w:rsidRDefault="00A430BC" w:rsidP="001A0971">
            <w:pPr>
              <w:shd w:val="clear" w:color="auto" w:fill="FFFFFF"/>
              <w:jc w:val="center"/>
              <w:rPr>
                <w:color w:val="000000"/>
                <w:sz w:val="20"/>
                <w:szCs w:val="20"/>
              </w:rPr>
            </w:pPr>
            <w:r w:rsidRPr="00E74CDE">
              <w:rPr>
                <w:color w:val="000000"/>
                <w:sz w:val="20"/>
                <w:szCs w:val="20"/>
              </w:rPr>
              <w:t>ул. Смольного, д. 3, лит. А</w:t>
            </w:r>
          </w:p>
          <w:p w:rsidR="00A430BC" w:rsidRPr="00E74CDE" w:rsidRDefault="00A430BC" w:rsidP="001A0971">
            <w:pPr>
              <w:shd w:val="clear" w:color="auto" w:fill="FFFFFF"/>
              <w:jc w:val="center"/>
              <w:rPr>
                <w:i/>
                <w:color w:val="000000"/>
                <w:sz w:val="20"/>
                <w:szCs w:val="20"/>
              </w:rPr>
            </w:pPr>
            <w:r w:rsidRPr="00E74CDE">
              <w:rPr>
                <w:bCs/>
                <w:i/>
                <w:color w:val="000000"/>
                <w:sz w:val="20"/>
                <w:szCs w:val="20"/>
              </w:rPr>
              <w:t>Фактический адрес</w:t>
            </w:r>
            <w:r w:rsidRPr="00E74CDE">
              <w:rPr>
                <w:b/>
                <w:i/>
                <w:color w:val="000000"/>
                <w:sz w:val="20"/>
                <w:szCs w:val="20"/>
              </w:rPr>
              <w:t>:</w:t>
            </w:r>
          </w:p>
          <w:p w:rsidR="00A430BC" w:rsidRPr="00E74CDE" w:rsidRDefault="00A430BC" w:rsidP="001A0971">
            <w:pPr>
              <w:shd w:val="clear" w:color="auto" w:fill="FFFFFF"/>
              <w:jc w:val="center"/>
              <w:rPr>
                <w:color w:val="000000"/>
                <w:sz w:val="20"/>
                <w:szCs w:val="20"/>
              </w:rPr>
            </w:pPr>
            <w:r w:rsidRPr="00E74CDE">
              <w:rPr>
                <w:color w:val="000000"/>
                <w:sz w:val="20"/>
                <w:szCs w:val="20"/>
              </w:rPr>
              <w:t>191024, г. Санкт-Петербург,  </w:t>
            </w:r>
          </w:p>
          <w:p w:rsidR="00A430BC" w:rsidRPr="00E74CDE" w:rsidRDefault="00A430BC" w:rsidP="001A0971">
            <w:pPr>
              <w:shd w:val="clear" w:color="auto" w:fill="FFFFFF"/>
              <w:jc w:val="center"/>
              <w:rPr>
                <w:color w:val="000000"/>
                <w:sz w:val="20"/>
                <w:szCs w:val="20"/>
              </w:rPr>
            </w:pPr>
            <w:r w:rsidRPr="00E74CDE">
              <w:rPr>
                <w:color w:val="000000"/>
                <w:sz w:val="20"/>
                <w:szCs w:val="20"/>
              </w:rPr>
              <w:t>пр. Бакунина, д. 5, лит. А</w:t>
            </w:r>
          </w:p>
        </w:tc>
        <w:tc>
          <w:tcPr>
            <w:tcW w:w="2125" w:type="dxa"/>
            <w:shd w:val="clear" w:color="auto" w:fill="FFFFFF"/>
            <w:vAlign w:val="center"/>
          </w:tcPr>
          <w:p w:rsidR="00A430BC" w:rsidRPr="00E74CDE" w:rsidRDefault="00A430BC" w:rsidP="001A0971">
            <w:pPr>
              <w:widowControl w:val="0"/>
              <w:suppressAutoHyphens/>
              <w:autoSpaceDN w:val="0"/>
              <w:jc w:val="center"/>
              <w:rPr>
                <w:rFonts w:eastAsia="Calibri"/>
                <w:color w:val="000000"/>
                <w:sz w:val="20"/>
                <w:szCs w:val="20"/>
                <w:lang w:eastAsia="ar-SA"/>
              </w:rPr>
            </w:pPr>
            <w:proofErr w:type="spellStart"/>
            <w:r w:rsidRPr="00E74CDE">
              <w:rPr>
                <w:rFonts w:eastAsia="Calibri"/>
                <w:color w:val="000000"/>
                <w:sz w:val="20"/>
                <w:szCs w:val="20"/>
                <w:lang w:eastAsia="ar-SA"/>
              </w:rPr>
              <w:t>пн-чт</w:t>
            </w:r>
            <w:proofErr w:type="spellEnd"/>
            <w:r w:rsidRPr="00E74CDE">
              <w:rPr>
                <w:rFonts w:eastAsia="Calibri"/>
                <w:color w:val="000000"/>
                <w:sz w:val="20"/>
                <w:szCs w:val="20"/>
                <w:lang w:eastAsia="ar-SA"/>
              </w:rPr>
              <w:t xml:space="preserve"> –</w:t>
            </w:r>
          </w:p>
          <w:p w:rsidR="00A430BC" w:rsidRPr="00E74CDE" w:rsidRDefault="00A430BC" w:rsidP="001A0971">
            <w:pPr>
              <w:widowControl w:val="0"/>
              <w:suppressAutoHyphens/>
              <w:autoSpaceDN w:val="0"/>
              <w:jc w:val="center"/>
              <w:rPr>
                <w:rFonts w:eastAsia="Calibri"/>
                <w:color w:val="000000"/>
                <w:sz w:val="20"/>
                <w:szCs w:val="20"/>
                <w:lang w:eastAsia="ar-SA"/>
              </w:rPr>
            </w:pPr>
            <w:r w:rsidRPr="00E74CDE">
              <w:rPr>
                <w:rFonts w:eastAsia="Calibri"/>
                <w:color w:val="000000"/>
                <w:sz w:val="20"/>
                <w:szCs w:val="20"/>
                <w:lang w:eastAsia="ar-SA"/>
              </w:rPr>
              <w:t>с 9.00 до 18.00,</w:t>
            </w:r>
          </w:p>
          <w:p w:rsidR="00A430BC" w:rsidRPr="00E74CDE" w:rsidRDefault="00A430BC" w:rsidP="001A0971">
            <w:pPr>
              <w:widowControl w:val="0"/>
              <w:suppressAutoHyphens/>
              <w:autoSpaceDN w:val="0"/>
              <w:jc w:val="center"/>
              <w:rPr>
                <w:rFonts w:eastAsia="Calibri"/>
                <w:color w:val="000000"/>
                <w:sz w:val="20"/>
                <w:szCs w:val="20"/>
                <w:lang w:eastAsia="ar-SA"/>
              </w:rPr>
            </w:pPr>
            <w:r w:rsidRPr="00E74CDE">
              <w:rPr>
                <w:rFonts w:eastAsia="Calibri"/>
                <w:color w:val="000000"/>
                <w:sz w:val="20"/>
                <w:szCs w:val="20"/>
                <w:lang w:eastAsia="ar-SA"/>
              </w:rPr>
              <w:t>пт. –</w:t>
            </w:r>
          </w:p>
          <w:p w:rsidR="00A430BC" w:rsidRPr="00E74CDE" w:rsidRDefault="00A430BC" w:rsidP="001A0971">
            <w:pPr>
              <w:widowControl w:val="0"/>
              <w:suppressAutoHyphens/>
              <w:autoSpaceDN w:val="0"/>
              <w:jc w:val="center"/>
              <w:rPr>
                <w:rFonts w:eastAsia="Calibri"/>
                <w:color w:val="000000"/>
                <w:sz w:val="20"/>
                <w:szCs w:val="20"/>
                <w:lang w:eastAsia="ar-SA"/>
              </w:rPr>
            </w:pPr>
            <w:r w:rsidRPr="00E74CDE">
              <w:rPr>
                <w:rFonts w:eastAsia="Calibri"/>
                <w:color w:val="000000"/>
                <w:sz w:val="20"/>
                <w:szCs w:val="20"/>
                <w:lang w:eastAsia="ar-SA"/>
              </w:rPr>
              <w:t xml:space="preserve">с 9.00 до 17.00, </w:t>
            </w:r>
          </w:p>
          <w:p w:rsidR="00A430BC" w:rsidRPr="00E74CDE" w:rsidRDefault="00A430BC" w:rsidP="001A0971">
            <w:pPr>
              <w:widowControl w:val="0"/>
              <w:suppressAutoHyphens/>
              <w:autoSpaceDN w:val="0"/>
              <w:jc w:val="center"/>
              <w:rPr>
                <w:rFonts w:eastAsia="Calibri"/>
                <w:color w:val="000000"/>
                <w:sz w:val="20"/>
                <w:szCs w:val="20"/>
                <w:lang w:eastAsia="ar-SA"/>
              </w:rPr>
            </w:pPr>
            <w:r w:rsidRPr="00E74CDE">
              <w:rPr>
                <w:rFonts w:eastAsia="Calibri"/>
                <w:color w:val="000000"/>
                <w:sz w:val="20"/>
                <w:szCs w:val="20"/>
                <w:lang w:eastAsia="ar-SA"/>
              </w:rPr>
              <w:t>перерыв с</w:t>
            </w:r>
          </w:p>
          <w:p w:rsidR="00A430BC" w:rsidRPr="00E74CDE" w:rsidRDefault="00A430BC" w:rsidP="001A0971">
            <w:pPr>
              <w:widowControl w:val="0"/>
              <w:tabs>
                <w:tab w:val="left" w:pos="733"/>
              </w:tabs>
              <w:autoSpaceDN w:val="0"/>
              <w:jc w:val="center"/>
              <w:rPr>
                <w:rFonts w:eastAsia="Calibri"/>
                <w:color w:val="000000"/>
                <w:sz w:val="20"/>
                <w:szCs w:val="20"/>
                <w:lang w:eastAsia="ar-SA"/>
              </w:rPr>
            </w:pPr>
            <w:r w:rsidRPr="00E74CDE">
              <w:rPr>
                <w:rFonts w:eastAsia="Calibri"/>
                <w:color w:val="000000"/>
                <w:sz w:val="20"/>
                <w:szCs w:val="20"/>
                <w:lang w:eastAsia="ar-SA"/>
              </w:rPr>
              <w:t>13.00 до 13.48, выходные дни -</w:t>
            </w:r>
          </w:p>
          <w:p w:rsidR="00A430BC" w:rsidRPr="00E74CDE" w:rsidRDefault="00A430BC" w:rsidP="001A0971">
            <w:pPr>
              <w:widowControl w:val="0"/>
              <w:suppressAutoHyphens/>
              <w:autoSpaceDN w:val="0"/>
              <w:ind w:left="58"/>
              <w:jc w:val="center"/>
              <w:rPr>
                <w:rFonts w:eastAsia="Calibri"/>
                <w:color w:val="000000"/>
                <w:sz w:val="20"/>
                <w:szCs w:val="20"/>
                <w:lang w:eastAsia="ar-SA"/>
              </w:rPr>
            </w:pPr>
            <w:proofErr w:type="spellStart"/>
            <w:r w:rsidRPr="00E74CDE">
              <w:rPr>
                <w:rFonts w:eastAsia="Calibri"/>
                <w:color w:val="000000"/>
                <w:sz w:val="20"/>
                <w:szCs w:val="20"/>
                <w:lang w:eastAsia="ar-SA"/>
              </w:rPr>
              <w:t>сб</w:t>
            </w:r>
            <w:proofErr w:type="spellEnd"/>
            <w:r w:rsidRPr="00E74CDE">
              <w:rPr>
                <w:rFonts w:eastAsia="Calibri"/>
                <w:color w:val="000000"/>
                <w:sz w:val="20"/>
                <w:szCs w:val="20"/>
                <w:lang w:eastAsia="ar-SA"/>
              </w:rPr>
              <w:t>, вс.</w:t>
            </w:r>
          </w:p>
        </w:tc>
        <w:tc>
          <w:tcPr>
            <w:tcW w:w="1419" w:type="dxa"/>
            <w:shd w:val="clear" w:color="auto" w:fill="auto"/>
            <w:vAlign w:val="center"/>
          </w:tcPr>
          <w:p w:rsidR="00A430BC" w:rsidRPr="00E74CDE" w:rsidRDefault="00A430BC" w:rsidP="001A0971">
            <w:pPr>
              <w:widowControl w:val="0"/>
              <w:suppressAutoHyphens/>
              <w:jc w:val="center"/>
              <w:rPr>
                <w:rFonts w:eastAsia="Calibri"/>
                <w:sz w:val="20"/>
                <w:szCs w:val="20"/>
                <w:shd w:val="clear" w:color="auto" w:fill="FFFFFF"/>
                <w:lang w:eastAsia="en-US"/>
              </w:rPr>
            </w:pPr>
            <w:r w:rsidRPr="00E74CDE">
              <w:rPr>
                <w:rFonts w:eastAsia="Calibri"/>
                <w:sz w:val="20"/>
                <w:szCs w:val="20"/>
                <w:shd w:val="clear" w:color="auto" w:fill="FFFFFF"/>
                <w:lang w:eastAsia="en-US"/>
              </w:rPr>
              <w:t xml:space="preserve">8 (800) </w:t>
            </w:r>
          </w:p>
          <w:p w:rsidR="00A430BC" w:rsidRPr="00E74CDE" w:rsidRDefault="00A430BC" w:rsidP="001A0971">
            <w:pPr>
              <w:widowControl w:val="0"/>
              <w:suppressAutoHyphens/>
              <w:jc w:val="center"/>
              <w:rPr>
                <w:rFonts w:ascii="Courier New" w:hAnsi="Courier New" w:cs="Courier New"/>
                <w:sz w:val="20"/>
                <w:szCs w:val="20"/>
                <w:lang w:eastAsia="ar-SA"/>
              </w:rPr>
            </w:pPr>
            <w:r w:rsidRPr="00E74CDE">
              <w:rPr>
                <w:rFonts w:eastAsia="Calibri"/>
                <w:sz w:val="20"/>
                <w:szCs w:val="20"/>
                <w:shd w:val="clear" w:color="auto" w:fill="FFFFFF"/>
                <w:lang w:eastAsia="en-US"/>
              </w:rPr>
              <w:t>500-00-47</w:t>
            </w:r>
          </w:p>
        </w:tc>
      </w:tr>
    </w:tbl>
    <w:p w:rsidR="00A430BC" w:rsidRPr="00E74CDE" w:rsidRDefault="00A430BC" w:rsidP="00A430BC">
      <w:pPr>
        <w:tabs>
          <w:tab w:val="left" w:pos="142"/>
          <w:tab w:val="left" w:pos="284"/>
        </w:tabs>
        <w:jc w:val="both"/>
        <w:rPr>
          <w:lang w:eastAsia="en-US"/>
        </w:rPr>
      </w:pPr>
    </w:p>
    <w:p w:rsidR="00A430BC" w:rsidRPr="00E74CDE" w:rsidRDefault="00A430BC" w:rsidP="00A430BC">
      <w:pPr>
        <w:tabs>
          <w:tab w:val="left" w:pos="142"/>
          <w:tab w:val="left" w:pos="284"/>
        </w:tabs>
        <w:jc w:val="both"/>
        <w:rPr>
          <w:lang w:eastAsia="en-US"/>
        </w:rPr>
      </w:pPr>
    </w:p>
    <w:p w:rsidR="00A430BC" w:rsidRPr="00E74CDE" w:rsidRDefault="00A430BC" w:rsidP="00A430BC">
      <w:pPr>
        <w:tabs>
          <w:tab w:val="left" w:pos="142"/>
          <w:tab w:val="left" w:pos="284"/>
        </w:tabs>
        <w:jc w:val="both"/>
        <w:rPr>
          <w:lang w:eastAsia="en-US"/>
        </w:rPr>
      </w:pPr>
    </w:p>
    <w:p w:rsidR="00A430BC" w:rsidRPr="00E74CDE" w:rsidRDefault="00A430BC" w:rsidP="00A430BC">
      <w:pPr>
        <w:tabs>
          <w:tab w:val="left" w:pos="142"/>
          <w:tab w:val="left" w:pos="284"/>
        </w:tabs>
        <w:jc w:val="both"/>
        <w:rPr>
          <w:lang w:eastAsia="en-US"/>
        </w:rPr>
      </w:pPr>
    </w:p>
    <w:p w:rsidR="00A430BC" w:rsidRPr="00E74CDE" w:rsidRDefault="00A430BC" w:rsidP="00A430BC">
      <w:pPr>
        <w:widowControl w:val="0"/>
        <w:tabs>
          <w:tab w:val="left" w:pos="142"/>
          <w:tab w:val="left" w:pos="284"/>
        </w:tabs>
        <w:autoSpaceDE w:val="0"/>
        <w:autoSpaceDN w:val="0"/>
        <w:adjustRightInd w:val="0"/>
        <w:rPr>
          <w:sz w:val="28"/>
          <w:szCs w:val="28"/>
        </w:rPr>
      </w:pPr>
    </w:p>
    <w:p w:rsidR="00A430BC" w:rsidRPr="00F71A26" w:rsidRDefault="00A430BC" w:rsidP="00A430BC">
      <w:pPr>
        <w:widowControl w:val="0"/>
        <w:tabs>
          <w:tab w:val="left" w:pos="142"/>
          <w:tab w:val="left" w:pos="284"/>
        </w:tabs>
        <w:autoSpaceDE w:val="0"/>
        <w:autoSpaceDN w:val="0"/>
        <w:adjustRightInd w:val="0"/>
        <w:jc w:val="right"/>
        <w:rPr>
          <w:bCs/>
        </w:rPr>
      </w:pPr>
      <w:r w:rsidRPr="00F71A26">
        <w:rPr>
          <w:bCs/>
        </w:rPr>
        <w:lastRenderedPageBreak/>
        <w:t>Приложение № 3</w:t>
      </w:r>
    </w:p>
    <w:p w:rsidR="00A430BC" w:rsidRPr="00F71A26" w:rsidRDefault="00A430BC" w:rsidP="00A430BC">
      <w:pPr>
        <w:suppressAutoHyphens/>
        <w:autoSpaceDE w:val="0"/>
        <w:jc w:val="right"/>
        <w:rPr>
          <w:lang w:eastAsia="ar-SA"/>
        </w:rPr>
      </w:pPr>
      <w:r w:rsidRPr="00F71A26">
        <w:rPr>
          <w:lang w:eastAsia="ar-SA"/>
        </w:rPr>
        <w:t xml:space="preserve">к Административному регламенту </w:t>
      </w:r>
    </w:p>
    <w:p w:rsidR="00A430BC" w:rsidRPr="00F71A26" w:rsidRDefault="00A430BC" w:rsidP="00935451">
      <w:pPr>
        <w:suppressAutoHyphens/>
        <w:autoSpaceDE w:val="0"/>
        <w:jc w:val="right"/>
        <w:rPr>
          <w:lang w:eastAsia="ar-SA"/>
        </w:rPr>
      </w:pPr>
      <w:r w:rsidRPr="00F71A26">
        <w:rPr>
          <w:bCs/>
          <w:lang w:eastAsia="ar-SA"/>
        </w:rPr>
        <w:t xml:space="preserve">по предоставлению </w:t>
      </w:r>
      <w:r w:rsidRPr="00F71A26">
        <w:rPr>
          <w:lang w:eastAsia="ar-SA"/>
        </w:rPr>
        <w:t>м</w:t>
      </w:r>
      <w:r w:rsidRPr="00F71A26">
        <w:rPr>
          <w:bCs/>
          <w:lang w:eastAsia="ar-SA"/>
        </w:rPr>
        <w:t xml:space="preserve">униципальной </w:t>
      </w:r>
    </w:p>
    <w:p w:rsidR="00A430BC" w:rsidRPr="00F71A26" w:rsidRDefault="00A430BC" w:rsidP="00A430BC">
      <w:pPr>
        <w:suppressAutoHyphens/>
        <w:autoSpaceDE w:val="0"/>
        <w:jc w:val="right"/>
        <w:rPr>
          <w:lang w:eastAsia="ar-SA"/>
        </w:rPr>
      </w:pPr>
    </w:p>
    <w:p w:rsidR="00FA0A10" w:rsidRPr="00F71A26" w:rsidRDefault="00FA0A10" w:rsidP="00FA0A10">
      <w:pPr>
        <w:ind w:left="5670"/>
        <w:jc w:val="both"/>
      </w:pPr>
      <w:r w:rsidRPr="00F71A26">
        <w:t xml:space="preserve">Администрация __________________ </w:t>
      </w:r>
    </w:p>
    <w:p w:rsidR="00FA0A10" w:rsidRPr="00F71A26" w:rsidRDefault="00FA0A10" w:rsidP="00FA0A10">
      <w:pPr>
        <w:ind w:left="5670"/>
        <w:jc w:val="both"/>
      </w:pPr>
      <w:r w:rsidRPr="00F71A26">
        <w:t>______________________________</w:t>
      </w:r>
    </w:p>
    <w:p w:rsidR="00FA0A10" w:rsidRPr="00F71A26" w:rsidRDefault="00FA0A10" w:rsidP="00FA0A10">
      <w:pPr>
        <w:ind w:left="5670"/>
        <w:jc w:val="both"/>
      </w:pPr>
      <w:r w:rsidRPr="00F71A26">
        <w:t xml:space="preserve">            (адрес, телефон)</w:t>
      </w:r>
    </w:p>
    <w:p w:rsidR="00FA0A10" w:rsidRPr="00F71A26" w:rsidRDefault="00FA0A10" w:rsidP="00FA0A10">
      <w:pPr>
        <w:ind w:left="567"/>
        <w:jc w:val="center"/>
      </w:pPr>
      <w:r w:rsidRPr="00F71A26">
        <w:t>РАЗРЕШЕНИЕ (ордер)</w:t>
      </w:r>
    </w:p>
    <w:p w:rsidR="00FA0A10" w:rsidRPr="00F71A26" w:rsidRDefault="00FA0A10" w:rsidP="00FA0A10">
      <w:pPr>
        <w:ind w:left="567"/>
        <w:jc w:val="center"/>
      </w:pPr>
      <w:r w:rsidRPr="00F71A26">
        <w:t xml:space="preserve">На осуществление (проведение) земляных работ </w:t>
      </w:r>
    </w:p>
    <w:p w:rsidR="00FA0A10" w:rsidRPr="00F71A26" w:rsidRDefault="00FA0A10" w:rsidP="00FA0A10">
      <w:pPr>
        <w:ind w:left="567"/>
        <w:jc w:val="center"/>
      </w:pPr>
    </w:p>
    <w:p w:rsidR="00FA0A10" w:rsidRPr="00F71A26" w:rsidRDefault="00FA0A10" w:rsidP="00FA0A10">
      <w:pPr>
        <w:ind w:left="567" w:firstLine="851"/>
        <w:jc w:val="both"/>
      </w:pPr>
      <w:r w:rsidRPr="00F71A26">
        <w:t>Наименование и адрес прокладываемой коммуникации, сооружения ____________________________________________________________________</w:t>
      </w:r>
    </w:p>
    <w:p w:rsidR="00FA0A10" w:rsidRPr="00F71A26" w:rsidRDefault="00FA0A10" w:rsidP="00FA0A10">
      <w:pPr>
        <w:ind w:left="567"/>
        <w:jc w:val="both"/>
      </w:pPr>
      <w:r w:rsidRPr="00F71A26">
        <w:t>____________________________________________________________________</w:t>
      </w:r>
    </w:p>
    <w:p w:rsidR="00FA0A10" w:rsidRPr="00F71A26" w:rsidRDefault="00FA0A10" w:rsidP="00FA0A10">
      <w:pPr>
        <w:ind w:left="567"/>
        <w:jc w:val="both"/>
      </w:pPr>
      <w:r w:rsidRPr="00F71A26">
        <w:t>____________________________________________________________________.</w:t>
      </w:r>
    </w:p>
    <w:p w:rsidR="00FA0A10" w:rsidRPr="00F71A26" w:rsidRDefault="00FA0A10" w:rsidP="00FA0A10">
      <w:pPr>
        <w:ind w:left="567" w:firstLine="851"/>
        <w:jc w:val="both"/>
      </w:pPr>
      <w:r w:rsidRPr="00F71A26">
        <w:t>Участок (границы работ) от ______________________________________</w:t>
      </w:r>
    </w:p>
    <w:p w:rsidR="00FA0A10" w:rsidRPr="00F71A26" w:rsidRDefault="00FA0A10" w:rsidP="00FA0A10">
      <w:pPr>
        <w:ind w:left="567"/>
        <w:jc w:val="both"/>
      </w:pPr>
      <w:r w:rsidRPr="00F71A26">
        <w:t>____________________________________________________________________</w:t>
      </w:r>
    </w:p>
    <w:p w:rsidR="00FA0A10" w:rsidRPr="00F71A26" w:rsidRDefault="00FA0A10" w:rsidP="00FA0A10">
      <w:pPr>
        <w:ind w:left="567"/>
        <w:jc w:val="both"/>
      </w:pPr>
      <w:r w:rsidRPr="00F71A26">
        <w:t>до _________________________________________________________________.</w:t>
      </w:r>
    </w:p>
    <w:p w:rsidR="00FA0A10" w:rsidRPr="00F71A26" w:rsidRDefault="00FA0A10" w:rsidP="00FA0A10">
      <w:pPr>
        <w:ind w:left="567" w:firstLine="851"/>
        <w:jc w:val="both"/>
      </w:pPr>
      <w:r w:rsidRPr="00F71A26">
        <w:t>Площадь нарушаемого в процессе работ покрытия __________________</w:t>
      </w:r>
    </w:p>
    <w:p w:rsidR="00FA0A10" w:rsidRPr="00F71A26" w:rsidRDefault="00FA0A10" w:rsidP="00FA0A10">
      <w:pPr>
        <w:ind w:left="567"/>
        <w:jc w:val="both"/>
      </w:pPr>
      <w:r w:rsidRPr="00F71A26">
        <w:t>____________________________________________________________________.</w:t>
      </w:r>
    </w:p>
    <w:p w:rsidR="00FA0A10" w:rsidRPr="00F71A26" w:rsidRDefault="00FA0A10" w:rsidP="00FA0A10">
      <w:pPr>
        <w:ind w:left="567"/>
        <w:jc w:val="both"/>
      </w:pPr>
      <w:r w:rsidRPr="00F71A26">
        <w:t xml:space="preserve">                      (асфальтобетонное, цементобетонное, грунт и т.д.)</w:t>
      </w:r>
    </w:p>
    <w:p w:rsidR="00FA0A10" w:rsidRPr="00F71A26" w:rsidRDefault="00FA0A10" w:rsidP="00FA0A10">
      <w:pPr>
        <w:ind w:left="567" w:firstLine="851"/>
        <w:jc w:val="both"/>
      </w:pPr>
      <w:r w:rsidRPr="00F71A26">
        <w:t>Наименование организации, производящей работы __________________.</w:t>
      </w:r>
    </w:p>
    <w:p w:rsidR="00FA0A10" w:rsidRPr="00F71A26" w:rsidRDefault="00FA0A10" w:rsidP="00FA0A10">
      <w:pPr>
        <w:ind w:left="567" w:firstLine="851"/>
        <w:jc w:val="both"/>
      </w:pPr>
      <w:r w:rsidRPr="00F71A26">
        <w:t>Адрес, телефон ________________________________________________.</w:t>
      </w:r>
    </w:p>
    <w:p w:rsidR="00FA0A10" w:rsidRPr="00F71A26" w:rsidRDefault="00FA0A10" w:rsidP="00FA0A10">
      <w:pPr>
        <w:ind w:left="567" w:firstLine="851"/>
        <w:jc w:val="both"/>
      </w:pPr>
      <w:r w:rsidRPr="00F71A26">
        <w:t>Ответственный за производство работ _____________________________</w:t>
      </w:r>
    </w:p>
    <w:p w:rsidR="00FA0A10" w:rsidRPr="00F71A26" w:rsidRDefault="00FA0A10" w:rsidP="00FA0A10">
      <w:pPr>
        <w:ind w:left="567"/>
        <w:jc w:val="both"/>
      </w:pPr>
      <w:r w:rsidRPr="00F71A26">
        <w:t>____________________________________________________________________.</w:t>
      </w:r>
    </w:p>
    <w:p w:rsidR="00FA0A10" w:rsidRPr="00F71A26" w:rsidRDefault="00FA0A10" w:rsidP="00FA0A10">
      <w:pPr>
        <w:ind w:left="567"/>
        <w:jc w:val="both"/>
      </w:pPr>
      <w:r w:rsidRPr="00F71A26">
        <w:t xml:space="preserve">                                (должность, Ф.И.О., дата, подпись)</w:t>
      </w:r>
    </w:p>
    <w:p w:rsidR="00FA0A10" w:rsidRPr="00F71A26" w:rsidRDefault="00FA0A10" w:rsidP="00FA0A10">
      <w:pPr>
        <w:ind w:left="567" w:firstLine="851"/>
        <w:jc w:val="both"/>
      </w:pPr>
      <w:r w:rsidRPr="00F71A26">
        <w:t>Сроки проведения работ: начало «___</w:t>
      </w:r>
      <w:proofErr w:type="gramStart"/>
      <w:r w:rsidRPr="00F71A26">
        <w:t>_»_</w:t>
      </w:r>
      <w:proofErr w:type="gramEnd"/>
      <w:r w:rsidRPr="00F71A26">
        <w:t>________20____г. окончание «_____»_________________20____г.</w:t>
      </w:r>
    </w:p>
    <w:p w:rsidR="00FA0A10" w:rsidRPr="00F71A26" w:rsidRDefault="00FA0A10" w:rsidP="00FA0A10">
      <w:pPr>
        <w:ind w:left="567" w:firstLine="851"/>
        <w:jc w:val="both"/>
      </w:pPr>
      <w:r w:rsidRPr="00F71A26">
        <w:t>Восстановление покрытия возложено ______________________________</w:t>
      </w:r>
    </w:p>
    <w:p w:rsidR="00FA0A10" w:rsidRPr="00F71A26" w:rsidRDefault="00FA0A10" w:rsidP="00FA0A10">
      <w:pPr>
        <w:ind w:left="567"/>
        <w:jc w:val="both"/>
      </w:pPr>
      <w:r w:rsidRPr="00F71A26">
        <w:t>____________________________________________________________________.</w:t>
      </w:r>
    </w:p>
    <w:p w:rsidR="00FA0A10" w:rsidRPr="00F71A26" w:rsidRDefault="00FA0A10" w:rsidP="00FA0A10">
      <w:pPr>
        <w:ind w:left="567" w:firstLine="851"/>
        <w:jc w:val="both"/>
      </w:pPr>
      <w:r w:rsidRPr="00F71A26">
        <w:t xml:space="preserve">        (асфальтобетонное, цементобетонное, грунт и т.д.) </w:t>
      </w:r>
    </w:p>
    <w:p w:rsidR="00FA0A10" w:rsidRPr="00F71A26" w:rsidRDefault="00FA0A10" w:rsidP="00FA0A10">
      <w:pPr>
        <w:ind w:left="567"/>
        <w:jc w:val="both"/>
      </w:pPr>
      <w:r w:rsidRPr="00F71A26">
        <w:t>Производство работ разрешено ________   ____________   __________________</w:t>
      </w:r>
    </w:p>
    <w:p w:rsidR="00FA0A10" w:rsidRPr="00F71A26" w:rsidRDefault="00FA0A10" w:rsidP="00FA0A10">
      <w:pPr>
        <w:ind w:left="567"/>
        <w:jc w:val="both"/>
      </w:pPr>
      <w:r w:rsidRPr="00F71A26">
        <w:t xml:space="preserve">                                                      (</w:t>
      </w:r>
      <w:proofErr w:type="gramStart"/>
      <w:r w:rsidRPr="00F71A26">
        <w:t xml:space="preserve">дата)   </w:t>
      </w:r>
      <w:proofErr w:type="gramEnd"/>
      <w:r w:rsidRPr="00F71A26">
        <w:t xml:space="preserve">      (подпись)                 (Ф.И.О.)</w:t>
      </w:r>
    </w:p>
    <w:p w:rsidR="00FA0A10" w:rsidRPr="00F71A26" w:rsidRDefault="00FA0A10" w:rsidP="00FA0A10">
      <w:pPr>
        <w:ind w:left="567"/>
        <w:jc w:val="both"/>
      </w:pPr>
    </w:p>
    <w:p w:rsidR="00FA0A10" w:rsidRPr="00F71A26" w:rsidRDefault="00FA0A10" w:rsidP="00FA0A10">
      <w:pPr>
        <w:ind w:left="567"/>
        <w:jc w:val="both"/>
      </w:pPr>
      <w:r w:rsidRPr="00F71A26">
        <w:t>Разрешение продлено до «____</w:t>
      </w:r>
      <w:proofErr w:type="gramStart"/>
      <w:r w:rsidRPr="00F71A26">
        <w:t>_»_</w:t>
      </w:r>
      <w:proofErr w:type="gramEnd"/>
      <w:r w:rsidRPr="00F71A26">
        <w:t>_________20_____г.________________</w:t>
      </w:r>
    </w:p>
    <w:p w:rsidR="00FA0A10" w:rsidRPr="00F71A26" w:rsidRDefault="00FA0A10" w:rsidP="00FA0A10">
      <w:pPr>
        <w:ind w:left="567"/>
        <w:jc w:val="both"/>
      </w:pPr>
      <w:r w:rsidRPr="00F71A26">
        <w:t xml:space="preserve">                                                                                                          (Ф.И.О.)</w:t>
      </w:r>
    </w:p>
    <w:p w:rsidR="00FA0A10" w:rsidRPr="00F71A26" w:rsidRDefault="00FA0A10" w:rsidP="00FA0A10">
      <w:pPr>
        <w:ind w:left="567"/>
        <w:jc w:val="both"/>
      </w:pPr>
      <w:proofErr w:type="gramStart"/>
      <w:r w:rsidRPr="00F71A26">
        <w:t>Разрешение  закрыто</w:t>
      </w:r>
      <w:proofErr w:type="gramEnd"/>
      <w:r w:rsidRPr="00F71A26">
        <w:t xml:space="preserve">     «_____»__________20_____г.________________</w:t>
      </w:r>
    </w:p>
    <w:p w:rsidR="00FA0A10" w:rsidRPr="00F71A26" w:rsidRDefault="00FA0A10" w:rsidP="00FA0A10">
      <w:pPr>
        <w:ind w:left="567"/>
        <w:jc w:val="both"/>
        <w:rPr>
          <w:bCs/>
        </w:rPr>
      </w:pPr>
      <w:r w:rsidRPr="00F71A26">
        <w:t xml:space="preserve">                                                                                                          (Ф.И.О.)</w:t>
      </w: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A0A10" w:rsidRDefault="00FA0A10" w:rsidP="00A430BC">
      <w:pPr>
        <w:widowControl w:val="0"/>
        <w:tabs>
          <w:tab w:val="left" w:pos="142"/>
          <w:tab w:val="left" w:pos="284"/>
        </w:tabs>
        <w:autoSpaceDE w:val="0"/>
        <w:autoSpaceDN w:val="0"/>
        <w:adjustRightInd w:val="0"/>
        <w:ind w:left="-567" w:firstLine="340"/>
        <w:jc w:val="right"/>
        <w:rPr>
          <w:bCs/>
        </w:rPr>
      </w:pPr>
    </w:p>
    <w:p w:rsidR="00F71A26" w:rsidRDefault="00F71A26" w:rsidP="00A430BC">
      <w:pPr>
        <w:widowControl w:val="0"/>
        <w:tabs>
          <w:tab w:val="left" w:pos="142"/>
          <w:tab w:val="left" w:pos="284"/>
        </w:tabs>
        <w:autoSpaceDE w:val="0"/>
        <w:autoSpaceDN w:val="0"/>
        <w:adjustRightInd w:val="0"/>
        <w:ind w:left="-567" w:firstLine="340"/>
        <w:jc w:val="right"/>
        <w:rPr>
          <w:bCs/>
        </w:rPr>
      </w:pPr>
    </w:p>
    <w:p w:rsidR="00F71A26" w:rsidRDefault="00F71A26" w:rsidP="00A430BC">
      <w:pPr>
        <w:widowControl w:val="0"/>
        <w:tabs>
          <w:tab w:val="left" w:pos="142"/>
          <w:tab w:val="left" w:pos="284"/>
        </w:tabs>
        <w:autoSpaceDE w:val="0"/>
        <w:autoSpaceDN w:val="0"/>
        <w:adjustRightInd w:val="0"/>
        <w:ind w:left="-567" w:firstLine="340"/>
        <w:jc w:val="right"/>
        <w:rPr>
          <w:bCs/>
        </w:rPr>
      </w:pPr>
    </w:p>
    <w:p w:rsidR="00F71A26" w:rsidRDefault="00F71A26" w:rsidP="00A430BC">
      <w:pPr>
        <w:widowControl w:val="0"/>
        <w:tabs>
          <w:tab w:val="left" w:pos="142"/>
          <w:tab w:val="left" w:pos="284"/>
        </w:tabs>
        <w:autoSpaceDE w:val="0"/>
        <w:autoSpaceDN w:val="0"/>
        <w:adjustRightInd w:val="0"/>
        <w:ind w:left="-567" w:firstLine="340"/>
        <w:jc w:val="right"/>
        <w:rPr>
          <w:bCs/>
        </w:rPr>
      </w:pPr>
    </w:p>
    <w:p w:rsidR="00F71A26" w:rsidRDefault="00F71A26" w:rsidP="00A430BC">
      <w:pPr>
        <w:widowControl w:val="0"/>
        <w:tabs>
          <w:tab w:val="left" w:pos="142"/>
          <w:tab w:val="left" w:pos="284"/>
        </w:tabs>
        <w:autoSpaceDE w:val="0"/>
        <w:autoSpaceDN w:val="0"/>
        <w:adjustRightInd w:val="0"/>
        <w:ind w:left="-567" w:firstLine="340"/>
        <w:jc w:val="right"/>
        <w:rPr>
          <w:bCs/>
        </w:rPr>
      </w:pPr>
    </w:p>
    <w:p w:rsidR="00F71A26" w:rsidRDefault="00F71A26" w:rsidP="00A430BC">
      <w:pPr>
        <w:widowControl w:val="0"/>
        <w:tabs>
          <w:tab w:val="left" w:pos="142"/>
          <w:tab w:val="left" w:pos="284"/>
        </w:tabs>
        <w:autoSpaceDE w:val="0"/>
        <w:autoSpaceDN w:val="0"/>
        <w:adjustRightInd w:val="0"/>
        <w:ind w:left="-567" w:firstLine="340"/>
        <w:jc w:val="right"/>
        <w:rPr>
          <w:bCs/>
        </w:rPr>
      </w:pPr>
    </w:p>
    <w:p w:rsidR="00A430BC" w:rsidRPr="00935451" w:rsidRDefault="00A430BC" w:rsidP="00A430BC">
      <w:pPr>
        <w:widowControl w:val="0"/>
        <w:tabs>
          <w:tab w:val="left" w:pos="142"/>
          <w:tab w:val="left" w:pos="284"/>
        </w:tabs>
        <w:autoSpaceDE w:val="0"/>
        <w:autoSpaceDN w:val="0"/>
        <w:adjustRightInd w:val="0"/>
        <w:ind w:left="-567" w:firstLine="340"/>
        <w:jc w:val="right"/>
        <w:rPr>
          <w:bCs/>
        </w:rPr>
      </w:pPr>
      <w:r w:rsidRPr="00935451">
        <w:rPr>
          <w:bCs/>
        </w:rPr>
        <w:lastRenderedPageBreak/>
        <w:t>Приложение № 4</w:t>
      </w:r>
    </w:p>
    <w:p w:rsidR="00A430BC" w:rsidRPr="00935451" w:rsidRDefault="00A430BC" w:rsidP="00A430BC">
      <w:pPr>
        <w:suppressAutoHyphens/>
        <w:autoSpaceDE w:val="0"/>
        <w:jc w:val="right"/>
        <w:rPr>
          <w:lang w:eastAsia="ar-SA"/>
        </w:rPr>
      </w:pPr>
      <w:r w:rsidRPr="00935451">
        <w:rPr>
          <w:lang w:eastAsia="ar-SA"/>
        </w:rPr>
        <w:t xml:space="preserve">к Административному регламенту </w:t>
      </w:r>
    </w:p>
    <w:p w:rsidR="00A430BC" w:rsidRPr="00935451" w:rsidRDefault="00A430BC" w:rsidP="00935451">
      <w:pPr>
        <w:suppressAutoHyphens/>
        <w:autoSpaceDE w:val="0"/>
        <w:jc w:val="right"/>
        <w:rPr>
          <w:lang w:eastAsia="ar-SA"/>
        </w:rPr>
      </w:pPr>
      <w:r w:rsidRPr="00935451">
        <w:rPr>
          <w:bCs/>
          <w:lang w:eastAsia="ar-SA"/>
        </w:rPr>
        <w:t xml:space="preserve">по предоставлению </w:t>
      </w:r>
      <w:r w:rsidRPr="00935451">
        <w:rPr>
          <w:lang w:eastAsia="ar-SA"/>
        </w:rPr>
        <w:t>м</w:t>
      </w:r>
      <w:r w:rsidRPr="00935451">
        <w:rPr>
          <w:bCs/>
          <w:lang w:eastAsia="ar-SA"/>
        </w:rPr>
        <w:t xml:space="preserve">униципальной </w:t>
      </w:r>
    </w:p>
    <w:p w:rsidR="00FA0A10" w:rsidRDefault="00FA0A10" w:rsidP="00FA0A10">
      <w:pPr>
        <w:autoSpaceDE w:val="0"/>
        <w:rPr>
          <w:rFonts w:eastAsia="Calibri"/>
          <w:sz w:val="28"/>
          <w:szCs w:val="28"/>
          <w:lang w:eastAsia="en-US"/>
        </w:rPr>
      </w:pPr>
    </w:p>
    <w:p w:rsidR="00FA0A10" w:rsidRPr="00F71A26" w:rsidRDefault="00FA0A10" w:rsidP="00FA0A10">
      <w:pPr>
        <w:jc w:val="center"/>
        <w:rPr>
          <w:szCs w:val="28"/>
        </w:rPr>
      </w:pPr>
      <w:r w:rsidRPr="00F71A26">
        <w:rPr>
          <w:szCs w:val="28"/>
        </w:rPr>
        <w:t>ЗАЯВЛЕНИЕ</w:t>
      </w:r>
    </w:p>
    <w:p w:rsidR="00FA0A10" w:rsidRPr="00F71A26" w:rsidRDefault="00FA0A10" w:rsidP="00FA0A10">
      <w:pPr>
        <w:jc w:val="center"/>
        <w:rPr>
          <w:szCs w:val="28"/>
        </w:rPr>
      </w:pPr>
      <w:r w:rsidRPr="00F71A26">
        <w:rPr>
          <w:szCs w:val="28"/>
        </w:rPr>
        <w:t xml:space="preserve">на получение разрешения на право </w:t>
      </w:r>
      <w:r w:rsidRPr="00F71A26">
        <w:rPr>
          <w:color w:val="000000"/>
          <w:szCs w:val="28"/>
        </w:rPr>
        <w:t>осуществления</w:t>
      </w:r>
      <w:r w:rsidRPr="00F71A26">
        <w:rPr>
          <w:szCs w:val="28"/>
        </w:rPr>
        <w:t xml:space="preserve"> земляных работ</w:t>
      </w:r>
    </w:p>
    <w:p w:rsidR="00FA0A10" w:rsidRPr="00F71A26" w:rsidRDefault="00FA0A10" w:rsidP="00FA0A10">
      <w:pPr>
        <w:jc w:val="both"/>
        <w:rPr>
          <w:szCs w:val="28"/>
        </w:rPr>
      </w:pPr>
    </w:p>
    <w:p w:rsidR="00FA0A10" w:rsidRPr="00F71A26" w:rsidRDefault="00FA0A10" w:rsidP="00FA0A10">
      <w:pPr>
        <w:jc w:val="both"/>
        <w:rPr>
          <w:szCs w:val="28"/>
        </w:rPr>
      </w:pPr>
      <w:r w:rsidRPr="00F71A26">
        <w:rPr>
          <w:szCs w:val="28"/>
        </w:rPr>
        <w:t>Проект разработан _____________________________________________.</w:t>
      </w:r>
    </w:p>
    <w:p w:rsidR="00FA0A10" w:rsidRPr="00F71A26" w:rsidRDefault="00FA0A10" w:rsidP="00FA0A10">
      <w:pPr>
        <w:jc w:val="both"/>
        <w:rPr>
          <w:szCs w:val="28"/>
        </w:rPr>
      </w:pPr>
      <w:r w:rsidRPr="00F71A26">
        <w:rPr>
          <w:szCs w:val="28"/>
        </w:rPr>
        <w:t xml:space="preserve">                                                                                          (название организации)</w:t>
      </w:r>
    </w:p>
    <w:p w:rsidR="00FA0A10" w:rsidRPr="00F71A26" w:rsidRDefault="00FA0A10" w:rsidP="00FA0A10">
      <w:pPr>
        <w:jc w:val="both"/>
        <w:rPr>
          <w:szCs w:val="28"/>
        </w:rPr>
      </w:pPr>
      <w:r w:rsidRPr="00F71A26">
        <w:rPr>
          <w:szCs w:val="28"/>
        </w:rPr>
        <w:t>Заказчик _____________________________________________________.</w:t>
      </w:r>
    </w:p>
    <w:p w:rsidR="00FA0A10" w:rsidRPr="00F71A26" w:rsidRDefault="00FA0A10" w:rsidP="00FA0A10">
      <w:pPr>
        <w:jc w:val="both"/>
        <w:rPr>
          <w:szCs w:val="28"/>
        </w:rPr>
      </w:pPr>
      <w:r w:rsidRPr="00F71A26">
        <w:rPr>
          <w:szCs w:val="28"/>
        </w:rPr>
        <w:t>Адрес _________________________________, телефон _______________</w:t>
      </w:r>
    </w:p>
    <w:p w:rsidR="00FA0A10" w:rsidRPr="00F71A26" w:rsidRDefault="00FA0A10" w:rsidP="00FA0A10">
      <w:pPr>
        <w:jc w:val="both"/>
        <w:rPr>
          <w:szCs w:val="28"/>
        </w:rPr>
      </w:pPr>
      <w:r w:rsidRPr="00F71A26">
        <w:rPr>
          <w:szCs w:val="28"/>
        </w:rPr>
        <w:t>Наименование коммуникации, протяженность (п. м) _________________</w:t>
      </w:r>
    </w:p>
    <w:p w:rsidR="00FA0A10" w:rsidRPr="00F71A26" w:rsidRDefault="00FA0A10" w:rsidP="00FA0A10">
      <w:pPr>
        <w:jc w:val="both"/>
        <w:rPr>
          <w:szCs w:val="28"/>
        </w:rPr>
      </w:pPr>
      <w:r w:rsidRPr="00F71A26">
        <w:rPr>
          <w:szCs w:val="28"/>
        </w:rPr>
        <w:t>___________________________________________________________________.</w:t>
      </w:r>
    </w:p>
    <w:p w:rsidR="00FA0A10" w:rsidRPr="00F71A26" w:rsidRDefault="00FA0A10" w:rsidP="00FA0A10">
      <w:pPr>
        <w:jc w:val="both"/>
        <w:rPr>
          <w:szCs w:val="28"/>
        </w:rPr>
      </w:pPr>
      <w:r w:rsidRPr="00F71A26">
        <w:rPr>
          <w:szCs w:val="28"/>
        </w:rPr>
        <w:t>Адрес производства работ _______________________________________</w:t>
      </w:r>
    </w:p>
    <w:p w:rsidR="00FA0A10" w:rsidRPr="00F71A26" w:rsidRDefault="00FA0A10" w:rsidP="00FA0A10">
      <w:pPr>
        <w:jc w:val="both"/>
        <w:rPr>
          <w:szCs w:val="28"/>
        </w:rPr>
      </w:pPr>
      <w:r w:rsidRPr="00F71A26">
        <w:rPr>
          <w:szCs w:val="28"/>
        </w:rPr>
        <w:t>___________________________________________________________________.</w:t>
      </w:r>
    </w:p>
    <w:p w:rsidR="00FA0A10" w:rsidRPr="00F71A26" w:rsidRDefault="00FA0A10" w:rsidP="00FA0A10">
      <w:pPr>
        <w:jc w:val="both"/>
        <w:rPr>
          <w:szCs w:val="28"/>
        </w:rPr>
      </w:pPr>
      <w:r w:rsidRPr="00F71A26">
        <w:rPr>
          <w:szCs w:val="28"/>
        </w:rPr>
        <w:t>Граница работ от ___________________</w:t>
      </w:r>
      <w:proofErr w:type="gramStart"/>
      <w:r w:rsidRPr="00F71A26">
        <w:rPr>
          <w:szCs w:val="28"/>
        </w:rPr>
        <w:t>_  до</w:t>
      </w:r>
      <w:proofErr w:type="gramEnd"/>
      <w:r w:rsidRPr="00F71A26">
        <w:rPr>
          <w:szCs w:val="28"/>
        </w:rPr>
        <w:t xml:space="preserve"> _______________________.</w:t>
      </w:r>
    </w:p>
    <w:p w:rsidR="00FA0A10" w:rsidRPr="00F71A26" w:rsidRDefault="00FA0A10" w:rsidP="00FA0A10">
      <w:pPr>
        <w:jc w:val="both"/>
        <w:rPr>
          <w:szCs w:val="28"/>
        </w:rPr>
      </w:pPr>
      <w:r w:rsidRPr="00F71A26">
        <w:rPr>
          <w:szCs w:val="28"/>
        </w:rPr>
        <w:t>Площадь нарушаемого покрытия: проезжая часть ______________ кв. м, тротуар ____________кв. м, зеленая зона ___________кв. м.</w:t>
      </w:r>
    </w:p>
    <w:p w:rsidR="00FA0A10" w:rsidRPr="00F71A26" w:rsidRDefault="00FA0A10" w:rsidP="00FA0A10">
      <w:pPr>
        <w:jc w:val="both"/>
        <w:rPr>
          <w:szCs w:val="28"/>
        </w:rPr>
      </w:pPr>
      <w:r w:rsidRPr="00F71A26">
        <w:rPr>
          <w:szCs w:val="28"/>
        </w:rPr>
        <w:t>Восстановление твердого покрытия возложено на ___________________</w:t>
      </w:r>
    </w:p>
    <w:p w:rsidR="00FA0A10" w:rsidRPr="00F71A26" w:rsidRDefault="00FA0A10" w:rsidP="00FA0A10">
      <w:pPr>
        <w:jc w:val="both"/>
        <w:rPr>
          <w:szCs w:val="28"/>
        </w:rPr>
      </w:pPr>
      <w:r w:rsidRPr="00F71A26">
        <w:rPr>
          <w:szCs w:val="28"/>
        </w:rPr>
        <w:t>____________________________________________________________________.</w:t>
      </w:r>
    </w:p>
    <w:p w:rsidR="00FA0A10" w:rsidRPr="00F71A26" w:rsidRDefault="00FA0A10" w:rsidP="00FA0A10">
      <w:pPr>
        <w:jc w:val="both"/>
        <w:rPr>
          <w:szCs w:val="28"/>
        </w:rPr>
      </w:pPr>
      <w:r w:rsidRPr="00F71A26">
        <w:rPr>
          <w:szCs w:val="28"/>
        </w:rPr>
        <w:t xml:space="preserve">                                                         (наименование организации)</w:t>
      </w:r>
    </w:p>
    <w:p w:rsidR="00FA0A10" w:rsidRPr="00F71A26" w:rsidRDefault="00FA0A10" w:rsidP="00FA0A10">
      <w:pPr>
        <w:jc w:val="both"/>
        <w:rPr>
          <w:szCs w:val="28"/>
        </w:rPr>
      </w:pPr>
      <w:r w:rsidRPr="00F71A26">
        <w:rPr>
          <w:szCs w:val="28"/>
        </w:rPr>
        <w:t>Сроки работ, включая восстановление благоустройства и твердого покрытия: начало «____» __________ 20____г., окончание «__</w:t>
      </w:r>
      <w:proofErr w:type="gramStart"/>
      <w:r w:rsidRPr="00F71A26">
        <w:rPr>
          <w:szCs w:val="28"/>
        </w:rPr>
        <w:t>_»_</w:t>
      </w:r>
      <w:proofErr w:type="gramEnd"/>
      <w:r w:rsidRPr="00F71A26">
        <w:rPr>
          <w:szCs w:val="28"/>
        </w:rPr>
        <w:t>_______20____г.</w:t>
      </w:r>
    </w:p>
    <w:p w:rsidR="00FA0A10" w:rsidRPr="00F71A26" w:rsidRDefault="00FA0A10" w:rsidP="00FA0A10">
      <w:pPr>
        <w:jc w:val="both"/>
        <w:rPr>
          <w:szCs w:val="28"/>
        </w:rPr>
      </w:pPr>
      <w:r w:rsidRPr="00F71A26">
        <w:rPr>
          <w:szCs w:val="28"/>
        </w:rPr>
        <w:t>Строительная организация (подрядчик) ____________________________</w:t>
      </w:r>
    </w:p>
    <w:p w:rsidR="00FA0A10" w:rsidRPr="00F71A26" w:rsidRDefault="00FA0A10" w:rsidP="00FA0A10">
      <w:pPr>
        <w:jc w:val="both"/>
        <w:rPr>
          <w:szCs w:val="28"/>
        </w:rPr>
      </w:pPr>
      <w:r w:rsidRPr="00F71A26">
        <w:rPr>
          <w:szCs w:val="28"/>
        </w:rPr>
        <w:t xml:space="preserve">                                                                                                (наименование организации, адрес, телефон)</w:t>
      </w:r>
    </w:p>
    <w:p w:rsidR="00FA0A10" w:rsidRPr="00F71A26" w:rsidRDefault="00FA0A10" w:rsidP="00FA0A10">
      <w:pPr>
        <w:jc w:val="both"/>
        <w:rPr>
          <w:szCs w:val="28"/>
        </w:rPr>
      </w:pPr>
      <w:r w:rsidRPr="00F71A26">
        <w:rPr>
          <w:szCs w:val="28"/>
        </w:rPr>
        <w:t>____________________________________________________________________</w:t>
      </w:r>
    </w:p>
    <w:p w:rsidR="00FA0A10" w:rsidRPr="00F71A26" w:rsidRDefault="00FA0A10" w:rsidP="00FA0A10">
      <w:pPr>
        <w:jc w:val="both"/>
        <w:rPr>
          <w:szCs w:val="28"/>
        </w:rPr>
      </w:pPr>
      <w:r w:rsidRPr="00F71A26">
        <w:rPr>
          <w:szCs w:val="28"/>
        </w:rPr>
        <w:t>____________________________________________________________________.</w:t>
      </w:r>
    </w:p>
    <w:p w:rsidR="00FA0A10" w:rsidRPr="00F71A26" w:rsidRDefault="00FA0A10" w:rsidP="00FA0A10">
      <w:pPr>
        <w:jc w:val="both"/>
        <w:rPr>
          <w:szCs w:val="28"/>
        </w:rPr>
      </w:pPr>
      <w:r w:rsidRPr="00F71A26">
        <w:rPr>
          <w:szCs w:val="28"/>
        </w:rPr>
        <w:t>Сведения об ответственном производителе работ:</w:t>
      </w:r>
    </w:p>
    <w:p w:rsidR="00FA0A10" w:rsidRPr="00F71A26" w:rsidRDefault="00FA0A10" w:rsidP="00FA0A10">
      <w:pPr>
        <w:jc w:val="both"/>
        <w:rPr>
          <w:szCs w:val="28"/>
        </w:rPr>
      </w:pPr>
      <w:r w:rsidRPr="00F71A26">
        <w:rPr>
          <w:szCs w:val="28"/>
        </w:rPr>
        <w:t>Фамилия, имя, отчество _________________________________________.</w:t>
      </w:r>
    </w:p>
    <w:p w:rsidR="00FA0A10" w:rsidRPr="00F71A26" w:rsidRDefault="00FA0A10" w:rsidP="00FA0A10">
      <w:pPr>
        <w:jc w:val="both"/>
        <w:rPr>
          <w:szCs w:val="28"/>
        </w:rPr>
      </w:pPr>
      <w:r w:rsidRPr="00F71A26">
        <w:rPr>
          <w:szCs w:val="28"/>
        </w:rPr>
        <w:t>Должность ____________________________________________________.</w:t>
      </w:r>
    </w:p>
    <w:p w:rsidR="00FA0A10" w:rsidRPr="00F71A26" w:rsidRDefault="00FA0A10" w:rsidP="00FA0A10">
      <w:pPr>
        <w:jc w:val="both"/>
        <w:rPr>
          <w:szCs w:val="28"/>
        </w:rPr>
      </w:pPr>
      <w:r w:rsidRPr="00F71A26">
        <w:rPr>
          <w:szCs w:val="28"/>
        </w:rPr>
        <w:t>Паспортные данные _____________________________________________</w:t>
      </w:r>
    </w:p>
    <w:p w:rsidR="00FA0A10" w:rsidRPr="00F71A26" w:rsidRDefault="00FA0A10" w:rsidP="00FA0A10">
      <w:pPr>
        <w:jc w:val="both"/>
        <w:rPr>
          <w:szCs w:val="28"/>
        </w:rPr>
      </w:pPr>
      <w:r w:rsidRPr="00F71A26">
        <w:rPr>
          <w:szCs w:val="28"/>
        </w:rPr>
        <w:t xml:space="preserve">                                                           (серия, № паспорта, когда и кем выдан, дата и место рождения, </w:t>
      </w:r>
    </w:p>
    <w:p w:rsidR="00FA0A10" w:rsidRPr="00F71A26" w:rsidRDefault="00FA0A10" w:rsidP="00FA0A10">
      <w:pPr>
        <w:jc w:val="both"/>
        <w:rPr>
          <w:szCs w:val="28"/>
        </w:rPr>
      </w:pPr>
      <w:r w:rsidRPr="00F71A26">
        <w:rPr>
          <w:szCs w:val="28"/>
        </w:rPr>
        <w:t>____________________________________________________________________.</w:t>
      </w:r>
    </w:p>
    <w:p w:rsidR="00FA0A10" w:rsidRPr="00F71A26" w:rsidRDefault="00FA0A10" w:rsidP="00FA0A10">
      <w:pPr>
        <w:jc w:val="both"/>
        <w:rPr>
          <w:szCs w:val="28"/>
        </w:rPr>
      </w:pPr>
      <w:r w:rsidRPr="00F71A26">
        <w:rPr>
          <w:szCs w:val="28"/>
        </w:rPr>
        <w:t xml:space="preserve">                                                                              адрес регистрации)</w:t>
      </w:r>
    </w:p>
    <w:p w:rsidR="00FA0A10" w:rsidRPr="00F71A26" w:rsidRDefault="00FA0A10" w:rsidP="00FA0A10">
      <w:pPr>
        <w:jc w:val="both"/>
        <w:rPr>
          <w:szCs w:val="28"/>
        </w:rPr>
      </w:pPr>
      <w:r w:rsidRPr="00F71A26">
        <w:rPr>
          <w:szCs w:val="28"/>
        </w:rPr>
        <w:t>В случае просадок асфальтобетонного покрытия и грунта на месте проведения земляных работ в течении трех лет гарантируем их восстановление.</w:t>
      </w:r>
    </w:p>
    <w:p w:rsidR="00FA0A10" w:rsidRPr="00F71A26" w:rsidRDefault="00FA0A10" w:rsidP="00FA0A10">
      <w:pPr>
        <w:jc w:val="both"/>
        <w:rPr>
          <w:szCs w:val="28"/>
        </w:rPr>
      </w:pPr>
    </w:p>
    <w:p w:rsidR="00FA0A10" w:rsidRPr="00F71A26" w:rsidRDefault="00FA0A10" w:rsidP="00FA0A10">
      <w:pPr>
        <w:jc w:val="both"/>
        <w:rPr>
          <w:szCs w:val="28"/>
        </w:rPr>
      </w:pPr>
    </w:p>
    <w:p w:rsidR="00FA0A10" w:rsidRPr="00F71A26" w:rsidRDefault="00FA0A10" w:rsidP="00FA0A10">
      <w:pPr>
        <w:jc w:val="right"/>
        <w:rPr>
          <w:szCs w:val="28"/>
        </w:rPr>
      </w:pPr>
      <w:r w:rsidRPr="00F71A26">
        <w:rPr>
          <w:szCs w:val="28"/>
        </w:rPr>
        <w:t>Продолжение приложения 4</w:t>
      </w:r>
    </w:p>
    <w:p w:rsidR="00FA0A10" w:rsidRPr="00F71A26" w:rsidRDefault="00FA0A10" w:rsidP="00FA0A10">
      <w:pPr>
        <w:jc w:val="both"/>
        <w:rPr>
          <w:szCs w:val="28"/>
        </w:rPr>
      </w:pPr>
      <w:r w:rsidRPr="00F71A26">
        <w:rPr>
          <w:szCs w:val="28"/>
        </w:rPr>
        <w:t>К заявлению прилагаются:</w:t>
      </w:r>
    </w:p>
    <w:p w:rsidR="00FA0A10" w:rsidRPr="00F71A26" w:rsidRDefault="00FA0A10" w:rsidP="00FA0A10">
      <w:pPr>
        <w:jc w:val="both"/>
        <w:rPr>
          <w:szCs w:val="28"/>
        </w:rPr>
      </w:pPr>
      <w:r w:rsidRPr="00F71A26">
        <w:rPr>
          <w:szCs w:val="28"/>
        </w:rPr>
        <w:t xml:space="preserve">1.     Копии материалов проектной документации (включая топографическую съемку места работ в масштабе 1:500).  </w:t>
      </w:r>
    </w:p>
    <w:p w:rsidR="00FA0A10" w:rsidRPr="00F71A26" w:rsidRDefault="00FA0A10" w:rsidP="00FA0A10">
      <w:pPr>
        <w:contextualSpacing/>
        <w:jc w:val="both"/>
        <w:rPr>
          <w:szCs w:val="28"/>
        </w:rPr>
      </w:pPr>
      <w:r w:rsidRPr="00F71A26">
        <w:rPr>
          <w:szCs w:val="28"/>
        </w:rPr>
        <w:t>2.    Схема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 согласованная в установленном порядке с Государственной инспекцией дорожного движения;</w:t>
      </w:r>
    </w:p>
    <w:p w:rsidR="00FA0A10" w:rsidRPr="00F71A26" w:rsidRDefault="00FA0A10" w:rsidP="00FA0A10">
      <w:pPr>
        <w:jc w:val="both"/>
        <w:rPr>
          <w:szCs w:val="28"/>
        </w:rPr>
      </w:pPr>
      <w:r w:rsidRPr="00F71A26">
        <w:rPr>
          <w:szCs w:val="28"/>
        </w:rPr>
        <w:t xml:space="preserve">3.     </w:t>
      </w:r>
      <w:r w:rsidRPr="00F71A26">
        <w:rPr>
          <w:szCs w:val="28"/>
          <w:shd w:val="clear" w:color="auto" w:fill="FFFFFF"/>
        </w:rPr>
        <w:t xml:space="preserve">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w:t>
      </w:r>
      <w:r w:rsidRPr="00F71A26">
        <w:rPr>
          <w:szCs w:val="28"/>
        </w:rPr>
        <w:t xml:space="preserve">включающая гарантийные обязательства по их восстановлению.   </w:t>
      </w:r>
    </w:p>
    <w:p w:rsidR="00FA0A10" w:rsidRPr="00F71A26" w:rsidRDefault="00FA0A10" w:rsidP="00FA0A10">
      <w:pPr>
        <w:jc w:val="both"/>
        <w:rPr>
          <w:szCs w:val="28"/>
        </w:rPr>
      </w:pPr>
    </w:p>
    <w:p w:rsidR="00FA0A10" w:rsidRPr="00F71A26" w:rsidRDefault="00FA0A10" w:rsidP="00FA0A10">
      <w:pPr>
        <w:jc w:val="both"/>
        <w:rPr>
          <w:szCs w:val="28"/>
        </w:rPr>
      </w:pPr>
      <w:r w:rsidRPr="00F71A26">
        <w:rPr>
          <w:szCs w:val="28"/>
        </w:rPr>
        <w:t>Ответственный производитель работ   ___________</w:t>
      </w:r>
      <w:proofErr w:type="gramStart"/>
      <w:r w:rsidRPr="00F71A26">
        <w:rPr>
          <w:szCs w:val="28"/>
        </w:rPr>
        <w:t>_  _</w:t>
      </w:r>
      <w:proofErr w:type="gramEnd"/>
      <w:r w:rsidRPr="00F71A26">
        <w:rPr>
          <w:szCs w:val="28"/>
        </w:rPr>
        <w:t>_______________</w:t>
      </w:r>
    </w:p>
    <w:p w:rsidR="00FA0A10" w:rsidRPr="00F71A26" w:rsidRDefault="00FA0A10" w:rsidP="00FA0A10">
      <w:pPr>
        <w:jc w:val="both"/>
        <w:rPr>
          <w:szCs w:val="28"/>
        </w:rPr>
      </w:pPr>
      <w:r w:rsidRPr="00F71A26">
        <w:rPr>
          <w:szCs w:val="28"/>
        </w:rPr>
        <w:t xml:space="preserve">                                                                                                       (</w:t>
      </w:r>
      <w:proofErr w:type="gramStart"/>
      <w:r w:rsidRPr="00F71A26">
        <w:rPr>
          <w:szCs w:val="28"/>
        </w:rPr>
        <w:t xml:space="preserve">подпись)   </w:t>
      </w:r>
      <w:proofErr w:type="gramEnd"/>
      <w:r w:rsidRPr="00F71A26">
        <w:rPr>
          <w:szCs w:val="28"/>
        </w:rPr>
        <w:t xml:space="preserve">                         (Ф.И.О.)</w:t>
      </w:r>
    </w:p>
    <w:p w:rsidR="00FA0A10" w:rsidRPr="00F71A26" w:rsidRDefault="00FA0A10" w:rsidP="00FA0A10">
      <w:pPr>
        <w:jc w:val="both"/>
        <w:rPr>
          <w:szCs w:val="28"/>
        </w:rPr>
      </w:pPr>
      <w:r w:rsidRPr="00F71A26">
        <w:rPr>
          <w:szCs w:val="28"/>
        </w:rPr>
        <w:lastRenderedPageBreak/>
        <w:t>Руководитель организации   ______________   ______________________</w:t>
      </w:r>
    </w:p>
    <w:p w:rsidR="00FA0A10" w:rsidRPr="00F71A26" w:rsidRDefault="00FA0A10" w:rsidP="00FA0A10">
      <w:pPr>
        <w:jc w:val="both"/>
        <w:rPr>
          <w:szCs w:val="28"/>
        </w:rPr>
      </w:pPr>
      <w:r w:rsidRPr="00F71A26">
        <w:rPr>
          <w:szCs w:val="28"/>
        </w:rPr>
        <w:t xml:space="preserve">                                                                                (</w:t>
      </w:r>
      <w:proofErr w:type="gramStart"/>
      <w:r w:rsidRPr="00F71A26">
        <w:rPr>
          <w:szCs w:val="28"/>
        </w:rPr>
        <w:t xml:space="preserve">подпись)   </w:t>
      </w:r>
      <w:proofErr w:type="gramEnd"/>
      <w:r w:rsidRPr="00F71A26">
        <w:rPr>
          <w:szCs w:val="28"/>
        </w:rPr>
        <w:t xml:space="preserve">                                        (Ф.И.О.)</w:t>
      </w:r>
    </w:p>
    <w:p w:rsidR="00FA0A10" w:rsidRPr="00F71A26" w:rsidRDefault="00FA0A10" w:rsidP="00FA0A10">
      <w:pPr>
        <w:rPr>
          <w:rFonts w:eastAsia="Calibri"/>
          <w:szCs w:val="28"/>
          <w:lang w:eastAsia="en-US"/>
        </w:rPr>
      </w:pPr>
      <w:r w:rsidRPr="00F71A26">
        <w:rPr>
          <w:szCs w:val="28"/>
        </w:rPr>
        <w:t>М.П.</w:t>
      </w:r>
    </w:p>
    <w:p w:rsidR="00FA0A10" w:rsidRPr="00F71A26" w:rsidRDefault="00FA0A10" w:rsidP="00FA0A10">
      <w:pPr>
        <w:autoSpaceDE w:val="0"/>
        <w:rPr>
          <w:rFonts w:eastAsia="Calibri"/>
          <w:szCs w:val="28"/>
          <w:lang w:eastAsia="en-US"/>
        </w:rPr>
      </w:pPr>
    </w:p>
    <w:p w:rsidR="00FA0A10" w:rsidRPr="00F71A26" w:rsidRDefault="00FA0A10" w:rsidP="00FA0A10">
      <w:pPr>
        <w:autoSpaceDE w:val="0"/>
        <w:jc w:val="center"/>
        <w:rPr>
          <w:b/>
          <w:bCs/>
          <w:sz w:val="22"/>
          <w:lang w:eastAsia="ar-SA"/>
        </w:rPr>
      </w:pPr>
    </w:p>
    <w:p w:rsidR="00FA0A10" w:rsidRPr="00F71A26" w:rsidRDefault="00FA0A10" w:rsidP="00FA0A10">
      <w:pPr>
        <w:autoSpaceDE w:val="0"/>
        <w:jc w:val="center"/>
        <w:rPr>
          <w:b/>
          <w:bCs/>
          <w:sz w:val="22"/>
          <w:lang w:eastAsia="ar-SA"/>
        </w:rPr>
      </w:pPr>
    </w:p>
    <w:p w:rsidR="00A430BC" w:rsidRPr="00F71A26" w:rsidRDefault="00A430BC" w:rsidP="00A430BC">
      <w:pPr>
        <w:suppressAutoHyphens/>
        <w:autoSpaceDE w:val="0"/>
        <w:jc w:val="center"/>
        <w:rPr>
          <w:b/>
          <w:bCs/>
          <w:sz w:val="22"/>
          <w:lang w:eastAsia="ar-SA"/>
        </w:rPr>
      </w:pPr>
    </w:p>
    <w:p w:rsidR="00A430BC" w:rsidRPr="00F71A26" w:rsidRDefault="00A430BC" w:rsidP="00A430BC">
      <w:pPr>
        <w:suppressAutoHyphens/>
        <w:autoSpaceDE w:val="0"/>
        <w:jc w:val="center"/>
        <w:rPr>
          <w:b/>
          <w:bCs/>
          <w:sz w:val="22"/>
          <w:lang w:eastAsia="ar-SA"/>
        </w:rPr>
      </w:pPr>
    </w:p>
    <w:p w:rsidR="00A430BC" w:rsidRPr="00E74CDE" w:rsidRDefault="00A430BC" w:rsidP="00A430BC">
      <w:pPr>
        <w:ind w:left="6096"/>
        <w:jc w:val="both"/>
        <w:rPr>
          <w:sz w:val="28"/>
          <w:szCs w:val="28"/>
        </w:rPr>
        <w:sectPr w:rsidR="00A430BC" w:rsidRPr="00E74CDE" w:rsidSect="001A0971">
          <w:pgSz w:w="11907" w:h="16840" w:code="9"/>
          <w:pgMar w:top="426" w:right="567" w:bottom="1135" w:left="1134" w:header="720" w:footer="720" w:gutter="0"/>
          <w:pgNumType w:start="1"/>
          <w:cols w:space="720"/>
          <w:noEndnote/>
          <w:titlePg/>
        </w:sectPr>
      </w:pPr>
    </w:p>
    <w:p w:rsidR="00A430BC" w:rsidRPr="00935451" w:rsidRDefault="00A430BC" w:rsidP="00A430BC">
      <w:pPr>
        <w:suppressAutoHyphens/>
        <w:autoSpaceDE w:val="0"/>
        <w:jc w:val="right"/>
        <w:rPr>
          <w:bCs/>
          <w:lang w:eastAsia="ar-SA"/>
        </w:rPr>
      </w:pPr>
      <w:r w:rsidRPr="00935451">
        <w:rPr>
          <w:bCs/>
          <w:lang w:eastAsia="ar-SA"/>
        </w:rPr>
        <w:lastRenderedPageBreak/>
        <w:t>Приложение №5</w:t>
      </w:r>
    </w:p>
    <w:p w:rsidR="00A430BC" w:rsidRPr="00935451" w:rsidRDefault="00A430BC" w:rsidP="00A430BC">
      <w:pPr>
        <w:suppressAutoHyphens/>
        <w:autoSpaceDE w:val="0"/>
        <w:jc w:val="right"/>
        <w:rPr>
          <w:lang w:eastAsia="ar-SA"/>
        </w:rPr>
      </w:pPr>
      <w:r w:rsidRPr="00935451">
        <w:rPr>
          <w:lang w:eastAsia="ar-SA"/>
        </w:rPr>
        <w:t xml:space="preserve">к Административному регламенту </w:t>
      </w:r>
    </w:p>
    <w:p w:rsidR="00A430BC" w:rsidRPr="00935451" w:rsidRDefault="00A430BC" w:rsidP="00935451">
      <w:pPr>
        <w:suppressAutoHyphens/>
        <w:autoSpaceDE w:val="0"/>
        <w:jc w:val="right"/>
        <w:rPr>
          <w:lang w:eastAsia="ar-SA"/>
        </w:rPr>
      </w:pPr>
      <w:r w:rsidRPr="00935451">
        <w:rPr>
          <w:bCs/>
          <w:lang w:eastAsia="ar-SA"/>
        </w:rPr>
        <w:t xml:space="preserve">по предоставлению </w:t>
      </w:r>
      <w:r w:rsidRPr="00935451">
        <w:rPr>
          <w:lang w:eastAsia="ar-SA"/>
        </w:rPr>
        <w:t>м</w:t>
      </w:r>
      <w:r w:rsidRPr="00935451">
        <w:rPr>
          <w:bCs/>
          <w:lang w:eastAsia="ar-SA"/>
        </w:rPr>
        <w:t xml:space="preserve">униципальной услуги </w:t>
      </w:r>
    </w:p>
    <w:p w:rsidR="00935451" w:rsidRDefault="00935451" w:rsidP="00A430BC">
      <w:pPr>
        <w:pStyle w:val="HTML"/>
        <w:jc w:val="center"/>
        <w:rPr>
          <w:rFonts w:ascii="Times New Roman" w:hAnsi="Times New Roman"/>
          <w:sz w:val="28"/>
          <w:szCs w:val="28"/>
        </w:rPr>
      </w:pPr>
    </w:p>
    <w:p w:rsidR="00935451" w:rsidRPr="00F71A26" w:rsidRDefault="00935451" w:rsidP="00A430BC">
      <w:pPr>
        <w:pStyle w:val="HTML"/>
        <w:jc w:val="center"/>
        <w:rPr>
          <w:rFonts w:ascii="Times New Roman" w:hAnsi="Times New Roman"/>
          <w:sz w:val="24"/>
          <w:szCs w:val="28"/>
        </w:rPr>
      </w:pPr>
    </w:p>
    <w:p w:rsidR="00A430BC" w:rsidRPr="00F71A26" w:rsidRDefault="00A430BC" w:rsidP="00A430BC">
      <w:pPr>
        <w:pStyle w:val="HTML"/>
        <w:jc w:val="center"/>
        <w:rPr>
          <w:rFonts w:ascii="Times New Roman" w:hAnsi="Times New Roman"/>
          <w:sz w:val="24"/>
          <w:szCs w:val="28"/>
        </w:rPr>
      </w:pPr>
      <w:r w:rsidRPr="00F71A26">
        <w:rPr>
          <w:rFonts w:ascii="Times New Roman" w:hAnsi="Times New Roman"/>
          <w:sz w:val="24"/>
          <w:szCs w:val="28"/>
        </w:rPr>
        <w:t>АКТ</w:t>
      </w:r>
    </w:p>
    <w:p w:rsidR="00A430BC" w:rsidRPr="00F71A26" w:rsidRDefault="00A430BC" w:rsidP="00A430BC">
      <w:pPr>
        <w:pStyle w:val="HTML"/>
        <w:jc w:val="center"/>
        <w:rPr>
          <w:rFonts w:ascii="Times New Roman" w:hAnsi="Times New Roman"/>
          <w:sz w:val="24"/>
          <w:szCs w:val="28"/>
        </w:rPr>
      </w:pPr>
      <w:r w:rsidRPr="00F71A26">
        <w:rPr>
          <w:rFonts w:ascii="Times New Roman" w:hAnsi="Times New Roman"/>
          <w:sz w:val="24"/>
          <w:szCs w:val="28"/>
        </w:rPr>
        <w:t>приемки восстановленной территории</w:t>
      </w:r>
    </w:p>
    <w:p w:rsidR="00A430BC" w:rsidRPr="00F71A26" w:rsidRDefault="00A430BC" w:rsidP="00A430BC">
      <w:pPr>
        <w:pStyle w:val="HTML"/>
        <w:jc w:val="center"/>
        <w:rPr>
          <w:rFonts w:ascii="Times New Roman" w:hAnsi="Times New Roman"/>
          <w:sz w:val="24"/>
          <w:szCs w:val="28"/>
        </w:rPr>
      </w:pPr>
      <w:r w:rsidRPr="00F71A26">
        <w:rPr>
          <w:rFonts w:ascii="Times New Roman" w:hAnsi="Times New Roman"/>
          <w:sz w:val="24"/>
          <w:szCs w:val="28"/>
        </w:rPr>
        <w:t>после проведения земляных работ</w:t>
      </w:r>
    </w:p>
    <w:p w:rsidR="00A430BC" w:rsidRPr="00F71A26" w:rsidRDefault="00A430BC" w:rsidP="00A430BC">
      <w:pPr>
        <w:pStyle w:val="HTML"/>
        <w:jc w:val="center"/>
        <w:rPr>
          <w:rFonts w:ascii="Times New Roman" w:hAnsi="Times New Roman"/>
          <w:sz w:val="24"/>
          <w:szCs w:val="28"/>
        </w:rPr>
      </w:pPr>
      <w:r w:rsidRPr="00F71A26">
        <w:rPr>
          <w:rFonts w:ascii="Times New Roman" w:hAnsi="Times New Roman"/>
          <w:sz w:val="24"/>
          <w:szCs w:val="28"/>
        </w:rPr>
        <w:t xml:space="preserve"> от__________ 20_ г.</w:t>
      </w:r>
    </w:p>
    <w:p w:rsidR="00A430BC" w:rsidRPr="00E74CDE" w:rsidRDefault="00A430BC" w:rsidP="00A430BC">
      <w:pPr>
        <w:pStyle w:val="HTML"/>
        <w:rPr>
          <w:rFonts w:ascii="Times New Roman" w:hAnsi="Times New Roman"/>
          <w:sz w:val="28"/>
          <w:szCs w:val="28"/>
        </w:rPr>
      </w:pPr>
      <w:r w:rsidRPr="00E74CDE">
        <w:rPr>
          <w:rFonts w:ascii="Times New Roman" w:hAnsi="Times New Roman"/>
          <w:sz w:val="28"/>
          <w:szCs w:val="28"/>
        </w:rPr>
        <w:t xml:space="preserve">                          </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Комиссия в составе:</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1. Заказчик (представитель заказчика) _________________________________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(Ф.И.О., должность)</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2. Представитель подрядной организации 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(Ф.И.О., должность)</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3. Представитель </w:t>
      </w:r>
      <w:proofErr w:type="gramStart"/>
      <w:r w:rsidRPr="00E74CDE">
        <w:rPr>
          <w:rFonts w:ascii="Times New Roman" w:hAnsi="Times New Roman"/>
          <w:sz w:val="24"/>
          <w:szCs w:val="24"/>
        </w:rPr>
        <w:t>Администрации  _</w:t>
      </w:r>
      <w:proofErr w:type="gramEnd"/>
      <w:r w:rsidRPr="00E74CDE">
        <w:rPr>
          <w:rFonts w:ascii="Times New Roman" w:hAnsi="Times New Roman"/>
          <w:sz w:val="24"/>
          <w:szCs w:val="24"/>
        </w:rPr>
        <w:t>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(Ф.И.О., должность)</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составили настоящий акт о том, </w:t>
      </w:r>
      <w:proofErr w:type="gramStart"/>
      <w:r w:rsidRPr="00E74CDE">
        <w:rPr>
          <w:rFonts w:ascii="Times New Roman" w:hAnsi="Times New Roman"/>
          <w:sz w:val="24"/>
          <w:szCs w:val="24"/>
        </w:rPr>
        <w:t>что  в</w:t>
      </w:r>
      <w:proofErr w:type="gramEnd"/>
      <w:r w:rsidRPr="00E74CDE">
        <w:rPr>
          <w:rFonts w:ascii="Times New Roman" w:hAnsi="Times New Roman"/>
          <w:sz w:val="24"/>
          <w:szCs w:val="24"/>
        </w:rPr>
        <w:t xml:space="preserve"> соответствии  с  разрешением</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N __________ от _____________, выданным 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(наименование организации, ФИО заказчика)</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на производство работ ____________________________________________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(характер и объем работ в соответствии</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с записью в разрешении)</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по адресу: ______________________________________________________,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работы выполнены в полном объеме. территория благоустроена:</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 </w:t>
      </w:r>
      <w:proofErr w:type="spellStart"/>
      <w:proofErr w:type="gramStart"/>
      <w:r w:rsidRPr="00E74CDE">
        <w:rPr>
          <w:rFonts w:ascii="Times New Roman" w:hAnsi="Times New Roman"/>
          <w:sz w:val="24"/>
          <w:szCs w:val="24"/>
        </w:rPr>
        <w:t>Асфальто</w:t>
      </w:r>
      <w:proofErr w:type="spellEnd"/>
      <w:r w:rsidRPr="00E74CDE">
        <w:rPr>
          <w:rFonts w:ascii="Times New Roman" w:hAnsi="Times New Roman"/>
          <w:sz w:val="24"/>
          <w:szCs w:val="24"/>
        </w:rPr>
        <w:t>-бетонное</w:t>
      </w:r>
      <w:proofErr w:type="gramEnd"/>
      <w:r w:rsidRPr="00E74CDE">
        <w:rPr>
          <w:rFonts w:ascii="Times New Roman" w:hAnsi="Times New Roman"/>
          <w:sz w:val="24"/>
          <w:szCs w:val="24"/>
        </w:rPr>
        <w:t xml:space="preserve"> покрытие ___________________________ кв. м</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(восстановлено или не   нарушалось, указать)</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 </w:t>
      </w:r>
      <w:proofErr w:type="spellStart"/>
      <w:r w:rsidRPr="00E74CDE">
        <w:rPr>
          <w:rFonts w:ascii="Times New Roman" w:hAnsi="Times New Roman"/>
          <w:sz w:val="24"/>
          <w:szCs w:val="24"/>
        </w:rPr>
        <w:t>Отмостка</w:t>
      </w:r>
      <w:proofErr w:type="spellEnd"/>
      <w:r w:rsidRPr="00E74CDE">
        <w:rPr>
          <w:rFonts w:ascii="Times New Roman" w:hAnsi="Times New Roman"/>
          <w:sz w:val="24"/>
          <w:szCs w:val="24"/>
        </w:rPr>
        <w:t xml:space="preserve"> (бортовой камень) ___________________________ кв. м</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 Восстановление благоустройства _____________________________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 Восстановление озеленения __________________________________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 Восстановление малых архитектурных форм 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 Восстановление технических сооружений 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    - Прочие нарушения</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Приложение: </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1. Исполнительная съемка, </w:t>
      </w:r>
      <w:proofErr w:type="gramStart"/>
      <w:r w:rsidRPr="00E74CDE">
        <w:rPr>
          <w:rFonts w:ascii="Times New Roman" w:hAnsi="Times New Roman"/>
          <w:sz w:val="24"/>
          <w:szCs w:val="24"/>
        </w:rPr>
        <w:t>согласованная  с</w:t>
      </w:r>
      <w:proofErr w:type="gramEnd"/>
      <w:r w:rsidRPr="00E74CDE">
        <w:rPr>
          <w:rFonts w:ascii="Times New Roman" w:hAnsi="Times New Roman"/>
          <w:sz w:val="24"/>
          <w:szCs w:val="24"/>
        </w:rPr>
        <w:t xml:space="preserve"> заказчиком, эксплуатационной  службой  и  принятая администрацией МО   . </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 xml:space="preserve">2.  </w:t>
      </w:r>
      <w:proofErr w:type="gramStart"/>
      <w:r w:rsidRPr="00E74CDE">
        <w:rPr>
          <w:rFonts w:ascii="Times New Roman" w:hAnsi="Times New Roman"/>
          <w:sz w:val="24"/>
          <w:szCs w:val="24"/>
        </w:rPr>
        <w:t xml:space="preserve">Справка,   </w:t>
      </w:r>
      <w:proofErr w:type="gramEnd"/>
      <w:r w:rsidRPr="00E74CDE">
        <w:rPr>
          <w:rFonts w:ascii="Times New Roman" w:hAnsi="Times New Roman"/>
          <w:sz w:val="24"/>
          <w:szCs w:val="24"/>
        </w:rPr>
        <w:t xml:space="preserve">   подписанная     заказчиком,      генподрядчиком, балансодержателем,   эксплуатационной  организацией,   управляющей жилищным  фондом компанией или иными представителями собственника, а  также  уполномоченным лицом администрации </w:t>
      </w:r>
      <w:proofErr w:type="spellStart"/>
      <w:r w:rsidRPr="00E74CDE">
        <w:rPr>
          <w:rFonts w:ascii="Times New Roman" w:hAnsi="Times New Roman"/>
          <w:sz w:val="24"/>
          <w:szCs w:val="24"/>
        </w:rPr>
        <w:t>администрации</w:t>
      </w:r>
      <w:proofErr w:type="spellEnd"/>
      <w:r w:rsidRPr="00E74CDE">
        <w:rPr>
          <w:rFonts w:ascii="Times New Roman" w:hAnsi="Times New Roman"/>
          <w:sz w:val="24"/>
          <w:szCs w:val="24"/>
        </w:rPr>
        <w:t xml:space="preserve"> МО, о выполнении  работ по благоустройству, асфальтированию и озеленению территории сдаваемого в эксплуатацию объекта.</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Подписи присутствующих:</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__________________________________________________________________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__________________________________________________________________</w:t>
      </w:r>
    </w:p>
    <w:p w:rsidR="00A430BC" w:rsidRPr="00E74CDE" w:rsidRDefault="00A430BC" w:rsidP="00A430BC">
      <w:pPr>
        <w:pStyle w:val="HTML"/>
        <w:tabs>
          <w:tab w:val="clear" w:pos="9160"/>
          <w:tab w:val="clear" w:pos="10076"/>
          <w:tab w:val="left" w:pos="10206"/>
          <w:tab w:val="left" w:pos="10348"/>
        </w:tabs>
        <w:ind w:left="-142"/>
        <w:rPr>
          <w:rFonts w:ascii="Times New Roman" w:hAnsi="Times New Roman"/>
          <w:sz w:val="24"/>
          <w:szCs w:val="24"/>
        </w:rPr>
      </w:pPr>
      <w:r w:rsidRPr="00E74CDE">
        <w:rPr>
          <w:rFonts w:ascii="Times New Roman" w:hAnsi="Times New Roman"/>
          <w:sz w:val="24"/>
          <w:szCs w:val="24"/>
        </w:rPr>
        <w:t>__________________________________________________________________</w:t>
      </w:r>
    </w:p>
    <w:p w:rsidR="00A430BC" w:rsidRPr="00E74CDE" w:rsidRDefault="00A430BC" w:rsidP="00A430BC">
      <w:pPr>
        <w:suppressAutoHyphens/>
        <w:autoSpaceDE w:val="0"/>
        <w:jc w:val="right"/>
        <w:rPr>
          <w:bCs/>
          <w:sz w:val="20"/>
          <w:szCs w:val="20"/>
          <w:lang w:eastAsia="ar-SA"/>
        </w:rPr>
      </w:pPr>
    </w:p>
    <w:p w:rsidR="00A430BC" w:rsidRDefault="00A430BC" w:rsidP="00A430BC">
      <w:pPr>
        <w:suppressAutoHyphens/>
        <w:autoSpaceDE w:val="0"/>
        <w:jc w:val="right"/>
        <w:rPr>
          <w:bCs/>
          <w:sz w:val="20"/>
          <w:szCs w:val="20"/>
          <w:lang w:eastAsia="ar-SA"/>
        </w:rPr>
      </w:pPr>
    </w:p>
    <w:p w:rsidR="00F4238C" w:rsidRDefault="00F4238C" w:rsidP="00A430BC">
      <w:pPr>
        <w:suppressAutoHyphens/>
        <w:autoSpaceDE w:val="0"/>
        <w:jc w:val="right"/>
        <w:rPr>
          <w:bCs/>
          <w:sz w:val="20"/>
          <w:szCs w:val="20"/>
          <w:lang w:eastAsia="ar-SA"/>
        </w:rPr>
      </w:pPr>
    </w:p>
    <w:p w:rsidR="00F4238C" w:rsidRDefault="00F4238C" w:rsidP="00A430BC">
      <w:pPr>
        <w:suppressAutoHyphens/>
        <w:autoSpaceDE w:val="0"/>
        <w:jc w:val="right"/>
        <w:rPr>
          <w:bCs/>
          <w:sz w:val="20"/>
          <w:szCs w:val="20"/>
          <w:lang w:eastAsia="ar-SA"/>
        </w:rPr>
      </w:pPr>
    </w:p>
    <w:p w:rsidR="00F4238C" w:rsidRDefault="00F4238C" w:rsidP="00A430BC">
      <w:pPr>
        <w:suppressAutoHyphens/>
        <w:autoSpaceDE w:val="0"/>
        <w:jc w:val="right"/>
        <w:rPr>
          <w:bCs/>
          <w:sz w:val="20"/>
          <w:szCs w:val="20"/>
          <w:lang w:eastAsia="ar-SA"/>
        </w:rPr>
      </w:pPr>
    </w:p>
    <w:p w:rsidR="000F46C7" w:rsidRPr="00E74CDE" w:rsidRDefault="000F46C7" w:rsidP="00A430BC">
      <w:pPr>
        <w:suppressAutoHyphens/>
        <w:autoSpaceDE w:val="0"/>
        <w:jc w:val="right"/>
        <w:rPr>
          <w:bCs/>
          <w:sz w:val="20"/>
          <w:szCs w:val="20"/>
          <w:lang w:eastAsia="ar-SA"/>
        </w:rPr>
      </w:pPr>
    </w:p>
    <w:p w:rsidR="00A430BC" w:rsidRPr="00E74CDE" w:rsidRDefault="00A430BC" w:rsidP="00A430BC">
      <w:pPr>
        <w:suppressAutoHyphens/>
        <w:autoSpaceDE w:val="0"/>
        <w:jc w:val="right"/>
        <w:rPr>
          <w:bCs/>
          <w:sz w:val="20"/>
          <w:szCs w:val="20"/>
          <w:lang w:eastAsia="ar-SA"/>
        </w:rPr>
      </w:pPr>
    </w:p>
    <w:p w:rsidR="00A430BC" w:rsidRPr="00935451" w:rsidRDefault="00A430BC" w:rsidP="00A430BC">
      <w:pPr>
        <w:suppressAutoHyphens/>
        <w:autoSpaceDE w:val="0"/>
        <w:jc w:val="right"/>
        <w:rPr>
          <w:bCs/>
          <w:lang w:eastAsia="ar-SA"/>
        </w:rPr>
      </w:pPr>
      <w:r w:rsidRPr="00935451">
        <w:rPr>
          <w:bCs/>
          <w:lang w:eastAsia="ar-SA"/>
        </w:rPr>
        <w:lastRenderedPageBreak/>
        <w:t>Приложение №6</w:t>
      </w:r>
    </w:p>
    <w:p w:rsidR="00A430BC" w:rsidRPr="00935451" w:rsidRDefault="00A430BC" w:rsidP="00A430BC">
      <w:pPr>
        <w:suppressAutoHyphens/>
        <w:autoSpaceDE w:val="0"/>
        <w:jc w:val="right"/>
        <w:rPr>
          <w:lang w:eastAsia="ar-SA"/>
        </w:rPr>
      </w:pPr>
      <w:r w:rsidRPr="00935451">
        <w:rPr>
          <w:lang w:eastAsia="ar-SA"/>
        </w:rPr>
        <w:t xml:space="preserve">к Административному регламенту </w:t>
      </w:r>
    </w:p>
    <w:p w:rsidR="00A430BC" w:rsidRPr="00935451" w:rsidRDefault="00A430BC" w:rsidP="00935451">
      <w:pPr>
        <w:suppressAutoHyphens/>
        <w:autoSpaceDE w:val="0"/>
        <w:jc w:val="right"/>
        <w:rPr>
          <w:lang w:eastAsia="ar-SA"/>
        </w:rPr>
      </w:pPr>
      <w:r w:rsidRPr="00935451">
        <w:rPr>
          <w:bCs/>
          <w:lang w:eastAsia="ar-SA"/>
        </w:rPr>
        <w:t xml:space="preserve"> по предоставлению </w:t>
      </w:r>
      <w:r w:rsidRPr="00935451">
        <w:rPr>
          <w:lang w:eastAsia="ar-SA"/>
        </w:rPr>
        <w:t>м</w:t>
      </w:r>
      <w:r w:rsidRPr="00935451">
        <w:rPr>
          <w:bCs/>
          <w:lang w:eastAsia="ar-SA"/>
        </w:rPr>
        <w:t xml:space="preserve">униципальной услуги </w:t>
      </w:r>
    </w:p>
    <w:p w:rsidR="00A430BC" w:rsidRPr="00E74CDE" w:rsidRDefault="00A430BC" w:rsidP="00A430BC">
      <w:pPr>
        <w:suppressAutoHyphens/>
        <w:autoSpaceDE w:val="0"/>
        <w:jc w:val="right"/>
        <w:rPr>
          <w:sz w:val="20"/>
          <w:szCs w:val="20"/>
          <w:lang w:eastAsia="ar-SA"/>
        </w:rPr>
      </w:pPr>
    </w:p>
    <w:p w:rsidR="00A430BC" w:rsidRPr="00E74CDE" w:rsidRDefault="00A430BC" w:rsidP="00A430BC">
      <w:pPr>
        <w:suppressAutoHyphens/>
        <w:autoSpaceDE w:val="0"/>
        <w:jc w:val="right"/>
        <w:rPr>
          <w:lang w:eastAsia="ar-SA"/>
        </w:rPr>
      </w:pPr>
      <w:r w:rsidRPr="00E74CDE">
        <w:rPr>
          <w:bCs/>
          <w:lang w:eastAsia="ar-SA"/>
        </w:rPr>
        <w:t xml:space="preserve">                </w:t>
      </w:r>
    </w:p>
    <w:p w:rsidR="00A430BC" w:rsidRPr="00E74CDE" w:rsidRDefault="00A430BC" w:rsidP="00A430BC">
      <w:pPr>
        <w:suppressAutoHyphens/>
        <w:autoSpaceDE w:val="0"/>
        <w:jc w:val="right"/>
        <w:rPr>
          <w:lang w:eastAsia="ar-SA"/>
        </w:rPr>
      </w:pPr>
    </w:p>
    <w:p w:rsidR="00A430BC" w:rsidRPr="00F71A26" w:rsidRDefault="00A430BC" w:rsidP="00A430BC">
      <w:pPr>
        <w:widowControl w:val="0"/>
        <w:autoSpaceDE w:val="0"/>
        <w:autoSpaceDN w:val="0"/>
        <w:adjustRightInd w:val="0"/>
        <w:spacing w:before="108" w:after="108"/>
        <w:jc w:val="center"/>
        <w:outlineLvl w:val="0"/>
        <w:rPr>
          <w:bCs/>
          <w:szCs w:val="28"/>
        </w:rPr>
      </w:pPr>
      <w:r w:rsidRPr="00F71A26">
        <w:rPr>
          <w:bCs/>
          <w:szCs w:val="28"/>
        </w:rPr>
        <w:t>Блок-схема</w:t>
      </w:r>
      <w:r w:rsidRPr="00F71A26">
        <w:rPr>
          <w:bCs/>
          <w:szCs w:val="28"/>
        </w:rPr>
        <w:br/>
        <w:t xml:space="preserve">предоставления муниципальной услуги </w:t>
      </w:r>
    </w:p>
    <w:p w:rsidR="00A430BC" w:rsidRPr="00E74CDE" w:rsidRDefault="00A430BC" w:rsidP="00A430BC">
      <w:pPr>
        <w:widowControl w:val="0"/>
        <w:autoSpaceDE w:val="0"/>
        <w:autoSpaceDN w:val="0"/>
        <w:adjustRightInd w:val="0"/>
        <w:ind w:firstLine="720"/>
        <w:jc w:val="both"/>
        <w:rPr>
          <w:rFonts w:ascii="Arial" w:hAnsi="Arial" w:cs="Arial"/>
        </w:rPr>
      </w:pP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│Поступление заявления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roofErr w:type="gramStart"/>
      <w:r w:rsidRPr="00E74CDE">
        <w:rPr>
          <w:rFonts w:ascii="Courier New" w:hAnsi="Courier New" w:cs="Courier New"/>
        </w:rPr>
        <w:t>│  (</w:t>
      </w:r>
      <w:proofErr w:type="gramEnd"/>
      <w:r w:rsidRPr="00E74CDE">
        <w:rPr>
          <w:rFonts w:ascii="Courier New" w:hAnsi="Courier New" w:cs="Courier New"/>
        </w:rPr>
        <w:t>в том числе через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roofErr w:type="gramStart"/>
      <w:r w:rsidRPr="00E74CDE">
        <w:rPr>
          <w:rFonts w:ascii="Courier New" w:hAnsi="Courier New" w:cs="Courier New"/>
        </w:rPr>
        <w:t xml:space="preserve">МФЦ)   </w:t>
      </w:r>
      <w:proofErr w:type="gramEnd"/>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Регистрация заявления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roofErr w:type="gramStart"/>
      <w:r w:rsidRPr="00E74CDE">
        <w:rPr>
          <w:rFonts w:ascii="Courier New" w:hAnsi="Courier New" w:cs="Courier New"/>
        </w:rPr>
        <w:t>│  Назначение</w:t>
      </w:r>
      <w:proofErr w:type="gramEnd"/>
      <w:r w:rsidRPr="00E74CDE">
        <w:rPr>
          <w:rFonts w:ascii="Courier New" w:hAnsi="Courier New" w:cs="Courier New"/>
        </w:rPr>
        <w:t xml:space="preserve"> ответственного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исполнителя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Передача документов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roofErr w:type="gramStart"/>
      <w:r w:rsidRPr="00E74CDE">
        <w:rPr>
          <w:rFonts w:ascii="Courier New" w:hAnsi="Courier New" w:cs="Courier New"/>
        </w:rPr>
        <w:t>│  ответственному</w:t>
      </w:r>
      <w:proofErr w:type="gramEnd"/>
      <w:r w:rsidRPr="00E74CDE">
        <w:rPr>
          <w:rFonts w:ascii="Courier New" w:hAnsi="Courier New" w:cs="Courier New"/>
        </w:rPr>
        <w:t xml:space="preserve"> исполнителю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Проверка наличия документов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нет      │Документы представлены│     да</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в полном объеме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roofErr w:type="gramStart"/>
      <w:r w:rsidRPr="00E74CDE">
        <w:rPr>
          <w:rFonts w:ascii="Courier New" w:hAnsi="Courier New" w:cs="Courier New"/>
        </w:rPr>
        <w:t>│  Рассмотрение</w:t>
      </w:r>
      <w:proofErr w:type="gramEnd"/>
      <w:r w:rsidRPr="00E74CDE">
        <w:rPr>
          <w:rFonts w:ascii="Courier New" w:hAnsi="Courier New" w:cs="Courier New"/>
        </w:rPr>
        <w:t xml:space="preserve"> документов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нет            │    Документы     │ да</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roofErr w:type="gramStart"/>
      <w:r w:rsidRPr="00E74CDE">
        <w:rPr>
          <w:rFonts w:ascii="Courier New" w:hAnsi="Courier New" w:cs="Courier New"/>
        </w:rPr>
        <w:t>┤  соответствуют</w:t>
      </w:r>
      <w:proofErr w:type="gramEnd"/>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                           │   требованиям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                           │ законодательства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lastRenderedPageBreak/>
        <w:t xml:space="preserve">    ▼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Решение об отказе </w:t>
      </w:r>
      <w:proofErr w:type="gramStart"/>
      <w:r w:rsidRPr="00E74CDE">
        <w:rPr>
          <w:rFonts w:ascii="Courier New" w:hAnsi="Courier New" w:cs="Courier New"/>
        </w:rPr>
        <w:t>в  │</w:t>
      </w:r>
      <w:proofErr w:type="gramEnd"/>
      <w:r w:rsidRPr="00E74CDE">
        <w:rPr>
          <w:rFonts w:ascii="Courier New" w:hAnsi="Courier New" w:cs="Courier New"/>
        </w:rPr>
        <w:t xml:space="preserve">               │  Решение о выдаче разрешения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предоставлении услуги│               │ </w:t>
      </w:r>
      <w:proofErr w:type="gramStart"/>
      <w:r w:rsidRPr="00E74CDE">
        <w:rPr>
          <w:rFonts w:ascii="Courier New" w:hAnsi="Courier New" w:cs="Courier New"/>
        </w:rPr>
        <w:t xml:space="preserve">   (</w:t>
      </w:r>
      <w:proofErr w:type="gramEnd"/>
      <w:r w:rsidRPr="00E74CDE">
        <w:rPr>
          <w:rFonts w:ascii="Courier New" w:hAnsi="Courier New" w:cs="Courier New"/>
        </w:rPr>
        <w:t>ордера)на производство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               │          земляных работ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 Оформление разрешения (ордера)│</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 на производство земляных работ│</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│Уведомление заявителя об │      │   Направление (</w:t>
      </w:r>
      <w:proofErr w:type="gramStart"/>
      <w:r w:rsidRPr="00E74CDE">
        <w:rPr>
          <w:rFonts w:ascii="Courier New" w:hAnsi="Courier New" w:cs="Courier New"/>
        </w:rPr>
        <w:t xml:space="preserve">вручение)   </w:t>
      </w:r>
      <w:proofErr w:type="gramEnd"/>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отказе в выдаче     │      │ заявителю разрешения(ордера)│</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разрешения(ордера) │      │   на производство </w:t>
      </w:r>
      <w:proofErr w:type="gramStart"/>
      <w:r w:rsidRPr="00E74CDE">
        <w:rPr>
          <w:rFonts w:ascii="Courier New" w:hAnsi="Courier New" w:cs="Courier New"/>
        </w:rPr>
        <w:t>земляных  │</w:t>
      </w:r>
      <w:proofErr w:type="gramEnd"/>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на производство земляных│      </w:t>
      </w:r>
      <w:proofErr w:type="gramStart"/>
      <w:r w:rsidRPr="00E74CDE">
        <w:rPr>
          <w:rFonts w:ascii="Courier New" w:hAnsi="Courier New" w:cs="Courier New"/>
        </w:rPr>
        <w:t>│  работ</w:t>
      </w:r>
      <w:proofErr w:type="gramEnd"/>
      <w:r w:rsidRPr="00E74CDE">
        <w:rPr>
          <w:rFonts w:ascii="Courier New" w:hAnsi="Courier New" w:cs="Courier New"/>
        </w:rPr>
        <w:t xml:space="preserve"> (в том числе через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│работ, возврат документов│      │            </w:t>
      </w:r>
      <w:proofErr w:type="gramStart"/>
      <w:r w:rsidRPr="00E74CDE">
        <w:rPr>
          <w:rFonts w:ascii="Courier New" w:hAnsi="Courier New" w:cs="Courier New"/>
        </w:rPr>
        <w:t xml:space="preserve">МФЦ)   </w:t>
      </w:r>
      <w:proofErr w:type="gramEnd"/>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(в том числе через МФЦ) │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Окончание предоставления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       муниципальной услуги          │</w:t>
      </w:r>
    </w:p>
    <w:p w:rsidR="00A430BC" w:rsidRPr="00E74CDE" w:rsidRDefault="00A430BC" w:rsidP="00A430BC">
      <w:pPr>
        <w:widowControl w:val="0"/>
        <w:autoSpaceDE w:val="0"/>
        <w:autoSpaceDN w:val="0"/>
        <w:adjustRightInd w:val="0"/>
        <w:rPr>
          <w:rFonts w:ascii="Courier New" w:hAnsi="Courier New" w:cs="Courier New"/>
        </w:rPr>
      </w:pPr>
      <w:r w:rsidRPr="00E74CDE">
        <w:rPr>
          <w:rFonts w:ascii="Courier New" w:hAnsi="Courier New" w:cs="Courier New"/>
        </w:rPr>
        <w:t xml:space="preserve">             └─────────────────────────────────────┘</w:t>
      </w:r>
    </w:p>
    <w:p w:rsidR="00A430BC" w:rsidRPr="00E74CDE" w:rsidRDefault="00A430BC" w:rsidP="00A430BC">
      <w:pPr>
        <w:widowControl w:val="0"/>
        <w:autoSpaceDE w:val="0"/>
        <w:autoSpaceDN w:val="0"/>
        <w:adjustRightInd w:val="0"/>
        <w:ind w:firstLine="720"/>
        <w:jc w:val="both"/>
        <w:rPr>
          <w:rFonts w:ascii="Arial" w:hAnsi="Arial" w:cs="Arial"/>
        </w:rPr>
      </w:pPr>
    </w:p>
    <w:p w:rsidR="00A430BC" w:rsidRPr="00E74CDE" w:rsidRDefault="00A430BC" w:rsidP="00A430BC">
      <w:pPr>
        <w:widowControl w:val="0"/>
        <w:autoSpaceDE w:val="0"/>
        <w:autoSpaceDN w:val="0"/>
        <w:adjustRightInd w:val="0"/>
        <w:ind w:firstLine="720"/>
        <w:jc w:val="both"/>
        <w:rPr>
          <w:sz w:val="28"/>
          <w:szCs w:val="28"/>
        </w:rPr>
      </w:pPr>
    </w:p>
    <w:p w:rsidR="00A430BC" w:rsidRPr="00935451" w:rsidRDefault="00A430BC" w:rsidP="00A430BC">
      <w:pPr>
        <w:jc w:val="right"/>
        <w:rPr>
          <w:bCs/>
          <w:lang w:eastAsia="ar-SA"/>
        </w:rPr>
      </w:pPr>
      <w:r w:rsidRPr="00E74CDE">
        <w:rPr>
          <w:b/>
          <w:bCs/>
          <w:color w:val="26282F"/>
          <w:sz w:val="28"/>
          <w:szCs w:val="28"/>
        </w:rPr>
        <w:br w:type="page"/>
      </w:r>
      <w:r w:rsidRPr="00935451">
        <w:rPr>
          <w:bCs/>
          <w:lang w:eastAsia="ar-SA"/>
        </w:rPr>
        <w:lastRenderedPageBreak/>
        <w:t>Приложение № 7</w:t>
      </w:r>
    </w:p>
    <w:p w:rsidR="00A430BC" w:rsidRPr="00935451" w:rsidRDefault="00A430BC" w:rsidP="00A430BC">
      <w:pPr>
        <w:suppressAutoHyphens/>
        <w:autoSpaceDE w:val="0"/>
        <w:jc w:val="right"/>
        <w:rPr>
          <w:lang w:eastAsia="ar-SA"/>
        </w:rPr>
      </w:pPr>
      <w:r w:rsidRPr="00935451">
        <w:rPr>
          <w:lang w:eastAsia="ar-SA"/>
        </w:rPr>
        <w:t xml:space="preserve">к Административному регламенту </w:t>
      </w:r>
    </w:p>
    <w:p w:rsidR="00A430BC" w:rsidRPr="00935451" w:rsidRDefault="00A430BC" w:rsidP="00935451">
      <w:pPr>
        <w:suppressAutoHyphens/>
        <w:autoSpaceDE w:val="0"/>
        <w:jc w:val="right"/>
        <w:rPr>
          <w:lang w:eastAsia="ar-SA"/>
        </w:rPr>
      </w:pPr>
      <w:r w:rsidRPr="00935451">
        <w:rPr>
          <w:bCs/>
          <w:lang w:eastAsia="ar-SA"/>
        </w:rPr>
        <w:t xml:space="preserve">по предоставлению </w:t>
      </w:r>
      <w:r w:rsidRPr="00935451">
        <w:rPr>
          <w:lang w:eastAsia="ar-SA"/>
        </w:rPr>
        <w:t>м</w:t>
      </w:r>
      <w:r w:rsidRPr="00935451">
        <w:rPr>
          <w:bCs/>
          <w:lang w:eastAsia="ar-SA"/>
        </w:rPr>
        <w:t xml:space="preserve">униципальной услуги </w:t>
      </w:r>
    </w:p>
    <w:p w:rsidR="00A430BC" w:rsidRPr="00935451" w:rsidRDefault="00A430BC" w:rsidP="00A430BC">
      <w:pPr>
        <w:suppressAutoHyphens/>
        <w:autoSpaceDE w:val="0"/>
        <w:jc w:val="right"/>
        <w:rPr>
          <w:lang w:eastAsia="ar-SA"/>
        </w:rPr>
      </w:pPr>
    </w:p>
    <w:p w:rsidR="00A430BC" w:rsidRPr="00E74CDE" w:rsidRDefault="00A430BC" w:rsidP="00A430BC">
      <w:pPr>
        <w:widowControl w:val="0"/>
        <w:tabs>
          <w:tab w:val="left" w:pos="142"/>
          <w:tab w:val="left" w:pos="284"/>
        </w:tabs>
        <w:autoSpaceDE w:val="0"/>
        <w:autoSpaceDN w:val="0"/>
        <w:adjustRightInd w:val="0"/>
        <w:ind w:left="-567" w:firstLine="340"/>
        <w:jc w:val="right"/>
        <w:rPr>
          <w:bCs/>
        </w:rPr>
      </w:pPr>
    </w:p>
    <w:p w:rsidR="00A430BC" w:rsidRPr="00E74CDE" w:rsidRDefault="00A430BC" w:rsidP="00A430BC">
      <w:pPr>
        <w:ind w:left="4963"/>
      </w:pPr>
      <w:r w:rsidRPr="00E74CDE">
        <w:t>В __________________________________________</w:t>
      </w:r>
    </w:p>
    <w:p w:rsidR="00A430BC" w:rsidRPr="00E74CDE" w:rsidRDefault="00A430BC" w:rsidP="00A430BC">
      <w:pPr>
        <w:ind w:left="4820"/>
        <w:jc w:val="center"/>
      </w:pPr>
      <w:r w:rsidRPr="00E74CDE">
        <w:t>(наименование органа, предоставляющего муниципальную услугу)</w:t>
      </w:r>
    </w:p>
    <w:p w:rsidR="00A430BC" w:rsidRPr="00E74CDE" w:rsidRDefault="00A430BC" w:rsidP="00A430BC">
      <w:pPr>
        <w:ind w:left="4820"/>
        <w:jc w:val="right"/>
      </w:pPr>
      <w:r w:rsidRPr="00E74CDE">
        <w:t xml:space="preserve"> ___________________________________________</w:t>
      </w:r>
    </w:p>
    <w:p w:rsidR="00A430BC" w:rsidRPr="00E74CDE" w:rsidRDefault="00A430BC" w:rsidP="00A430BC">
      <w:pPr>
        <w:ind w:left="4820"/>
        <w:jc w:val="center"/>
      </w:pPr>
      <w:r w:rsidRPr="00E74CDE">
        <w:t>(должностное лицо органа, предоставляющего муниципальную услугу, решение и действие (бездействие) которого обжалуется)</w:t>
      </w:r>
    </w:p>
    <w:p w:rsidR="00A430BC" w:rsidRPr="00E74CDE" w:rsidRDefault="00A430BC" w:rsidP="00A430BC">
      <w:pPr>
        <w:ind w:left="4820"/>
      </w:pPr>
      <w:r w:rsidRPr="00E74CDE">
        <w:t>От __________________________________________</w:t>
      </w:r>
    </w:p>
    <w:p w:rsidR="00A430BC" w:rsidRPr="00E74CDE" w:rsidRDefault="00A430BC" w:rsidP="00A430BC">
      <w:pPr>
        <w:ind w:left="4820"/>
        <w:jc w:val="center"/>
      </w:pPr>
      <w:r w:rsidRPr="00E74CDE">
        <w:t>(ФИО заявителя)</w:t>
      </w:r>
    </w:p>
    <w:p w:rsidR="00A430BC" w:rsidRPr="00E74CDE" w:rsidRDefault="00A430BC" w:rsidP="00A430BC">
      <w:pPr>
        <w:widowControl w:val="0"/>
        <w:tabs>
          <w:tab w:val="left" w:pos="142"/>
          <w:tab w:val="left" w:pos="284"/>
        </w:tabs>
        <w:autoSpaceDE w:val="0"/>
        <w:autoSpaceDN w:val="0"/>
        <w:adjustRightInd w:val="0"/>
        <w:ind w:left="-567" w:firstLine="340"/>
        <w:jc w:val="right"/>
        <w:rPr>
          <w:u w:val="single"/>
        </w:rPr>
      </w:pPr>
      <w:r w:rsidRPr="00E74CDE">
        <w:tab/>
      </w:r>
      <w:r w:rsidRPr="00E74CDE">
        <w:tab/>
      </w:r>
      <w:r w:rsidRPr="00E74CDE">
        <w:tab/>
      </w:r>
      <w:r w:rsidRPr="00E74CDE">
        <w:tab/>
      </w:r>
      <w:r w:rsidRPr="00E74CDE">
        <w:tab/>
      </w:r>
      <w:r w:rsidRPr="00E74CDE">
        <w:tab/>
      </w:r>
      <w:r w:rsidRPr="00E74CDE">
        <w:tab/>
      </w:r>
      <w:r w:rsidRPr="00E74CDE">
        <w:tab/>
        <w:t xml:space="preserve">      Адрес проживания </w:t>
      </w:r>
      <w:r w:rsidRPr="00E74CDE">
        <w:rPr>
          <w:u w:val="single"/>
        </w:rPr>
        <w:tab/>
      </w:r>
      <w:r w:rsidRPr="00E74CDE">
        <w:rPr>
          <w:u w:val="single"/>
        </w:rPr>
        <w:tab/>
      </w:r>
      <w:r w:rsidRPr="00E74CDE">
        <w:rPr>
          <w:u w:val="single"/>
        </w:rPr>
        <w:tab/>
      </w:r>
      <w:r w:rsidRPr="00E74CDE">
        <w:rPr>
          <w:u w:val="single"/>
        </w:rPr>
        <w:tab/>
      </w:r>
      <w:r w:rsidRPr="00E74CDE">
        <w:rPr>
          <w:u w:val="single"/>
        </w:rPr>
        <w:tab/>
        <w:t xml:space="preserve">                   </w:t>
      </w:r>
      <w:r w:rsidRPr="00E74CDE">
        <w:rPr>
          <w:u w:val="single"/>
        </w:rPr>
        <w:tab/>
      </w:r>
      <w:r w:rsidRPr="00E74CDE">
        <w:rPr>
          <w:u w:val="single"/>
        </w:rPr>
        <w:tab/>
      </w:r>
      <w:r w:rsidRPr="00E74CDE">
        <w:rPr>
          <w:u w:val="single"/>
        </w:rPr>
        <w:tab/>
        <w:t xml:space="preserve">   </w:t>
      </w:r>
      <w:r w:rsidRPr="00E74CDE">
        <w:rPr>
          <w:u w:val="single"/>
        </w:rPr>
        <w:tab/>
      </w:r>
      <w:r w:rsidRPr="00E74CDE">
        <w:rPr>
          <w:u w:val="single"/>
        </w:rPr>
        <w:tab/>
      </w:r>
      <w:r w:rsidRPr="00E74CDE">
        <w:rPr>
          <w:u w:val="single"/>
        </w:rPr>
        <w:tab/>
      </w:r>
      <w:r w:rsidRPr="00E74CDE">
        <w:rPr>
          <w:u w:val="single"/>
        </w:rPr>
        <w:tab/>
      </w:r>
      <w:r w:rsidRPr="00E74CDE">
        <w:rPr>
          <w:u w:val="single"/>
        </w:rPr>
        <w:tab/>
        <w:t xml:space="preserve">           </w:t>
      </w:r>
      <w:r w:rsidRPr="00E74CDE">
        <w:rPr>
          <w:u w:val="single"/>
        </w:rPr>
        <w:tab/>
      </w:r>
    </w:p>
    <w:p w:rsidR="00A430BC" w:rsidRPr="00E74CDE" w:rsidRDefault="00A430BC" w:rsidP="00A430BC">
      <w:pPr>
        <w:widowControl w:val="0"/>
        <w:tabs>
          <w:tab w:val="left" w:pos="142"/>
          <w:tab w:val="left" w:pos="284"/>
        </w:tabs>
        <w:autoSpaceDE w:val="0"/>
        <w:autoSpaceDN w:val="0"/>
        <w:adjustRightInd w:val="0"/>
        <w:jc w:val="center"/>
        <w:rPr>
          <w:u w:val="single"/>
        </w:rPr>
      </w:pPr>
      <w:r w:rsidRPr="00E74CDE">
        <w:tab/>
      </w:r>
      <w:r w:rsidRPr="00E74CDE">
        <w:tab/>
      </w:r>
      <w:r w:rsidRPr="00E74CDE">
        <w:tab/>
      </w:r>
      <w:r w:rsidRPr="00E74CDE">
        <w:tab/>
      </w:r>
      <w:r w:rsidRPr="00E74CDE">
        <w:tab/>
      </w:r>
      <w:r w:rsidRPr="00E74CDE">
        <w:tab/>
      </w:r>
      <w:r w:rsidRPr="00E74CDE">
        <w:tab/>
      </w:r>
      <w:r w:rsidRPr="00E74CDE">
        <w:tab/>
        <w:t xml:space="preserve">      Телефон </w:t>
      </w:r>
      <w:r w:rsidRPr="00E74CDE">
        <w:rPr>
          <w:u w:val="single"/>
        </w:rPr>
        <w:tab/>
      </w:r>
      <w:r w:rsidRPr="00E74CDE">
        <w:rPr>
          <w:u w:val="single"/>
        </w:rPr>
        <w:tab/>
      </w:r>
      <w:r w:rsidRPr="00E74CDE">
        <w:rPr>
          <w:u w:val="single"/>
        </w:rPr>
        <w:tab/>
      </w:r>
      <w:r w:rsidRPr="00E74CDE">
        <w:rPr>
          <w:u w:val="single"/>
        </w:rPr>
        <w:tab/>
      </w:r>
      <w:r w:rsidRPr="00E74CDE">
        <w:rPr>
          <w:u w:val="single"/>
        </w:rPr>
        <w:tab/>
      </w:r>
      <w:r w:rsidRPr="00E74CDE">
        <w:rPr>
          <w:u w:val="single"/>
        </w:rPr>
        <w:tab/>
      </w:r>
      <w:r w:rsidRPr="00E74CDE">
        <w:rPr>
          <w:u w:val="single"/>
        </w:rPr>
        <w:tab/>
      </w:r>
    </w:p>
    <w:p w:rsidR="00A430BC" w:rsidRPr="00E74CDE" w:rsidRDefault="00A430BC" w:rsidP="00A430BC">
      <w:pPr>
        <w:widowControl w:val="0"/>
        <w:tabs>
          <w:tab w:val="left" w:pos="142"/>
          <w:tab w:val="left" w:pos="284"/>
        </w:tabs>
        <w:autoSpaceDE w:val="0"/>
        <w:autoSpaceDN w:val="0"/>
        <w:adjustRightInd w:val="0"/>
        <w:jc w:val="center"/>
        <w:rPr>
          <w:u w:val="single"/>
        </w:rPr>
      </w:pPr>
      <w:r w:rsidRPr="00E74CDE">
        <w:t xml:space="preserve"> </w:t>
      </w:r>
      <w:r w:rsidRPr="00E74CDE">
        <w:tab/>
      </w:r>
      <w:r w:rsidRPr="00E74CDE">
        <w:tab/>
      </w:r>
      <w:r w:rsidRPr="00E74CDE">
        <w:tab/>
      </w:r>
      <w:r w:rsidRPr="00E74CDE">
        <w:tab/>
      </w:r>
      <w:r w:rsidRPr="00E74CDE">
        <w:tab/>
      </w:r>
      <w:r w:rsidRPr="00E74CDE">
        <w:tab/>
      </w:r>
      <w:r w:rsidRPr="00E74CDE">
        <w:tab/>
      </w:r>
      <w:r w:rsidRPr="00E74CDE">
        <w:tab/>
        <w:t xml:space="preserve">      Адрес эл/почты </w:t>
      </w:r>
      <w:r w:rsidRPr="00E74CDE">
        <w:rPr>
          <w:u w:val="single"/>
        </w:rPr>
        <w:tab/>
      </w:r>
      <w:r w:rsidRPr="00E74CDE">
        <w:rPr>
          <w:u w:val="single"/>
        </w:rPr>
        <w:tab/>
        <w:t xml:space="preserve">      </w:t>
      </w:r>
      <w:r w:rsidRPr="00E74CDE">
        <w:rPr>
          <w:u w:val="single"/>
        </w:rPr>
        <w:tab/>
      </w:r>
      <w:r w:rsidRPr="00E74CDE">
        <w:rPr>
          <w:u w:val="single"/>
        </w:rPr>
        <w:tab/>
      </w:r>
      <w:r w:rsidRPr="00E74CDE">
        <w:rPr>
          <w:u w:val="single"/>
        </w:rPr>
        <w:tab/>
      </w:r>
      <w:r w:rsidRPr="00E74CDE">
        <w:rPr>
          <w:u w:val="single"/>
        </w:rPr>
        <w:tab/>
      </w:r>
    </w:p>
    <w:p w:rsidR="00A430BC" w:rsidRPr="00E74CDE" w:rsidRDefault="00A430BC" w:rsidP="00A430BC">
      <w:pPr>
        <w:widowControl w:val="0"/>
        <w:tabs>
          <w:tab w:val="left" w:pos="142"/>
          <w:tab w:val="left" w:pos="284"/>
        </w:tabs>
        <w:autoSpaceDE w:val="0"/>
        <w:autoSpaceDN w:val="0"/>
        <w:adjustRightInd w:val="0"/>
        <w:ind w:left="-567" w:firstLine="340"/>
        <w:jc w:val="center"/>
        <w:rPr>
          <w:b/>
          <w:sz w:val="28"/>
          <w:szCs w:val="28"/>
        </w:rPr>
      </w:pPr>
    </w:p>
    <w:p w:rsidR="00A430BC" w:rsidRPr="00F71A26" w:rsidRDefault="00A430BC" w:rsidP="00A430BC">
      <w:pPr>
        <w:widowControl w:val="0"/>
        <w:tabs>
          <w:tab w:val="left" w:pos="142"/>
          <w:tab w:val="left" w:pos="284"/>
        </w:tabs>
        <w:autoSpaceDE w:val="0"/>
        <w:autoSpaceDN w:val="0"/>
        <w:adjustRightInd w:val="0"/>
        <w:ind w:left="-567" w:firstLine="340"/>
        <w:jc w:val="center"/>
        <w:rPr>
          <w:b/>
          <w:szCs w:val="28"/>
        </w:rPr>
      </w:pPr>
    </w:p>
    <w:p w:rsidR="00A430BC" w:rsidRPr="00F71A26" w:rsidRDefault="00A430BC" w:rsidP="00A430BC">
      <w:pPr>
        <w:widowControl w:val="0"/>
        <w:tabs>
          <w:tab w:val="left" w:pos="142"/>
          <w:tab w:val="left" w:pos="284"/>
        </w:tabs>
        <w:autoSpaceDE w:val="0"/>
        <w:autoSpaceDN w:val="0"/>
        <w:adjustRightInd w:val="0"/>
        <w:ind w:left="-567" w:firstLine="340"/>
        <w:jc w:val="center"/>
        <w:rPr>
          <w:szCs w:val="28"/>
        </w:rPr>
      </w:pPr>
      <w:r w:rsidRPr="00F71A26">
        <w:rPr>
          <w:szCs w:val="28"/>
        </w:rPr>
        <w:t>ЖАЛОБА</w:t>
      </w:r>
    </w:p>
    <w:p w:rsidR="00A430BC" w:rsidRPr="00E74CDE" w:rsidRDefault="00A430BC" w:rsidP="00A430BC">
      <w:pPr>
        <w:widowControl w:val="0"/>
        <w:tabs>
          <w:tab w:val="left" w:pos="142"/>
          <w:tab w:val="left" w:pos="284"/>
        </w:tabs>
        <w:autoSpaceDE w:val="0"/>
        <w:autoSpaceDN w:val="0"/>
        <w:adjustRightInd w:val="0"/>
        <w:ind w:left="-567" w:firstLine="340"/>
        <w:jc w:val="right"/>
        <w:rPr>
          <w:sz w:val="28"/>
          <w:szCs w:val="28"/>
          <w:u w:val="single"/>
        </w:rPr>
      </w:pPr>
    </w:p>
    <w:p w:rsidR="00A430BC" w:rsidRPr="00E74CDE" w:rsidRDefault="00A430BC" w:rsidP="00A430BC">
      <w:pPr>
        <w:widowControl w:val="0"/>
        <w:autoSpaceDE w:val="0"/>
        <w:autoSpaceDN w:val="0"/>
        <w:adjustRightInd w:val="0"/>
        <w:jc w:val="both"/>
      </w:pPr>
      <w:r w:rsidRPr="00E74CDE">
        <w:t>____________________________________________________________________________________</w:t>
      </w:r>
    </w:p>
    <w:p w:rsidR="00A430BC" w:rsidRPr="00E74CDE" w:rsidRDefault="00A430BC" w:rsidP="00A430BC">
      <w:pPr>
        <w:widowControl w:val="0"/>
        <w:autoSpaceDE w:val="0"/>
        <w:autoSpaceDN w:val="0"/>
        <w:adjustRightInd w:val="0"/>
        <w:jc w:val="both"/>
      </w:pPr>
      <w:r w:rsidRPr="00E74CDE">
        <w:t>____________________________________________________________________________________</w:t>
      </w:r>
    </w:p>
    <w:p w:rsidR="00A430BC" w:rsidRPr="00E74CDE" w:rsidRDefault="00A430BC" w:rsidP="00A430BC">
      <w:pPr>
        <w:widowControl w:val="0"/>
        <w:autoSpaceDE w:val="0"/>
        <w:autoSpaceDN w:val="0"/>
        <w:adjustRightInd w:val="0"/>
        <w:jc w:val="both"/>
        <w:rPr>
          <w:u w:val="single"/>
        </w:rPr>
      </w:pPr>
      <w:r w:rsidRPr="00E74CDE">
        <w:t>___________________________________________________________________________________</w:t>
      </w:r>
      <w:r w:rsidRPr="00E74CDE">
        <w:rPr>
          <w:u w:val="single"/>
        </w:rPr>
        <w:t xml:space="preserve">   </w:t>
      </w:r>
    </w:p>
    <w:p w:rsidR="00A430BC" w:rsidRPr="00E74CDE" w:rsidRDefault="00A430BC" w:rsidP="00A430BC">
      <w:pPr>
        <w:widowControl w:val="0"/>
        <w:autoSpaceDE w:val="0"/>
        <w:autoSpaceDN w:val="0"/>
        <w:adjustRightInd w:val="0"/>
        <w:jc w:val="both"/>
      </w:pPr>
      <w:r w:rsidRPr="00E74CDE">
        <w:t>____________________________________________________________________________________</w:t>
      </w:r>
    </w:p>
    <w:p w:rsidR="00A430BC" w:rsidRPr="00E74CDE" w:rsidRDefault="00A430BC" w:rsidP="00A430BC">
      <w:pPr>
        <w:widowControl w:val="0"/>
        <w:autoSpaceDE w:val="0"/>
        <w:autoSpaceDN w:val="0"/>
        <w:adjustRightInd w:val="0"/>
        <w:jc w:val="both"/>
      </w:pPr>
      <w:r w:rsidRPr="00E74CDE">
        <w:t>____________________________________________________________________________________</w:t>
      </w:r>
    </w:p>
    <w:p w:rsidR="00A430BC" w:rsidRPr="00E74CDE" w:rsidRDefault="00A430BC" w:rsidP="00A430BC">
      <w:pPr>
        <w:widowControl w:val="0"/>
        <w:autoSpaceDE w:val="0"/>
        <w:autoSpaceDN w:val="0"/>
        <w:adjustRightInd w:val="0"/>
        <w:jc w:val="both"/>
      </w:pPr>
      <w:r w:rsidRPr="00E74CDE">
        <w:t>____________________________________________________________________________________</w:t>
      </w:r>
    </w:p>
    <w:p w:rsidR="00A430BC" w:rsidRPr="00E74CDE" w:rsidRDefault="00A430BC" w:rsidP="00A430BC">
      <w:pPr>
        <w:widowControl w:val="0"/>
        <w:autoSpaceDE w:val="0"/>
        <w:autoSpaceDN w:val="0"/>
        <w:adjustRightInd w:val="0"/>
        <w:jc w:val="both"/>
      </w:pPr>
      <w:r w:rsidRPr="00E74CDE">
        <w:t>____________________________________________________________________________________</w:t>
      </w:r>
    </w:p>
    <w:p w:rsidR="00A430BC" w:rsidRPr="00E74CDE" w:rsidRDefault="00A430BC" w:rsidP="00A430BC">
      <w:pPr>
        <w:widowControl w:val="0"/>
        <w:autoSpaceDE w:val="0"/>
        <w:autoSpaceDN w:val="0"/>
        <w:adjustRightInd w:val="0"/>
        <w:jc w:val="both"/>
        <w:rPr>
          <w:sz w:val="18"/>
          <w:szCs w:val="18"/>
        </w:rPr>
      </w:pPr>
      <w:r w:rsidRPr="00E74CDE">
        <w:t>____________________________________________________________________________________</w:t>
      </w:r>
    </w:p>
    <w:p w:rsidR="00A430BC" w:rsidRPr="00E74CDE" w:rsidRDefault="00A430BC" w:rsidP="00A430BC">
      <w:pPr>
        <w:widowControl w:val="0"/>
        <w:autoSpaceDE w:val="0"/>
        <w:autoSpaceDN w:val="0"/>
        <w:adjustRightInd w:val="0"/>
        <w:ind w:left="993" w:firstLine="141"/>
        <w:jc w:val="center"/>
        <w:rPr>
          <w:sz w:val="28"/>
          <w:szCs w:val="28"/>
        </w:rPr>
      </w:pPr>
      <w:r w:rsidRPr="00E74CDE">
        <w:rPr>
          <w:sz w:val="18"/>
          <w:szCs w:val="18"/>
        </w:rPr>
        <w:t>(указать причину жалобы, дату и т.д.)</w:t>
      </w:r>
    </w:p>
    <w:p w:rsidR="00A430BC" w:rsidRPr="00E74CDE" w:rsidRDefault="00A430BC" w:rsidP="00A430BC">
      <w:pPr>
        <w:widowControl w:val="0"/>
        <w:autoSpaceDE w:val="0"/>
        <w:autoSpaceDN w:val="0"/>
        <w:adjustRightInd w:val="0"/>
        <w:ind w:left="993"/>
        <w:rPr>
          <w:sz w:val="28"/>
          <w:szCs w:val="28"/>
        </w:rPr>
      </w:pPr>
    </w:p>
    <w:p w:rsidR="00A430BC" w:rsidRPr="00E74CDE" w:rsidRDefault="00A430BC" w:rsidP="00A430BC">
      <w:pPr>
        <w:widowControl w:val="0"/>
        <w:autoSpaceDE w:val="0"/>
        <w:autoSpaceDN w:val="0"/>
        <w:adjustRightInd w:val="0"/>
      </w:pPr>
      <w:r w:rsidRPr="00E74CDE">
        <w:t>В подтверждение вышеизложенного прилагаю следующие документы:</w:t>
      </w:r>
    </w:p>
    <w:p w:rsidR="00A430BC" w:rsidRPr="00E74CDE" w:rsidRDefault="00A430BC" w:rsidP="00A430BC">
      <w:pPr>
        <w:widowControl w:val="0"/>
        <w:autoSpaceDE w:val="0"/>
        <w:autoSpaceDN w:val="0"/>
        <w:adjustRightInd w:val="0"/>
        <w:rPr>
          <w:u w:val="single"/>
        </w:rPr>
      </w:pPr>
      <w:r w:rsidRPr="00E74CDE">
        <w:t>1. ______________________________________________________________________</w:t>
      </w:r>
      <w:r w:rsidRPr="00E74CDE">
        <w:rPr>
          <w:u w:val="single"/>
        </w:rPr>
        <w:tab/>
      </w:r>
      <w:r w:rsidRPr="00E74CDE">
        <w:rPr>
          <w:u w:val="single"/>
        </w:rPr>
        <w:tab/>
      </w:r>
    </w:p>
    <w:p w:rsidR="00A430BC" w:rsidRPr="00E74CDE" w:rsidRDefault="00A430BC" w:rsidP="00A430BC">
      <w:pPr>
        <w:widowControl w:val="0"/>
        <w:autoSpaceDE w:val="0"/>
        <w:autoSpaceDN w:val="0"/>
        <w:adjustRightInd w:val="0"/>
        <w:rPr>
          <w:u w:val="single"/>
        </w:rPr>
      </w:pPr>
      <w:r w:rsidRPr="00E74CDE">
        <w:t>2. ______________________________________________________________________</w:t>
      </w:r>
      <w:r w:rsidRPr="00E74CDE">
        <w:rPr>
          <w:u w:val="single"/>
        </w:rPr>
        <w:tab/>
      </w:r>
      <w:r w:rsidRPr="00E74CDE">
        <w:rPr>
          <w:u w:val="single"/>
        </w:rPr>
        <w:tab/>
      </w:r>
    </w:p>
    <w:p w:rsidR="00A430BC" w:rsidRPr="00E74CDE" w:rsidRDefault="00A430BC" w:rsidP="00A430BC">
      <w:pPr>
        <w:widowControl w:val="0"/>
        <w:autoSpaceDE w:val="0"/>
        <w:autoSpaceDN w:val="0"/>
        <w:adjustRightInd w:val="0"/>
        <w:rPr>
          <w:sz w:val="26"/>
          <w:szCs w:val="26"/>
        </w:rPr>
      </w:pPr>
      <w:r w:rsidRPr="00E74CDE">
        <w:t>3. ______________________________________________________________________</w:t>
      </w:r>
      <w:r w:rsidRPr="00E74CDE">
        <w:rPr>
          <w:u w:val="single"/>
        </w:rPr>
        <w:tab/>
      </w:r>
      <w:r w:rsidRPr="00E74CDE">
        <w:rPr>
          <w:u w:val="single"/>
        </w:rPr>
        <w:tab/>
      </w:r>
      <w:r w:rsidRPr="00E74CDE">
        <w:tab/>
      </w:r>
      <w:r w:rsidRPr="00E74CDE">
        <w:tab/>
      </w:r>
    </w:p>
    <w:p w:rsidR="00A430BC" w:rsidRPr="00E74CDE" w:rsidRDefault="00A430BC" w:rsidP="00A430BC">
      <w:pPr>
        <w:widowControl w:val="0"/>
        <w:tabs>
          <w:tab w:val="left" w:pos="142"/>
          <w:tab w:val="left" w:pos="284"/>
        </w:tabs>
        <w:autoSpaceDE w:val="0"/>
        <w:autoSpaceDN w:val="0"/>
        <w:adjustRightInd w:val="0"/>
        <w:ind w:left="-567" w:firstLine="340"/>
        <w:jc w:val="both"/>
        <w:rPr>
          <w:sz w:val="28"/>
          <w:szCs w:val="28"/>
          <w:u w:val="single"/>
        </w:rPr>
      </w:pPr>
    </w:p>
    <w:p w:rsidR="00A430BC" w:rsidRPr="00E74CDE" w:rsidRDefault="00A430BC" w:rsidP="00A430BC">
      <w:pPr>
        <w:widowControl w:val="0"/>
        <w:tabs>
          <w:tab w:val="left" w:pos="142"/>
          <w:tab w:val="left" w:pos="284"/>
        </w:tabs>
        <w:autoSpaceDE w:val="0"/>
        <w:autoSpaceDN w:val="0"/>
        <w:adjustRightInd w:val="0"/>
        <w:ind w:left="-567" w:firstLine="340"/>
        <w:jc w:val="both"/>
      </w:pPr>
      <w:r w:rsidRPr="00E74CDE">
        <w:rPr>
          <w:sz w:val="28"/>
          <w:szCs w:val="28"/>
        </w:rPr>
        <w:tab/>
      </w:r>
      <w:r w:rsidRPr="00E74CDE">
        <w:rPr>
          <w:sz w:val="28"/>
          <w:szCs w:val="28"/>
          <w:u w:val="single"/>
        </w:rPr>
        <w:tab/>
      </w:r>
      <w:r w:rsidRPr="00E74CDE">
        <w:rPr>
          <w:sz w:val="28"/>
          <w:szCs w:val="28"/>
          <w:u w:val="single"/>
        </w:rPr>
        <w:tab/>
      </w:r>
      <w:r w:rsidRPr="00E74CDE">
        <w:rPr>
          <w:sz w:val="28"/>
          <w:szCs w:val="28"/>
          <w:u w:val="single"/>
        </w:rPr>
        <w:tab/>
      </w:r>
      <w:r w:rsidRPr="00E74CDE">
        <w:rPr>
          <w:sz w:val="28"/>
          <w:szCs w:val="28"/>
          <w:u w:val="single"/>
        </w:rPr>
        <w:tab/>
      </w:r>
      <w:r w:rsidRPr="00E74CDE">
        <w:rPr>
          <w:sz w:val="28"/>
          <w:szCs w:val="28"/>
        </w:rPr>
        <w:t xml:space="preserve"> </w:t>
      </w:r>
      <w:r w:rsidRPr="00E74CDE">
        <w:t xml:space="preserve">(дата) </w:t>
      </w:r>
      <w:r w:rsidRPr="00E74CDE">
        <w:tab/>
      </w:r>
      <w:r w:rsidRPr="00E74CDE">
        <w:rPr>
          <w:u w:val="single"/>
        </w:rPr>
        <w:tab/>
      </w:r>
      <w:r w:rsidRPr="00E74CDE">
        <w:rPr>
          <w:u w:val="single"/>
        </w:rPr>
        <w:tab/>
      </w:r>
      <w:r w:rsidRPr="00E74CDE">
        <w:rPr>
          <w:u w:val="single"/>
        </w:rPr>
        <w:tab/>
      </w:r>
      <w:r w:rsidRPr="00E74CDE">
        <w:t xml:space="preserve"> (подпись)</w:t>
      </w:r>
    </w:p>
    <w:p w:rsidR="00A430BC" w:rsidRPr="00E74CDE" w:rsidRDefault="00A430BC" w:rsidP="00A430BC">
      <w:pPr>
        <w:widowControl w:val="0"/>
        <w:tabs>
          <w:tab w:val="left" w:pos="142"/>
          <w:tab w:val="left" w:pos="284"/>
        </w:tabs>
        <w:autoSpaceDE w:val="0"/>
        <w:autoSpaceDN w:val="0"/>
        <w:adjustRightInd w:val="0"/>
        <w:ind w:left="-567" w:firstLine="340"/>
        <w:jc w:val="both"/>
      </w:pPr>
    </w:p>
    <w:p w:rsidR="00A430BC" w:rsidRPr="00E74CDE" w:rsidRDefault="00A430BC" w:rsidP="00A430BC">
      <w:pPr>
        <w:widowControl w:val="0"/>
        <w:tabs>
          <w:tab w:val="left" w:pos="142"/>
          <w:tab w:val="left" w:pos="284"/>
        </w:tabs>
        <w:autoSpaceDE w:val="0"/>
        <w:autoSpaceDN w:val="0"/>
        <w:adjustRightInd w:val="0"/>
        <w:ind w:left="-567" w:firstLine="340"/>
        <w:jc w:val="both"/>
      </w:pPr>
      <w:r w:rsidRPr="00E74CDE">
        <w:t>Жалобу принял:</w:t>
      </w:r>
    </w:p>
    <w:p w:rsidR="00A430BC" w:rsidRPr="00E74CDE" w:rsidRDefault="00A430BC" w:rsidP="00A430BC">
      <w:pPr>
        <w:widowControl w:val="0"/>
        <w:tabs>
          <w:tab w:val="left" w:pos="142"/>
          <w:tab w:val="left" w:pos="284"/>
        </w:tabs>
        <w:autoSpaceDE w:val="0"/>
        <w:autoSpaceDN w:val="0"/>
        <w:adjustRightInd w:val="0"/>
        <w:ind w:left="-567" w:firstLine="340"/>
        <w:jc w:val="both"/>
        <w:rPr>
          <w:u w:val="single"/>
        </w:rPr>
      </w:pPr>
      <w:r w:rsidRPr="00E74CDE">
        <w:t>Дата</w:t>
      </w:r>
      <w:r w:rsidRPr="00E74CDE">
        <w:rPr>
          <w:u w:val="single"/>
        </w:rPr>
        <w:tab/>
      </w:r>
      <w:r w:rsidRPr="00E74CDE">
        <w:rPr>
          <w:u w:val="single"/>
        </w:rPr>
        <w:tab/>
      </w:r>
      <w:r w:rsidRPr="00E74CDE">
        <w:rPr>
          <w:u w:val="single"/>
        </w:rPr>
        <w:tab/>
      </w:r>
      <w:r w:rsidRPr="00E74CDE">
        <w:rPr>
          <w:u w:val="single"/>
        </w:rPr>
        <w:tab/>
      </w:r>
      <w:r w:rsidRPr="00E74CDE">
        <w:t xml:space="preserve"> </w:t>
      </w:r>
      <w:proofErr w:type="gramStart"/>
      <w:r w:rsidRPr="00E74CDE">
        <w:t>вх.№</w:t>
      </w:r>
      <w:proofErr w:type="gramEnd"/>
      <w:r w:rsidRPr="00E74CDE">
        <w:t xml:space="preserve"> </w:t>
      </w:r>
      <w:r w:rsidRPr="00E74CDE">
        <w:rPr>
          <w:u w:val="single"/>
        </w:rPr>
        <w:tab/>
      </w:r>
      <w:r w:rsidRPr="00E74CDE">
        <w:rPr>
          <w:u w:val="single"/>
        </w:rPr>
        <w:tab/>
      </w:r>
      <w:r w:rsidRPr="00E74CDE">
        <w:rPr>
          <w:u w:val="single"/>
        </w:rPr>
        <w:tab/>
      </w:r>
    </w:p>
    <w:p w:rsidR="00A430BC" w:rsidRPr="00E74CDE" w:rsidRDefault="00A430BC" w:rsidP="00A430BC">
      <w:pPr>
        <w:widowControl w:val="0"/>
        <w:tabs>
          <w:tab w:val="left" w:pos="142"/>
          <w:tab w:val="left" w:pos="284"/>
        </w:tabs>
        <w:autoSpaceDE w:val="0"/>
        <w:autoSpaceDN w:val="0"/>
        <w:adjustRightInd w:val="0"/>
        <w:ind w:left="-567" w:firstLine="340"/>
        <w:jc w:val="both"/>
        <w:rPr>
          <w:u w:val="single"/>
        </w:rPr>
      </w:pPr>
    </w:p>
    <w:p w:rsidR="00A430BC" w:rsidRPr="00E74CDE" w:rsidRDefault="00A430BC" w:rsidP="00A430BC">
      <w:pPr>
        <w:widowControl w:val="0"/>
        <w:tabs>
          <w:tab w:val="left" w:pos="142"/>
          <w:tab w:val="left" w:pos="284"/>
        </w:tabs>
        <w:autoSpaceDE w:val="0"/>
        <w:autoSpaceDN w:val="0"/>
        <w:adjustRightInd w:val="0"/>
        <w:ind w:left="-567" w:firstLine="340"/>
        <w:jc w:val="both"/>
        <w:rPr>
          <w:u w:val="single"/>
        </w:rPr>
      </w:pPr>
      <w:r w:rsidRPr="00E74CDE">
        <w:t>Специалист (</w:t>
      </w:r>
      <w:r w:rsidRPr="00E74CDE">
        <w:rPr>
          <w:u w:val="single"/>
        </w:rPr>
        <w:tab/>
      </w:r>
      <w:r w:rsidRPr="00E74CDE">
        <w:rPr>
          <w:u w:val="single"/>
        </w:rPr>
        <w:tab/>
      </w:r>
      <w:r w:rsidRPr="00E74CDE">
        <w:rPr>
          <w:u w:val="single"/>
        </w:rPr>
        <w:tab/>
      </w:r>
      <w:r w:rsidRPr="00E74CDE">
        <w:rPr>
          <w:u w:val="single"/>
        </w:rPr>
        <w:tab/>
      </w:r>
      <w:r w:rsidRPr="00E74CDE">
        <w:t xml:space="preserve">) </w:t>
      </w:r>
      <w:r w:rsidRPr="00E74CDE">
        <w:tab/>
      </w:r>
      <w:r w:rsidRPr="00E74CDE">
        <w:rPr>
          <w:u w:val="single"/>
        </w:rPr>
        <w:tab/>
      </w:r>
      <w:r w:rsidRPr="00E74CDE">
        <w:rPr>
          <w:u w:val="single"/>
        </w:rPr>
        <w:tab/>
      </w:r>
    </w:p>
    <w:p w:rsidR="00A430BC" w:rsidRPr="000A3662" w:rsidRDefault="00A430BC" w:rsidP="00A430BC">
      <w:pPr>
        <w:widowControl w:val="0"/>
        <w:tabs>
          <w:tab w:val="left" w:pos="142"/>
          <w:tab w:val="left" w:pos="284"/>
        </w:tabs>
        <w:autoSpaceDE w:val="0"/>
        <w:autoSpaceDN w:val="0"/>
        <w:adjustRightInd w:val="0"/>
        <w:jc w:val="both"/>
      </w:pPr>
      <w:r w:rsidRPr="00E74CDE">
        <w:tab/>
      </w:r>
      <w:r w:rsidRPr="00E74CDE">
        <w:tab/>
      </w:r>
      <w:r w:rsidRPr="00E74CDE">
        <w:tab/>
      </w:r>
      <w:r w:rsidRPr="00E74CDE">
        <w:tab/>
      </w:r>
      <w:r w:rsidRPr="00E74CDE">
        <w:tab/>
        <w:t>(ФИО)</w:t>
      </w:r>
      <w:r w:rsidRPr="00E74CDE">
        <w:tab/>
      </w:r>
      <w:r w:rsidRPr="00E74CDE">
        <w:tab/>
      </w:r>
      <w:r w:rsidRPr="00E74CDE">
        <w:tab/>
        <w:t xml:space="preserve">    подпись</w:t>
      </w:r>
    </w:p>
    <w:p w:rsidR="00A430BC" w:rsidRPr="000A3662" w:rsidRDefault="00A430BC" w:rsidP="00A430BC">
      <w:pPr>
        <w:widowControl w:val="0"/>
        <w:tabs>
          <w:tab w:val="left" w:pos="142"/>
          <w:tab w:val="left" w:pos="284"/>
        </w:tabs>
        <w:autoSpaceDE w:val="0"/>
        <w:autoSpaceDN w:val="0"/>
        <w:adjustRightInd w:val="0"/>
        <w:ind w:left="-567" w:firstLine="340"/>
        <w:jc w:val="both"/>
      </w:pPr>
    </w:p>
    <w:p w:rsidR="0066295E" w:rsidRPr="00B8654B" w:rsidRDefault="0066295E" w:rsidP="00A430BC">
      <w:pPr>
        <w:pStyle w:val="ConsPlusTitle"/>
        <w:widowControl/>
        <w:jc w:val="center"/>
      </w:pPr>
    </w:p>
    <w:sectPr w:rsidR="0066295E" w:rsidRPr="00B8654B" w:rsidSect="00B51E34">
      <w:pgSz w:w="11906" w:h="16838"/>
      <w:pgMar w:top="1079"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D2A" w:rsidRDefault="00337D2A">
      <w:r>
        <w:separator/>
      </w:r>
    </w:p>
  </w:endnote>
  <w:endnote w:type="continuationSeparator" w:id="0">
    <w:p w:rsidR="00337D2A" w:rsidRDefault="0033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13" w:rsidRDefault="00B36E13" w:rsidP="001A0971">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D2A" w:rsidRDefault="00337D2A">
      <w:r>
        <w:separator/>
      </w:r>
    </w:p>
  </w:footnote>
  <w:footnote w:type="continuationSeparator" w:id="0">
    <w:p w:rsidR="00337D2A" w:rsidRDefault="00337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45191"/>
      <w:docPartObj>
        <w:docPartGallery w:val="Page Numbers (Top of Page)"/>
        <w:docPartUnique/>
      </w:docPartObj>
    </w:sdtPr>
    <w:sdtEndPr/>
    <w:sdtContent>
      <w:p w:rsidR="00B36E13" w:rsidRDefault="00B36E13">
        <w:pPr>
          <w:pStyle w:val="af0"/>
          <w:jc w:val="center"/>
        </w:pPr>
        <w:r>
          <w:fldChar w:fldCharType="begin"/>
        </w:r>
        <w:r>
          <w:instrText xml:space="preserve"> PAGE   \* MERGEFORMAT </w:instrText>
        </w:r>
        <w:r>
          <w:fldChar w:fldCharType="separate"/>
        </w:r>
        <w:r w:rsidR="007804B5">
          <w:rPr>
            <w:noProof/>
          </w:rPr>
          <w:t>2</w:t>
        </w:r>
        <w:r>
          <w:rPr>
            <w:noProof/>
          </w:rPr>
          <w:fldChar w:fldCharType="end"/>
        </w:r>
      </w:p>
    </w:sdtContent>
  </w:sdt>
  <w:p w:rsidR="00B36E13" w:rsidRDefault="00B36E1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13" w:rsidRDefault="00B36E13">
    <w:pPr>
      <w:pStyle w:val="af0"/>
      <w:jc w:val="center"/>
    </w:pPr>
  </w:p>
  <w:p w:rsidR="00B36E13" w:rsidRDefault="00B36E13">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13" w:rsidRDefault="00B36E13" w:rsidP="001A0971">
    <w:pPr>
      <w:pStyle w:val="af0"/>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10</w:t>
    </w:r>
    <w:r>
      <w:rPr>
        <w:rStyle w:val="af4"/>
      </w:rPr>
      <w:fldChar w:fldCharType="end"/>
    </w:r>
  </w:p>
  <w:p w:rsidR="00B36E13" w:rsidRDefault="00B36E1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4AB4B41"/>
    <w:multiLevelType w:val="hybridMultilevel"/>
    <w:tmpl w:val="8DC2BDE4"/>
    <w:lvl w:ilvl="0" w:tplc="19309152">
      <w:start w:val="1"/>
      <w:numFmt w:val="decimal"/>
      <w:lvlText w:val="%1."/>
      <w:lvlJc w:val="left"/>
      <w:pPr>
        <w:ind w:left="1302" w:hanging="7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B15370"/>
    <w:multiLevelType w:val="multilevel"/>
    <w:tmpl w:val="7A882F5E"/>
    <w:lvl w:ilvl="0">
      <w:start w:val="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4C52B32"/>
    <w:multiLevelType w:val="hybridMultilevel"/>
    <w:tmpl w:val="9E20B182"/>
    <w:lvl w:ilvl="0" w:tplc="0F988408">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B92DE3"/>
    <w:multiLevelType w:val="hybridMultilevel"/>
    <w:tmpl w:val="6338AFA0"/>
    <w:lvl w:ilvl="0" w:tplc="A2BA40F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5"/>
  </w:num>
  <w:num w:numId="2">
    <w:abstractNumId w:val="2"/>
  </w:num>
  <w:num w:numId="3">
    <w:abstractNumId w:val="7"/>
  </w:num>
  <w:num w:numId="4">
    <w:abstractNumId w:val="6"/>
  </w:num>
  <w:num w:numId="5">
    <w:abstractNumId w:val="3"/>
  </w:num>
  <w:num w:numId="6">
    <w:abstractNumId w:val="4"/>
  </w:num>
  <w:num w:numId="7">
    <w:abstractNumId w:val="1"/>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73"/>
    <w:rsid w:val="0001570D"/>
    <w:rsid w:val="00027002"/>
    <w:rsid w:val="0003425E"/>
    <w:rsid w:val="00062280"/>
    <w:rsid w:val="00063FBA"/>
    <w:rsid w:val="00072F9A"/>
    <w:rsid w:val="000730F9"/>
    <w:rsid w:val="0009736E"/>
    <w:rsid w:val="000B784F"/>
    <w:rsid w:val="000D3A2B"/>
    <w:rsid w:val="000F46C7"/>
    <w:rsid w:val="00110C0F"/>
    <w:rsid w:val="001340A6"/>
    <w:rsid w:val="00146D54"/>
    <w:rsid w:val="00171500"/>
    <w:rsid w:val="001A0971"/>
    <w:rsid w:val="001C049D"/>
    <w:rsid w:val="001C378A"/>
    <w:rsid w:val="001C3F6F"/>
    <w:rsid w:val="001E39E7"/>
    <w:rsid w:val="001E4B9B"/>
    <w:rsid w:val="001F5F9C"/>
    <w:rsid w:val="0021602B"/>
    <w:rsid w:val="0021723A"/>
    <w:rsid w:val="00222219"/>
    <w:rsid w:val="00243B42"/>
    <w:rsid w:val="00243EDA"/>
    <w:rsid w:val="00246079"/>
    <w:rsid w:val="00250893"/>
    <w:rsid w:val="0025333F"/>
    <w:rsid w:val="00256513"/>
    <w:rsid w:val="002600BA"/>
    <w:rsid w:val="00261979"/>
    <w:rsid w:val="002839E0"/>
    <w:rsid w:val="002B33BF"/>
    <w:rsid w:val="002C4675"/>
    <w:rsid w:val="002D156A"/>
    <w:rsid w:val="003148ED"/>
    <w:rsid w:val="00337D2A"/>
    <w:rsid w:val="00347385"/>
    <w:rsid w:val="00354AEE"/>
    <w:rsid w:val="003670D5"/>
    <w:rsid w:val="003701EC"/>
    <w:rsid w:val="0038545D"/>
    <w:rsid w:val="00385973"/>
    <w:rsid w:val="003F3BBF"/>
    <w:rsid w:val="004020E5"/>
    <w:rsid w:val="004107A0"/>
    <w:rsid w:val="00422DB7"/>
    <w:rsid w:val="004302EF"/>
    <w:rsid w:val="00435647"/>
    <w:rsid w:val="0044204D"/>
    <w:rsid w:val="0044308C"/>
    <w:rsid w:val="00461741"/>
    <w:rsid w:val="004622A7"/>
    <w:rsid w:val="00492FD1"/>
    <w:rsid w:val="004A5BDA"/>
    <w:rsid w:val="004F21C6"/>
    <w:rsid w:val="00514787"/>
    <w:rsid w:val="005148CB"/>
    <w:rsid w:val="0052070F"/>
    <w:rsid w:val="005240BD"/>
    <w:rsid w:val="00530445"/>
    <w:rsid w:val="00531DAF"/>
    <w:rsid w:val="005650E0"/>
    <w:rsid w:val="00575588"/>
    <w:rsid w:val="005B1A63"/>
    <w:rsid w:val="005B4289"/>
    <w:rsid w:val="005C4247"/>
    <w:rsid w:val="005D21F6"/>
    <w:rsid w:val="005D3035"/>
    <w:rsid w:val="005E1C81"/>
    <w:rsid w:val="005E1E1A"/>
    <w:rsid w:val="005F10A0"/>
    <w:rsid w:val="00622EE5"/>
    <w:rsid w:val="00642C01"/>
    <w:rsid w:val="00644C37"/>
    <w:rsid w:val="0066295E"/>
    <w:rsid w:val="006A0211"/>
    <w:rsid w:val="006A2E38"/>
    <w:rsid w:val="006C0F84"/>
    <w:rsid w:val="006C693D"/>
    <w:rsid w:val="006D5FFA"/>
    <w:rsid w:val="006E16F9"/>
    <w:rsid w:val="006F17F2"/>
    <w:rsid w:val="006F3351"/>
    <w:rsid w:val="00715659"/>
    <w:rsid w:val="00715C22"/>
    <w:rsid w:val="007253BB"/>
    <w:rsid w:val="00764F2D"/>
    <w:rsid w:val="007804B5"/>
    <w:rsid w:val="007B3C9A"/>
    <w:rsid w:val="007B5B71"/>
    <w:rsid w:val="007C2538"/>
    <w:rsid w:val="007D7BB3"/>
    <w:rsid w:val="007E13C5"/>
    <w:rsid w:val="007E28F3"/>
    <w:rsid w:val="007F6448"/>
    <w:rsid w:val="00816412"/>
    <w:rsid w:val="00817256"/>
    <w:rsid w:val="00820D6B"/>
    <w:rsid w:val="00821007"/>
    <w:rsid w:val="0082182F"/>
    <w:rsid w:val="00831C46"/>
    <w:rsid w:val="00842F17"/>
    <w:rsid w:val="008534A7"/>
    <w:rsid w:val="008913A4"/>
    <w:rsid w:val="008B20DB"/>
    <w:rsid w:val="008E1AD5"/>
    <w:rsid w:val="0090120C"/>
    <w:rsid w:val="009014CD"/>
    <w:rsid w:val="009314FE"/>
    <w:rsid w:val="00935451"/>
    <w:rsid w:val="009546B2"/>
    <w:rsid w:val="00973F12"/>
    <w:rsid w:val="00983D94"/>
    <w:rsid w:val="00984DBC"/>
    <w:rsid w:val="009A61C9"/>
    <w:rsid w:val="009B1743"/>
    <w:rsid w:val="009B63F3"/>
    <w:rsid w:val="009C24CA"/>
    <w:rsid w:val="009D5B57"/>
    <w:rsid w:val="009E1DD3"/>
    <w:rsid w:val="00A4166C"/>
    <w:rsid w:val="00A430BC"/>
    <w:rsid w:val="00A524AF"/>
    <w:rsid w:val="00A553F8"/>
    <w:rsid w:val="00A70DB6"/>
    <w:rsid w:val="00A74E8C"/>
    <w:rsid w:val="00AC0FAE"/>
    <w:rsid w:val="00AD0323"/>
    <w:rsid w:val="00AE60F3"/>
    <w:rsid w:val="00AF35CF"/>
    <w:rsid w:val="00B07304"/>
    <w:rsid w:val="00B20456"/>
    <w:rsid w:val="00B21C7F"/>
    <w:rsid w:val="00B36E13"/>
    <w:rsid w:val="00B44076"/>
    <w:rsid w:val="00B509FF"/>
    <w:rsid w:val="00B51E34"/>
    <w:rsid w:val="00B5592C"/>
    <w:rsid w:val="00B74F9E"/>
    <w:rsid w:val="00B833C5"/>
    <w:rsid w:val="00B8654B"/>
    <w:rsid w:val="00BA7A4E"/>
    <w:rsid w:val="00BC3046"/>
    <w:rsid w:val="00BD02F4"/>
    <w:rsid w:val="00C27549"/>
    <w:rsid w:val="00C34A99"/>
    <w:rsid w:val="00C3745B"/>
    <w:rsid w:val="00C47396"/>
    <w:rsid w:val="00C66E53"/>
    <w:rsid w:val="00C74BE7"/>
    <w:rsid w:val="00C84578"/>
    <w:rsid w:val="00CA1DAF"/>
    <w:rsid w:val="00CA489B"/>
    <w:rsid w:val="00CA6FF6"/>
    <w:rsid w:val="00CE1875"/>
    <w:rsid w:val="00CE235B"/>
    <w:rsid w:val="00CE7F49"/>
    <w:rsid w:val="00D127AA"/>
    <w:rsid w:val="00D32E15"/>
    <w:rsid w:val="00D5454A"/>
    <w:rsid w:val="00D60355"/>
    <w:rsid w:val="00D66B5C"/>
    <w:rsid w:val="00DA7BE5"/>
    <w:rsid w:val="00E02478"/>
    <w:rsid w:val="00E24C75"/>
    <w:rsid w:val="00E43E8D"/>
    <w:rsid w:val="00E43FC9"/>
    <w:rsid w:val="00E50994"/>
    <w:rsid w:val="00E91C3D"/>
    <w:rsid w:val="00EC6DB0"/>
    <w:rsid w:val="00EF34A0"/>
    <w:rsid w:val="00F01F15"/>
    <w:rsid w:val="00F16BF1"/>
    <w:rsid w:val="00F411C1"/>
    <w:rsid w:val="00F4238C"/>
    <w:rsid w:val="00F71A26"/>
    <w:rsid w:val="00F8494A"/>
    <w:rsid w:val="00F95594"/>
    <w:rsid w:val="00FA0A10"/>
    <w:rsid w:val="00FA55F4"/>
    <w:rsid w:val="00FA63BC"/>
    <w:rsid w:val="00FD6DAB"/>
    <w:rsid w:val="00FE3919"/>
    <w:rsid w:val="00FF3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E29B3"/>
  <w15:docId w15:val="{AF9E1F92-858E-4036-9B4C-6541067D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973"/>
    <w:rPr>
      <w:sz w:val="24"/>
      <w:szCs w:val="24"/>
    </w:rPr>
  </w:style>
  <w:style w:type="paragraph" w:styleId="1">
    <w:name w:val="heading 1"/>
    <w:basedOn w:val="a"/>
    <w:next w:val="a"/>
    <w:link w:val="10"/>
    <w:uiPriority w:val="99"/>
    <w:qFormat/>
    <w:rsid w:val="00385973"/>
    <w:pPr>
      <w:keepNext/>
      <w:jc w:val="center"/>
      <w:outlineLvl w:val="0"/>
    </w:pPr>
    <w:rPr>
      <w:b/>
      <w:szCs w:val="20"/>
    </w:rPr>
  </w:style>
  <w:style w:type="paragraph" w:styleId="2">
    <w:name w:val="heading 2"/>
    <w:basedOn w:val="a"/>
    <w:next w:val="a"/>
    <w:link w:val="20"/>
    <w:uiPriority w:val="9"/>
    <w:unhideWhenUsed/>
    <w:qFormat/>
    <w:rsid w:val="00B44076"/>
    <w:pPr>
      <w:keepNext/>
      <w:spacing w:before="240" w:after="60"/>
      <w:outlineLvl w:val="1"/>
    </w:pPr>
    <w:rPr>
      <w:rFonts w:ascii="Cambria" w:hAnsi="Cambria"/>
      <w:b/>
      <w:bCs/>
      <w:i/>
      <w:iCs/>
      <w:sz w:val="28"/>
      <w:szCs w:val="28"/>
    </w:rPr>
  </w:style>
  <w:style w:type="paragraph" w:styleId="3">
    <w:name w:val="heading 3"/>
    <w:basedOn w:val="a"/>
    <w:link w:val="30"/>
    <w:uiPriority w:val="99"/>
    <w:qFormat/>
    <w:rsid w:val="00A430BC"/>
    <w:pPr>
      <w:spacing w:before="90" w:after="15"/>
      <w:outlineLvl w:val="2"/>
    </w:pPr>
    <w:rPr>
      <w:rFonts w:ascii="Arial" w:hAnsi="Arial"/>
      <w:b/>
      <w:smallCaps/>
      <w:color w:val="00009A"/>
      <w:sz w:val="27"/>
      <w:szCs w:val="20"/>
    </w:rPr>
  </w:style>
  <w:style w:type="paragraph" w:styleId="4">
    <w:name w:val="heading 4"/>
    <w:basedOn w:val="a"/>
    <w:next w:val="a"/>
    <w:link w:val="40"/>
    <w:uiPriority w:val="99"/>
    <w:qFormat/>
    <w:rsid w:val="00A430BC"/>
    <w:pPr>
      <w:keepNext/>
      <w:spacing w:before="240" w:after="60"/>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85973"/>
    <w:rPr>
      <w:b/>
      <w:sz w:val="24"/>
      <w:lang w:val="ru-RU" w:eastAsia="ru-RU" w:bidi="ar-SA"/>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rsid w:val="00385973"/>
    <w:pPr>
      <w:widowControl w:val="0"/>
      <w:autoSpaceDE w:val="0"/>
      <w:autoSpaceDN w:val="0"/>
      <w:adjustRightInd w:val="0"/>
      <w:ind w:firstLine="720"/>
    </w:pPr>
    <w:rPr>
      <w:rFonts w:ascii="Arial" w:hAnsi="Arial" w:cs="Arial"/>
    </w:rPr>
  </w:style>
  <w:style w:type="paragraph" w:styleId="a3">
    <w:name w:val="footnote text"/>
    <w:basedOn w:val="a"/>
    <w:link w:val="a4"/>
    <w:semiHidden/>
    <w:rsid w:val="00385973"/>
    <w:rPr>
      <w:sz w:val="20"/>
      <w:szCs w:val="20"/>
    </w:rPr>
  </w:style>
  <w:style w:type="character" w:customStyle="1" w:styleId="a4">
    <w:name w:val="Текст сноски Знак"/>
    <w:link w:val="a3"/>
    <w:semiHidden/>
    <w:rsid w:val="00385973"/>
    <w:rPr>
      <w:lang w:val="ru-RU" w:eastAsia="ru-RU" w:bidi="ar-SA"/>
    </w:rPr>
  </w:style>
  <w:style w:type="paragraph" w:styleId="a5">
    <w:name w:val="Body Text Indent"/>
    <w:basedOn w:val="a"/>
    <w:link w:val="a6"/>
    <w:uiPriority w:val="99"/>
    <w:rsid w:val="00385973"/>
    <w:pPr>
      <w:ind w:firstLine="900"/>
      <w:jc w:val="both"/>
    </w:pPr>
  </w:style>
  <w:style w:type="paragraph" w:styleId="a7">
    <w:name w:val="List Paragraph"/>
    <w:basedOn w:val="a"/>
    <w:uiPriority w:val="34"/>
    <w:qFormat/>
    <w:rsid w:val="00385973"/>
    <w:pPr>
      <w:spacing w:line="360" w:lineRule="auto"/>
      <w:ind w:left="720" w:firstLine="709"/>
      <w:contextualSpacing/>
      <w:jc w:val="both"/>
    </w:pPr>
  </w:style>
  <w:style w:type="paragraph" w:styleId="a8">
    <w:name w:val="Normal (Web)"/>
    <w:basedOn w:val="a"/>
    <w:rsid w:val="00385973"/>
  </w:style>
  <w:style w:type="character" w:styleId="a9">
    <w:name w:val="Hyperlink"/>
    <w:rsid w:val="00385973"/>
    <w:rPr>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385973"/>
    <w:pPr>
      <w:widowControl w:val="0"/>
      <w:autoSpaceDE w:val="0"/>
      <w:autoSpaceDN w:val="0"/>
      <w:adjustRightInd w:val="0"/>
    </w:pPr>
    <w:rPr>
      <w:rFonts w:ascii="Arial" w:hAnsi="Arial" w:cs="Arial"/>
    </w:rPr>
  </w:style>
  <w:style w:type="paragraph" w:customStyle="1" w:styleId="12">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rsid w:val="00385973"/>
    <w:rPr>
      <w:sz w:val="26"/>
      <w:szCs w:val="26"/>
      <w:lang w:bidi="ar-SA"/>
    </w:rPr>
  </w:style>
  <w:style w:type="paragraph" w:customStyle="1" w:styleId="Bodytext1">
    <w:name w:val="Body text1"/>
    <w:basedOn w:val="a"/>
    <w:link w:val="Bodytext"/>
    <w:rsid w:val="00385973"/>
    <w:pPr>
      <w:shd w:val="clear" w:color="auto" w:fill="FFFFFF"/>
      <w:spacing w:line="322" w:lineRule="exact"/>
      <w:ind w:firstLine="540"/>
      <w:jc w:val="both"/>
    </w:pPr>
    <w:rPr>
      <w:sz w:val="26"/>
      <w:szCs w:val="26"/>
    </w:rPr>
  </w:style>
  <w:style w:type="character" w:customStyle="1" w:styleId="13">
    <w:name w:val="Основной текст1"/>
    <w:rsid w:val="00385973"/>
    <w:rPr>
      <w:rFonts w:ascii="Times New Roman" w:hAnsi="Times New Roman" w:cs="Times New Roman"/>
      <w:spacing w:val="0"/>
      <w:sz w:val="26"/>
      <w:szCs w:val="26"/>
      <w:lang w:bidi="ar-SA"/>
    </w:rPr>
  </w:style>
  <w:style w:type="character" w:customStyle="1" w:styleId="HeaderorfooterArialUnicodeMS">
    <w:name w:val="Header or footer + Arial Unicode MS"/>
    <w:aliases w:val="19,5 pt,Bold,Spacing 1 pt,Scaling 50%"/>
    <w:rsid w:val="00385973"/>
    <w:rPr>
      <w:rFonts w:ascii="Arial Unicode MS" w:eastAsia="Arial Unicode MS" w:cs="Arial Unicode MS"/>
      <w:b/>
      <w:bCs/>
      <w:spacing w:val="20"/>
      <w:w w:val="50"/>
      <w:sz w:val="39"/>
      <w:szCs w:val="39"/>
    </w:rPr>
  </w:style>
  <w:style w:type="paragraph" w:customStyle="1" w:styleId="14">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1">
    <w:name w:val="Body Text 3"/>
    <w:basedOn w:val="a"/>
    <w:link w:val="32"/>
    <w:uiPriority w:val="99"/>
    <w:rsid w:val="00385973"/>
    <w:pPr>
      <w:spacing w:after="120"/>
    </w:pPr>
    <w:rPr>
      <w:sz w:val="16"/>
      <w:szCs w:val="16"/>
    </w:rPr>
  </w:style>
  <w:style w:type="character" w:styleId="aa">
    <w:name w:val="footnote reference"/>
    <w:semiHidden/>
    <w:rsid w:val="00385973"/>
    <w:rPr>
      <w:vertAlign w:val="superscript"/>
    </w:rPr>
  </w:style>
  <w:style w:type="character" w:styleId="ab">
    <w:name w:val="FollowedHyperlink"/>
    <w:rsid w:val="00385973"/>
    <w:rPr>
      <w:color w:val="800080"/>
      <w:u w:val="single"/>
    </w:rPr>
  </w:style>
  <w:style w:type="character" w:customStyle="1" w:styleId="apple-converted-space">
    <w:name w:val="apple-converted-space"/>
    <w:basedOn w:val="a0"/>
    <w:rsid w:val="007E13C5"/>
  </w:style>
  <w:style w:type="paragraph" w:styleId="ac">
    <w:name w:val="Body Text"/>
    <w:basedOn w:val="a"/>
    <w:link w:val="ad"/>
    <w:uiPriority w:val="99"/>
    <w:rsid w:val="005F10A0"/>
    <w:pPr>
      <w:spacing w:after="120"/>
    </w:pPr>
  </w:style>
  <w:style w:type="paragraph" w:customStyle="1" w:styleId="ConsPlusNonformat">
    <w:name w:val="ConsPlusNonformat"/>
    <w:uiPriority w:val="99"/>
    <w:rsid w:val="004107A0"/>
    <w:pPr>
      <w:autoSpaceDE w:val="0"/>
      <w:autoSpaceDN w:val="0"/>
      <w:adjustRightInd w:val="0"/>
    </w:pPr>
    <w:rPr>
      <w:rFonts w:ascii="Courier New" w:hAnsi="Courier New" w:cs="Courier New"/>
      <w:lang w:eastAsia="en-US"/>
    </w:rPr>
  </w:style>
  <w:style w:type="character" w:customStyle="1" w:styleId="20">
    <w:name w:val="Заголовок 2 Знак"/>
    <w:link w:val="2"/>
    <w:uiPriority w:val="9"/>
    <w:semiHidden/>
    <w:rsid w:val="00B44076"/>
    <w:rPr>
      <w:rFonts w:ascii="Cambria" w:eastAsia="Times New Roman" w:hAnsi="Cambria" w:cs="Times New Roman"/>
      <w:b/>
      <w:bCs/>
      <w:i/>
      <w:iCs/>
      <w:sz w:val="28"/>
      <w:szCs w:val="28"/>
    </w:rPr>
  </w:style>
  <w:style w:type="character" w:styleId="ae">
    <w:name w:val="Strong"/>
    <w:basedOn w:val="a0"/>
    <w:uiPriority w:val="22"/>
    <w:qFormat/>
    <w:rsid w:val="00250893"/>
    <w:rPr>
      <w:b/>
      <w:bCs/>
    </w:rPr>
  </w:style>
  <w:style w:type="character" w:customStyle="1" w:styleId="30">
    <w:name w:val="Заголовок 3 Знак"/>
    <w:basedOn w:val="a0"/>
    <w:link w:val="3"/>
    <w:uiPriority w:val="99"/>
    <w:rsid w:val="00A430BC"/>
    <w:rPr>
      <w:rFonts w:ascii="Arial" w:hAnsi="Arial"/>
      <w:b/>
      <w:smallCaps/>
      <w:color w:val="00009A"/>
      <w:sz w:val="27"/>
    </w:rPr>
  </w:style>
  <w:style w:type="character" w:customStyle="1" w:styleId="40">
    <w:name w:val="Заголовок 4 Знак"/>
    <w:basedOn w:val="a0"/>
    <w:link w:val="4"/>
    <w:uiPriority w:val="99"/>
    <w:rsid w:val="00A430BC"/>
    <w:rPr>
      <w:b/>
      <w:sz w:val="28"/>
    </w:rPr>
  </w:style>
  <w:style w:type="table" w:styleId="af">
    <w:name w:val="Table Grid"/>
    <w:basedOn w:val="a1"/>
    <w:uiPriority w:val="59"/>
    <w:rsid w:val="00A43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A430BC"/>
    <w:pPr>
      <w:tabs>
        <w:tab w:val="center" w:pos="4677"/>
        <w:tab w:val="right" w:pos="9355"/>
      </w:tabs>
    </w:pPr>
    <w:rPr>
      <w:szCs w:val="20"/>
    </w:rPr>
  </w:style>
  <w:style w:type="character" w:customStyle="1" w:styleId="af1">
    <w:name w:val="Верхний колонтитул Знак"/>
    <w:basedOn w:val="a0"/>
    <w:link w:val="af0"/>
    <w:uiPriority w:val="99"/>
    <w:rsid w:val="00A430BC"/>
    <w:rPr>
      <w:sz w:val="24"/>
    </w:rPr>
  </w:style>
  <w:style w:type="paragraph" w:styleId="af2">
    <w:name w:val="footer"/>
    <w:basedOn w:val="a"/>
    <w:link w:val="af3"/>
    <w:uiPriority w:val="99"/>
    <w:rsid w:val="00A430BC"/>
    <w:pPr>
      <w:tabs>
        <w:tab w:val="center" w:pos="4677"/>
        <w:tab w:val="right" w:pos="9355"/>
      </w:tabs>
    </w:pPr>
    <w:rPr>
      <w:szCs w:val="20"/>
    </w:rPr>
  </w:style>
  <w:style w:type="character" w:customStyle="1" w:styleId="af3">
    <w:name w:val="Нижний колонтитул Знак"/>
    <w:basedOn w:val="a0"/>
    <w:link w:val="af2"/>
    <w:uiPriority w:val="99"/>
    <w:rsid w:val="00A430BC"/>
    <w:rPr>
      <w:sz w:val="24"/>
    </w:rPr>
  </w:style>
  <w:style w:type="character" w:styleId="af4">
    <w:name w:val="page number"/>
    <w:uiPriority w:val="99"/>
    <w:rsid w:val="00A430BC"/>
  </w:style>
  <w:style w:type="paragraph" w:styleId="af5">
    <w:name w:val="List"/>
    <w:basedOn w:val="a"/>
    <w:uiPriority w:val="99"/>
    <w:rsid w:val="00A430BC"/>
    <w:pPr>
      <w:ind w:left="283" w:hanging="283"/>
    </w:pPr>
  </w:style>
  <w:style w:type="paragraph" w:styleId="HTML">
    <w:name w:val="HTML Preformatted"/>
    <w:basedOn w:val="a"/>
    <w:link w:val="HTML0"/>
    <w:rsid w:val="00A43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basedOn w:val="a0"/>
    <w:link w:val="HTML"/>
    <w:rsid w:val="00A430BC"/>
    <w:rPr>
      <w:rFonts w:ascii="Courier New" w:hAnsi="Courier New"/>
    </w:rPr>
  </w:style>
  <w:style w:type="paragraph" w:styleId="af6">
    <w:name w:val="Balloon Text"/>
    <w:basedOn w:val="a"/>
    <w:link w:val="af7"/>
    <w:uiPriority w:val="99"/>
    <w:rsid w:val="00A430BC"/>
    <w:rPr>
      <w:rFonts w:ascii="Tahoma" w:hAnsi="Tahoma"/>
      <w:sz w:val="16"/>
      <w:szCs w:val="20"/>
    </w:rPr>
  </w:style>
  <w:style w:type="character" w:customStyle="1" w:styleId="af7">
    <w:name w:val="Текст выноски Знак"/>
    <w:basedOn w:val="a0"/>
    <w:link w:val="af6"/>
    <w:uiPriority w:val="99"/>
    <w:rsid w:val="00A430BC"/>
    <w:rPr>
      <w:rFonts w:ascii="Tahoma" w:hAnsi="Tahoma"/>
      <w:sz w:val="16"/>
    </w:rPr>
  </w:style>
  <w:style w:type="paragraph" w:styleId="af8">
    <w:name w:val="Document Map"/>
    <w:basedOn w:val="a"/>
    <w:link w:val="af9"/>
    <w:uiPriority w:val="99"/>
    <w:rsid w:val="00A430BC"/>
    <w:pPr>
      <w:shd w:val="clear" w:color="auto" w:fill="000080"/>
    </w:pPr>
    <w:rPr>
      <w:rFonts w:ascii="Tahoma" w:hAnsi="Tahoma"/>
      <w:sz w:val="20"/>
      <w:szCs w:val="20"/>
    </w:rPr>
  </w:style>
  <w:style w:type="character" w:customStyle="1" w:styleId="af9">
    <w:name w:val="Схема документа Знак"/>
    <w:basedOn w:val="a0"/>
    <w:link w:val="af8"/>
    <w:uiPriority w:val="99"/>
    <w:rsid w:val="00A430BC"/>
    <w:rPr>
      <w:rFonts w:ascii="Tahoma" w:hAnsi="Tahoma"/>
      <w:shd w:val="clear" w:color="auto" w:fill="000080"/>
    </w:rPr>
  </w:style>
  <w:style w:type="paragraph" w:styleId="21">
    <w:name w:val="Body Text 2"/>
    <w:basedOn w:val="a"/>
    <w:link w:val="22"/>
    <w:uiPriority w:val="99"/>
    <w:rsid w:val="00A430BC"/>
    <w:rPr>
      <w:rFonts w:ascii="Arial" w:hAnsi="Arial"/>
      <w:b/>
      <w:szCs w:val="20"/>
    </w:rPr>
  </w:style>
  <w:style w:type="character" w:customStyle="1" w:styleId="22">
    <w:name w:val="Основной текст 2 Знак"/>
    <w:basedOn w:val="a0"/>
    <w:link w:val="21"/>
    <w:uiPriority w:val="99"/>
    <w:rsid w:val="00A430BC"/>
    <w:rPr>
      <w:rFonts w:ascii="Arial" w:hAnsi="Arial"/>
      <w:b/>
      <w:sz w:val="24"/>
    </w:rPr>
  </w:style>
  <w:style w:type="paragraph" w:customStyle="1" w:styleId="15">
    <w:name w:val="Знак1 Знак Знак Знак"/>
    <w:basedOn w:val="a"/>
    <w:rsid w:val="00A430BC"/>
    <w:pPr>
      <w:spacing w:after="160" w:line="240" w:lineRule="exact"/>
    </w:pPr>
    <w:rPr>
      <w:rFonts w:ascii="Verdana" w:hAnsi="Verdana" w:cs="Verdana"/>
      <w:sz w:val="20"/>
      <w:szCs w:val="20"/>
      <w:lang w:val="en-US" w:eastAsia="en-US"/>
    </w:rPr>
  </w:style>
  <w:style w:type="paragraph" w:styleId="afa">
    <w:name w:val="Title"/>
    <w:basedOn w:val="a"/>
    <w:link w:val="afb"/>
    <w:uiPriority w:val="99"/>
    <w:qFormat/>
    <w:rsid w:val="00A430BC"/>
    <w:pPr>
      <w:ind w:firstLine="567"/>
      <w:jc w:val="center"/>
    </w:pPr>
    <w:rPr>
      <w:b/>
      <w:spacing w:val="20"/>
      <w:sz w:val="28"/>
      <w:szCs w:val="20"/>
    </w:rPr>
  </w:style>
  <w:style w:type="character" w:customStyle="1" w:styleId="afb">
    <w:name w:val="Заголовок Знак"/>
    <w:basedOn w:val="a0"/>
    <w:link w:val="afa"/>
    <w:uiPriority w:val="99"/>
    <w:rsid w:val="00A430BC"/>
    <w:rPr>
      <w:b/>
      <w:spacing w:val="20"/>
      <w:sz w:val="28"/>
    </w:rPr>
  </w:style>
  <w:style w:type="character" w:customStyle="1" w:styleId="a6">
    <w:name w:val="Основной текст с отступом Знак"/>
    <w:link w:val="a5"/>
    <w:uiPriority w:val="99"/>
    <w:locked/>
    <w:rsid w:val="00A430BC"/>
    <w:rPr>
      <w:sz w:val="24"/>
      <w:szCs w:val="24"/>
    </w:rPr>
  </w:style>
  <w:style w:type="character" w:customStyle="1" w:styleId="32">
    <w:name w:val="Основной текст 3 Знак"/>
    <w:link w:val="31"/>
    <w:uiPriority w:val="99"/>
    <w:locked/>
    <w:rsid w:val="00A430BC"/>
    <w:rPr>
      <w:sz w:val="16"/>
      <w:szCs w:val="16"/>
    </w:rPr>
  </w:style>
  <w:style w:type="paragraph" w:customStyle="1" w:styleId="ConsNormal">
    <w:name w:val="ConsNormal"/>
    <w:rsid w:val="00A430BC"/>
    <w:pPr>
      <w:widowControl w:val="0"/>
      <w:autoSpaceDE w:val="0"/>
      <w:autoSpaceDN w:val="0"/>
      <w:adjustRightInd w:val="0"/>
      <w:ind w:right="19772" w:firstLine="720"/>
    </w:pPr>
    <w:rPr>
      <w:rFonts w:ascii="Arial" w:hAnsi="Arial" w:cs="Arial"/>
    </w:rPr>
  </w:style>
  <w:style w:type="paragraph" w:customStyle="1" w:styleId="afc">
    <w:name w:val="Знак Знак Знак Знак Знак Знак Знак"/>
    <w:basedOn w:val="a"/>
    <w:rsid w:val="00A430BC"/>
    <w:rPr>
      <w:rFonts w:ascii="Verdana" w:hAnsi="Verdana" w:cs="Verdana"/>
      <w:lang w:eastAsia="en-US"/>
    </w:rPr>
  </w:style>
  <w:style w:type="paragraph" w:styleId="afd">
    <w:name w:val="No Spacing"/>
    <w:uiPriority w:val="1"/>
    <w:qFormat/>
    <w:rsid w:val="00A430BC"/>
    <w:rPr>
      <w:sz w:val="24"/>
      <w:szCs w:val="24"/>
    </w:rPr>
  </w:style>
  <w:style w:type="character" w:customStyle="1" w:styleId="ad">
    <w:name w:val="Основной текст Знак"/>
    <w:link w:val="ac"/>
    <w:uiPriority w:val="99"/>
    <w:locked/>
    <w:rsid w:val="00A430BC"/>
    <w:rPr>
      <w:sz w:val="24"/>
      <w:szCs w:val="24"/>
    </w:rPr>
  </w:style>
  <w:style w:type="paragraph" w:styleId="afe">
    <w:name w:val="caption"/>
    <w:basedOn w:val="a"/>
    <w:next w:val="a"/>
    <w:uiPriority w:val="35"/>
    <w:qFormat/>
    <w:rsid w:val="00A430BC"/>
    <w:pPr>
      <w:jc w:val="center"/>
    </w:pPr>
    <w:rPr>
      <w:b/>
      <w:bCs/>
    </w:rPr>
  </w:style>
  <w:style w:type="character" w:styleId="aff">
    <w:name w:val="annotation reference"/>
    <w:uiPriority w:val="99"/>
    <w:unhideWhenUsed/>
    <w:rsid w:val="00A430BC"/>
    <w:rPr>
      <w:sz w:val="16"/>
      <w:szCs w:val="16"/>
    </w:rPr>
  </w:style>
  <w:style w:type="paragraph" w:styleId="aff0">
    <w:name w:val="annotation text"/>
    <w:basedOn w:val="a"/>
    <w:link w:val="aff1"/>
    <w:uiPriority w:val="99"/>
    <w:unhideWhenUsed/>
    <w:rsid w:val="00A430BC"/>
    <w:pPr>
      <w:spacing w:after="200" w:line="276" w:lineRule="auto"/>
    </w:pPr>
    <w:rPr>
      <w:rFonts w:ascii="Calibri" w:hAnsi="Calibri"/>
      <w:sz w:val="20"/>
      <w:szCs w:val="20"/>
    </w:rPr>
  </w:style>
  <w:style w:type="character" w:customStyle="1" w:styleId="aff1">
    <w:name w:val="Текст примечания Знак"/>
    <w:basedOn w:val="a0"/>
    <w:link w:val="aff0"/>
    <w:uiPriority w:val="99"/>
    <w:rsid w:val="00A430BC"/>
    <w:rPr>
      <w:rFonts w:ascii="Calibri" w:hAnsi="Calibri"/>
    </w:rPr>
  </w:style>
  <w:style w:type="paragraph" w:styleId="aff2">
    <w:name w:val="annotation subject"/>
    <w:basedOn w:val="aff0"/>
    <w:next w:val="aff0"/>
    <w:link w:val="aff3"/>
    <w:uiPriority w:val="99"/>
    <w:unhideWhenUsed/>
    <w:rsid w:val="00A430BC"/>
    <w:rPr>
      <w:b/>
      <w:bCs/>
    </w:rPr>
  </w:style>
  <w:style w:type="character" w:customStyle="1" w:styleId="aff3">
    <w:name w:val="Тема примечания Знак"/>
    <w:basedOn w:val="aff1"/>
    <w:link w:val="aff2"/>
    <w:uiPriority w:val="99"/>
    <w:rsid w:val="00A430BC"/>
    <w:rPr>
      <w:rFonts w:ascii="Calibri" w:hAnsi="Calibri"/>
      <w:b/>
      <w:bCs/>
    </w:rPr>
  </w:style>
  <w:style w:type="character" w:customStyle="1" w:styleId="FontStyle13">
    <w:name w:val="Font Style13"/>
    <w:rsid w:val="00A430BC"/>
    <w:rPr>
      <w:rFonts w:ascii="Times New Roman" w:hAnsi="Times New Roman" w:cs="Times New Roman" w:hint="default"/>
      <w:spacing w:val="-10"/>
      <w:sz w:val="28"/>
      <w:szCs w:val="28"/>
    </w:rPr>
  </w:style>
  <w:style w:type="paragraph" w:customStyle="1" w:styleId="printr">
    <w:name w:val="printr"/>
    <w:basedOn w:val="a"/>
    <w:rsid w:val="00A430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5561">
      <w:bodyDiv w:val="1"/>
      <w:marLeft w:val="0"/>
      <w:marRight w:val="0"/>
      <w:marTop w:val="0"/>
      <w:marBottom w:val="0"/>
      <w:divBdr>
        <w:top w:val="none" w:sz="0" w:space="0" w:color="auto"/>
        <w:left w:val="none" w:sz="0" w:space="0" w:color="auto"/>
        <w:bottom w:val="none" w:sz="0" w:space="0" w:color="auto"/>
        <w:right w:val="none" w:sz="0" w:space="0" w:color="auto"/>
      </w:divBdr>
    </w:div>
    <w:div w:id="349649821">
      <w:bodyDiv w:val="1"/>
      <w:marLeft w:val="0"/>
      <w:marRight w:val="0"/>
      <w:marTop w:val="0"/>
      <w:marBottom w:val="0"/>
      <w:divBdr>
        <w:top w:val="none" w:sz="0" w:space="0" w:color="auto"/>
        <w:left w:val="none" w:sz="0" w:space="0" w:color="auto"/>
        <w:bottom w:val="none" w:sz="0" w:space="0" w:color="auto"/>
        <w:right w:val="none" w:sz="0" w:space="0" w:color="auto"/>
      </w:divBdr>
    </w:div>
    <w:div w:id="498423593">
      <w:bodyDiv w:val="1"/>
      <w:marLeft w:val="0"/>
      <w:marRight w:val="0"/>
      <w:marTop w:val="0"/>
      <w:marBottom w:val="0"/>
      <w:divBdr>
        <w:top w:val="none" w:sz="0" w:space="0" w:color="auto"/>
        <w:left w:val="none" w:sz="0" w:space="0" w:color="auto"/>
        <w:bottom w:val="none" w:sz="0" w:space="0" w:color="auto"/>
        <w:right w:val="none" w:sz="0" w:space="0" w:color="auto"/>
      </w:divBdr>
    </w:div>
    <w:div w:id="18135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www.gu.lenobl.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11E1B2442BCA7A3FE7150037B8DB8B3D0F32311B5A6C6BCBF88C60617F47EE45E4EE4EE7E7812FF710SC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18BCCD2EB540BD4976DB0BA2B843A0ACC041576FC7D29610F1D3261584e5U5L" TargetMode="Externa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http://www.mfc47.ru"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97F879CFB58D311C7B65CA2DE721C29FFEBA001B18AC1297662C9ED423u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D3AD-F711-4836-B553-CDEF092B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12840</Words>
  <Characters>73191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85860</CharactersWithSpaces>
  <SharedDoc>false</SharedDoc>
  <HLinks>
    <vt:vector size="54" baseType="variant">
      <vt:variant>
        <vt:i4>5177433</vt:i4>
      </vt:variant>
      <vt:variant>
        <vt:i4>24</vt:i4>
      </vt:variant>
      <vt:variant>
        <vt:i4>0</vt:i4>
      </vt:variant>
      <vt:variant>
        <vt:i4>5</vt:i4>
      </vt:variant>
      <vt:variant>
        <vt:lpwstr>http://www.mfc47.ru/</vt:lpwstr>
      </vt:variant>
      <vt:variant>
        <vt:lpwstr/>
      </vt:variant>
      <vt:variant>
        <vt:i4>5832775</vt:i4>
      </vt:variant>
      <vt:variant>
        <vt:i4>21</vt:i4>
      </vt:variant>
      <vt:variant>
        <vt:i4>0</vt:i4>
      </vt:variant>
      <vt:variant>
        <vt:i4>5</vt:i4>
      </vt:variant>
      <vt:variant>
        <vt:lpwstr>http://gu.lenobl.ru/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ma_ivanova</dc:creator>
  <cp:lastModifiedBy>Татьяна Е. Корнилова</cp:lastModifiedBy>
  <cp:revision>6</cp:revision>
  <cp:lastPrinted>2018-01-20T15:23:00Z</cp:lastPrinted>
  <dcterms:created xsi:type="dcterms:W3CDTF">2022-07-13T12:48:00Z</dcterms:created>
  <dcterms:modified xsi:type="dcterms:W3CDTF">2022-07-13T12:51:00Z</dcterms:modified>
</cp:coreProperties>
</file>