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2BE" w:rsidRPr="008F7D34" w:rsidRDefault="00D75B57" w:rsidP="005D42BE">
      <w:pPr>
        <w:spacing w:after="0"/>
        <w:jc w:val="right"/>
      </w:pPr>
      <w:r w:rsidRPr="00D75B57">
        <w:t>идентификатор</w:t>
      </w:r>
    </w:p>
    <w:p w:rsidR="008F7D34" w:rsidRDefault="008F7D34" w:rsidP="0051629E">
      <w:pPr>
        <w:spacing w:after="0" w:line="20" w:lineRule="atLeast"/>
        <w:ind w:left="-709" w:right="-567"/>
        <w:jc w:val="center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</w:p>
    <w:p w:rsidR="008F7D34" w:rsidRDefault="008F7D34" w:rsidP="0051629E">
      <w:pPr>
        <w:spacing w:after="0" w:line="20" w:lineRule="atLeast"/>
        <w:ind w:left="-709" w:right="-567"/>
        <w:jc w:val="center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18"/>
          <w:lang w:eastAsia="en-US"/>
        </w:rPr>
        <w:t>ГЕРБ</w:t>
      </w:r>
      <w:bookmarkStart w:id="0" w:name="_GoBack"/>
      <w:bookmarkEnd w:id="0"/>
    </w:p>
    <w:p w:rsidR="008F7D34" w:rsidRDefault="008F7D34" w:rsidP="0051629E">
      <w:pPr>
        <w:spacing w:after="0" w:line="20" w:lineRule="atLeast"/>
        <w:ind w:left="-709" w:right="-567"/>
        <w:jc w:val="center"/>
        <w:rPr>
          <w:rFonts w:ascii="Times New Roman" w:eastAsiaTheme="minorHAnsi" w:hAnsi="Times New Roman" w:cs="Times New Roman"/>
          <w:sz w:val="24"/>
          <w:szCs w:val="18"/>
          <w:lang w:eastAsia="en-US"/>
        </w:rPr>
      </w:pPr>
    </w:p>
    <w:p w:rsidR="0051629E" w:rsidRDefault="0051629E" w:rsidP="0051629E">
      <w:pPr>
        <w:spacing w:after="0" w:line="20" w:lineRule="atLeast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>
        <w:rPr>
          <w:rFonts w:ascii="Arial" w:eastAsiaTheme="minorHAnsi" w:hAnsi="Arial" w:cs="Arial"/>
          <w:sz w:val="24"/>
          <w:szCs w:val="18"/>
          <w:lang w:eastAsia="en-US"/>
        </w:rPr>
        <w:t>Муниципальное образование</w:t>
      </w:r>
    </w:p>
    <w:p w:rsidR="0051629E" w:rsidRDefault="0051629E" w:rsidP="0051629E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>
        <w:rPr>
          <w:rFonts w:ascii="Arial" w:eastAsiaTheme="minorHAnsi" w:hAnsi="Arial" w:cs="Arial"/>
          <w:sz w:val="28"/>
          <w:szCs w:val="18"/>
          <w:lang w:eastAsia="en-US"/>
        </w:rPr>
        <w:t>«Юкковское сельское поселение»</w:t>
      </w:r>
    </w:p>
    <w:p w:rsidR="0051629E" w:rsidRDefault="0051629E" w:rsidP="0051629E">
      <w:pPr>
        <w:spacing w:after="0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  <w:r>
        <w:rPr>
          <w:rFonts w:ascii="Arial" w:eastAsiaTheme="minorHAnsi" w:hAnsi="Arial" w:cs="Arial"/>
          <w:sz w:val="24"/>
          <w:szCs w:val="18"/>
          <w:lang w:eastAsia="en-US"/>
        </w:rPr>
        <w:t>Всеволожского муниципального района Ленинградской области</w:t>
      </w:r>
    </w:p>
    <w:p w:rsidR="0051629E" w:rsidRDefault="0051629E" w:rsidP="0051629E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z w:val="24"/>
          <w:szCs w:val="18"/>
          <w:lang w:eastAsia="en-US"/>
        </w:rPr>
      </w:pPr>
    </w:p>
    <w:p w:rsidR="0051629E" w:rsidRDefault="0051629E" w:rsidP="0051629E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28"/>
          <w:szCs w:val="18"/>
          <w:lang w:eastAsia="en-US"/>
        </w:rPr>
      </w:pPr>
      <w:r>
        <w:rPr>
          <w:rFonts w:ascii="Arial" w:eastAsiaTheme="minorHAnsi" w:hAnsi="Arial" w:cs="Arial"/>
          <w:spacing w:val="80"/>
          <w:sz w:val="28"/>
          <w:szCs w:val="18"/>
          <w:lang w:eastAsia="en-US"/>
        </w:rPr>
        <w:t>АДМИНИСТРАЦИЯ</w:t>
      </w:r>
    </w:p>
    <w:p w:rsidR="0051629E" w:rsidRPr="008F7D34" w:rsidRDefault="0051629E" w:rsidP="0051629E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40"/>
          <w:sz w:val="24"/>
          <w:szCs w:val="24"/>
          <w:lang w:eastAsia="en-US"/>
        </w:rPr>
      </w:pPr>
    </w:p>
    <w:p w:rsidR="0051629E" w:rsidRDefault="0051629E" w:rsidP="0051629E">
      <w:pPr>
        <w:spacing w:after="0" w:line="240" w:lineRule="auto"/>
        <w:ind w:left="-709" w:right="-567"/>
        <w:jc w:val="center"/>
        <w:rPr>
          <w:rFonts w:ascii="Arial" w:eastAsiaTheme="minorHAnsi" w:hAnsi="Arial" w:cs="Arial"/>
          <w:spacing w:val="80"/>
          <w:sz w:val="40"/>
          <w:szCs w:val="18"/>
          <w:lang w:eastAsia="en-US"/>
        </w:rPr>
      </w:pPr>
      <w:r>
        <w:rPr>
          <w:rFonts w:ascii="Arial" w:eastAsiaTheme="minorHAnsi" w:hAnsi="Arial" w:cs="Arial"/>
          <w:spacing w:val="80"/>
          <w:sz w:val="40"/>
          <w:szCs w:val="18"/>
          <w:lang w:eastAsia="en-US"/>
        </w:rPr>
        <w:t>ПОСТАНОВЛЕНИЕ</w:t>
      </w:r>
    </w:p>
    <w:p w:rsidR="0051629E" w:rsidRDefault="0051629E" w:rsidP="0051629E">
      <w:pPr>
        <w:spacing w:after="0" w:line="240" w:lineRule="auto"/>
        <w:ind w:left="-709" w:right="-567"/>
        <w:rPr>
          <w:rFonts w:ascii="Arial" w:eastAsiaTheme="minorHAnsi" w:hAnsi="Arial" w:cs="Arial"/>
          <w:sz w:val="44"/>
          <w:szCs w:val="18"/>
          <w:lang w:eastAsia="en-US"/>
        </w:rPr>
      </w:pPr>
    </w:p>
    <w:p w:rsidR="0051629E" w:rsidRDefault="0051629E" w:rsidP="001D596B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>
        <w:rPr>
          <w:rFonts w:ascii="Arial" w:eastAsiaTheme="minorHAnsi" w:hAnsi="Arial" w:cs="Arial"/>
          <w:sz w:val="28"/>
          <w:szCs w:val="18"/>
          <w:lang w:eastAsia="en-US"/>
        </w:rPr>
        <w:t xml:space="preserve">      </w:t>
      </w:r>
      <w:r w:rsidR="001D596B">
        <w:rPr>
          <w:rFonts w:ascii="Arial" w:eastAsiaTheme="minorHAnsi" w:hAnsi="Arial" w:cs="Arial"/>
          <w:sz w:val="28"/>
          <w:szCs w:val="18"/>
          <w:lang w:eastAsia="en-US"/>
        </w:rPr>
        <w:t xml:space="preserve">   </w:t>
      </w:r>
      <w:r>
        <w:rPr>
          <w:rFonts w:ascii="Arial" w:eastAsiaTheme="minorHAnsi" w:hAnsi="Arial" w:cs="Arial"/>
          <w:sz w:val="28"/>
          <w:szCs w:val="18"/>
          <w:lang w:eastAsia="en-US"/>
        </w:rPr>
        <w:t xml:space="preserve"> </w:t>
      </w:r>
      <w:r w:rsidR="001D596B">
        <w:rPr>
          <w:rFonts w:ascii="Arial" w:eastAsiaTheme="minorHAnsi" w:hAnsi="Arial" w:cs="Arial"/>
          <w:sz w:val="28"/>
          <w:szCs w:val="18"/>
          <w:lang w:eastAsia="en-US"/>
        </w:rPr>
        <w:t>____</w:t>
      </w:r>
      <w:r w:rsidR="00D75B57" w:rsidRPr="00D75B57">
        <w:rPr>
          <w:rFonts w:ascii="Arial" w:eastAsiaTheme="minorHAnsi" w:hAnsi="Arial" w:cs="Arial"/>
          <w:sz w:val="24"/>
          <w:szCs w:val="24"/>
          <w:u w:val="single"/>
          <w:lang w:eastAsia="en-US"/>
        </w:rPr>
        <w:t>11.02.2021</w:t>
      </w:r>
      <w:r w:rsidR="001D596B">
        <w:rPr>
          <w:rFonts w:ascii="Arial" w:eastAsiaTheme="minorHAnsi" w:hAnsi="Arial" w:cs="Arial"/>
          <w:sz w:val="28"/>
          <w:szCs w:val="18"/>
          <w:lang w:eastAsia="en-US"/>
        </w:rPr>
        <w:t>__________</w:t>
      </w:r>
      <w:r>
        <w:rPr>
          <w:rFonts w:ascii="Arial" w:eastAsiaTheme="minorHAnsi" w:hAnsi="Arial" w:cs="Arial"/>
          <w:sz w:val="28"/>
          <w:szCs w:val="18"/>
          <w:lang w:eastAsia="en-US"/>
        </w:rPr>
        <w:t xml:space="preserve">_ </w:t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</w:r>
      <w:r>
        <w:rPr>
          <w:rFonts w:ascii="Arial" w:eastAsiaTheme="minorHAnsi" w:hAnsi="Arial" w:cs="Arial"/>
          <w:sz w:val="28"/>
          <w:szCs w:val="18"/>
          <w:lang w:eastAsia="en-US"/>
        </w:rPr>
        <w:tab/>
        <w:t>№___</w:t>
      </w:r>
      <w:r w:rsidR="00D75B57" w:rsidRPr="00D75B57">
        <w:rPr>
          <w:rFonts w:ascii="Arial" w:eastAsiaTheme="minorHAnsi" w:hAnsi="Arial" w:cs="Arial"/>
          <w:sz w:val="24"/>
          <w:szCs w:val="24"/>
          <w:u w:val="single"/>
          <w:lang w:eastAsia="en-US"/>
        </w:rPr>
        <w:t>68</w:t>
      </w:r>
      <w:r>
        <w:rPr>
          <w:rFonts w:ascii="Arial" w:eastAsiaTheme="minorHAnsi" w:hAnsi="Arial" w:cs="Arial"/>
          <w:sz w:val="28"/>
          <w:szCs w:val="18"/>
          <w:lang w:eastAsia="en-US"/>
        </w:rPr>
        <w:t>___</w:t>
      </w:r>
    </w:p>
    <w:p w:rsidR="0051629E" w:rsidRDefault="0051629E" w:rsidP="0051629E">
      <w:pPr>
        <w:spacing w:after="0"/>
        <w:ind w:left="-709" w:right="-567"/>
        <w:rPr>
          <w:rFonts w:ascii="Arial" w:eastAsiaTheme="minorHAnsi" w:hAnsi="Arial" w:cs="Arial"/>
          <w:sz w:val="28"/>
          <w:szCs w:val="18"/>
          <w:lang w:eastAsia="en-US"/>
        </w:rPr>
      </w:pPr>
      <w:r>
        <w:rPr>
          <w:rFonts w:ascii="Arial" w:eastAsiaTheme="minorHAnsi" w:hAnsi="Arial" w:cs="Arial"/>
          <w:sz w:val="28"/>
          <w:szCs w:val="18"/>
          <w:lang w:eastAsia="en-US"/>
        </w:rPr>
        <w:t xml:space="preserve">          </w:t>
      </w:r>
      <w:r>
        <w:rPr>
          <w:rFonts w:ascii="Arial" w:eastAsiaTheme="minorHAnsi" w:hAnsi="Arial" w:cs="Arial"/>
          <w:sz w:val="24"/>
          <w:szCs w:val="18"/>
          <w:lang w:eastAsia="en-US"/>
        </w:rPr>
        <w:tab/>
      </w:r>
      <w:r>
        <w:rPr>
          <w:rFonts w:ascii="Arial" w:eastAsiaTheme="minorHAnsi" w:hAnsi="Arial" w:cs="Arial"/>
          <w:szCs w:val="18"/>
          <w:lang w:eastAsia="en-US"/>
        </w:rPr>
        <w:t xml:space="preserve">     д. Юкки</w:t>
      </w:r>
    </w:p>
    <w:p w:rsidR="00210455" w:rsidRPr="00DB51E2" w:rsidRDefault="00210455" w:rsidP="00F10A92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1E0"/>
      </w:tblPr>
      <w:tblGrid>
        <w:gridCol w:w="4860"/>
      </w:tblGrid>
      <w:tr w:rsidR="00DB51E2" w:rsidRPr="00DB51E2" w:rsidTr="00DB51E2">
        <w:tc>
          <w:tcPr>
            <w:tcW w:w="4860" w:type="dxa"/>
            <w:hideMark/>
          </w:tcPr>
          <w:p w:rsidR="00441F71" w:rsidRDefault="00316267">
            <w:pPr>
              <w:pStyle w:val="ConsPlusNormal"/>
              <w:ind w:left="-68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16267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Об </w:t>
            </w:r>
            <w:r w:rsidR="00B63AB6" w:rsidRPr="00B63AB6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осуществлении </w:t>
            </w:r>
            <w:r w:rsidRPr="00316267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внутреннего финансового аудита</w:t>
            </w:r>
          </w:p>
        </w:tc>
      </w:tr>
    </w:tbl>
    <w:p w:rsidR="009A39A2" w:rsidRDefault="009A39A2" w:rsidP="005937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A39A2" w:rsidRPr="002A7BEE" w:rsidRDefault="009A39A2" w:rsidP="005937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41F71" w:rsidRDefault="00316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6267">
        <w:rPr>
          <w:rFonts w:ascii="Times New Roman" w:hAnsi="Times New Roman" w:cs="Times New Roman"/>
          <w:color w:val="333333"/>
          <w:sz w:val="28"/>
          <w:szCs w:val="28"/>
        </w:rPr>
        <w:t xml:space="preserve">В соответствии со статьей 160.2-1 Бюджетного кодекса Российской Федерации, </w:t>
      </w:r>
      <w:r w:rsidRPr="00B63AB6">
        <w:rPr>
          <w:rFonts w:ascii="Times New Roman" w:hAnsi="Times New Roman" w:cs="Times New Roman"/>
          <w:color w:val="333333"/>
          <w:sz w:val="28"/>
          <w:szCs w:val="28"/>
        </w:rPr>
        <w:t>Федеральным законом от 06.10.2003 г. № 131-ФЗ «Об общих принципах организации местного самоуправления в Российской Федерации»,</w:t>
      </w:r>
      <w:r w:rsidRPr="00316267">
        <w:rPr>
          <w:rFonts w:ascii="Times New Roman" w:hAnsi="Times New Roman" w:cs="Times New Roman"/>
          <w:color w:val="333333"/>
          <w:sz w:val="28"/>
          <w:szCs w:val="28"/>
        </w:rPr>
        <w:t xml:space="preserve"> приказом Минфина России от 18.12.2019 № 237н «Об утверждении федерального стандарта внутреннего финансового аудита «Основания и порядок организации, случаи и порядок передачи полномочий по осуществлению внутреннего финансового аудита», письмом Минфина России</w:t>
      </w:r>
      <w:r w:rsidR="00115B71">
        <w:rPr>
          <w:rFonts w:ascii="Times New Roman" w:hAnsi="Times New Roman" w:cs="Times New Roman"/>
          <w:color w:val="333333"/>
          <w:sz w:val="28"/>
          <w:szCs w:val="28"/>
        </w:rPr>
        <w:t xml:space="preserve"> от 03.08.2020 № 02-02-05/67647</w:t>
      </w:r>
      <w:r w:rsidR="00CD78E4">
        <w:rPr>
          <w:rFonts w:ascii="Times New Roman" w:hAnsi="Times New Roman" w:cs="Times New Roman"/>
          <w:color w:val="333333"/>
          <w:sz w:val="28"/>
          <w:szCs w:val="28"/>
        </w:rPr>
        <w:t>,</w:t>
      </w:r>
      <w:r w:rsidR="00115B71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CD78E4">
        <w:rPr>
          <w:rFonts w:ascii="Times New Roman" w:hAnsi="Times New Roman" w:cs="Times New Roman"/>
          <w:color w:val="333333"/>
          <w:sz w:val="28"/>
          <w:szCs w:val="28"/>
        </w:rPr>
        <w:t xml:space="preserve">письмом Минфина России </w:t>
      </w:r>
      <w:r w:rsidR="00115B71">
        <w:rPr>
          <w:rFonts w:ascii="Times New Roman" w:hAnsi="Times New Roman" w:cs="Times New Roman"/>
          <w:color w:val="333333"/>
          <w:sz w:val="28"/>
          <w:szCs w:val="28"/>
        </w:rPr>
        <w:t>от 21.08.2020 № 02-02-05/73579</w:t>
      </w:r>
      <w:r w:rsidR="002A7BEE" w:rsidRPr="002A7BEE"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r w:rsidR="00DB51E2" w:rsidRPr="002A7BEE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9A39A2" w:rsidRPr="002A7BEE">
        <w:rPr>
          <w:rFonts w:ascii="Times New Roman" w:hAnsi="Times New Roman" w:cs="Times New Roman"/>
          <w:sz w:val="28"/>
          <w:szCs w:val="28"/>
        </w:rPr>
        <w:t>муниципального</w:t>
      </w:r>
      <w:r w:rsidR="009A39A2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DB51E2" w:rsidRPr="00DB51E2">
        <w:rPr>
          <w:rFonts w:ascii="Times New Roman" w:hAnsi="Times New Roman" w:cs="Times New Roman"/>
          <w:sz w:val="28"/>
          <w:szCs w:val="28"/>
        </w:rPr>
        <w:t>«Юкковское сельское поселение» Всеволожского муниципального района Ленинградской области</w:t>
      </w:r>
    </w:p>
    <w:p w:rsidR="00441F71" w:rsidRDefault="00DB51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B51E2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r w:rsidRPr="00DB51E2"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 w:rsidRPr="00DB51E2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DB51E2">
        <w:rPr>
          <w:rFonts w:ascii="Times New Roman" w:hAnsi="Times New Roman" w:cs="Times New Roman"/>
          <w:b/>
          <w:sz w:val="28"/>
          <w:szCs w:val="28"/>
        </w:rPr>
        <w:t xml:space="preserve"> о в л я е т:</w:t>
      </w:r>
    </w:p>
    <w:p w:rsidR="00441F71" w:rsidRDefault="00441F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1F71" w:rsidRDefault="00115B71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15B71">
        <w:rPr>
          <w:rFonts w:ascii="Times New Roman" w:eastAsia="Times New Roman" w:hAnsi="Times New Roman" w:cs="Times New Roman"/>
          <w:color w:val="333333"/>
          <w:sz w:val="28"/>
          <w:szCs w:val="28"/>
        </w:rPr>
        <w:t>Организовать внутренний финансовый аудит в МО «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Юкковское </w:t>
      </w:r>
      <w:r w:rsidRPr="00115B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сельское поселение» с учетом положений пункта 5 статьи 160.2-1 Бюджетного кодекса Российской Федерации в форме самостоятельного выполнения руководителем главного администратора (администратора) бюджетных средств </w:t>
      </w:r>
      <w:r w:rsidR="00CD78E4">
        <w:rPr>
          <w:rFonts w:ascii="Times New Roman" w:eastAsia="Times New Roman" w:hAnsi="Times New Roman" w:cs="Times New Roman"/>
          <w:color w:val="333333"/>
          <w:sz w:val="28"/>
          <w:szCs w:val="28"/>
        </w:rPr>
        <w:t>– главой администрации МО «Юкковское сельское поселение» -</w:t>
      </w:r>
      <w:r w:rsidRPr="00115B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действий, направленных на достижение целей осуществления внутреннего финансового аудита (далее - упрощенное осуществление внутреннего финансового аудита). </w:t>
      </w:r>
    </w:p>
    <w:p w:rsidR="00441F71" w:rsidRDefault="00115B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15B71">
        <w:rPr>
          <w:rFonts w:ascii="Times New Roman" w:eastAsia="Times New Roman" w:hAnsi="Times New Roman" w:cs="Times New Roman"/>
          <w:color w:val="333333"/>
          <w:sz w:val="28"/>
          <w:szCs w:val="28"/>
        </w:rPr>
        <w:t>Установить, что требования для принятия решения об установлении упрощенного осуществления внутреннего финансового аудита соблюдены в полном объеме, а именно</w:t>
      </w:r>
      <w:r w:rsidR="0076403C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– соблюдены следующие требования</w:t>
      </w:r>
      <w:r w:rsidRPr="00115B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: </w:t>
      </w:r>
    </w:p>
    <w:p w:rsidR="00441F71" w:rsidRDefault="00115B71">
      <w:pPr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15B71">
        <w:rPr>
          <w:rFonts w:ascii="Times New Roman" w:eastAsia="Times New Roman" w:hAnsi="Times New Roman" w:cs="Times New Roman"/>
          <w:color w:val="333333"/>
          <w:sz w:val="28"/>
          <w:szCs w:val="28"/>
        </w:rPr>
        <w:t> а) отсутствие возможности образования субъекта внутреннего финансового аудита;</w:t>
      </w:r>
    </w:p>
    <w:p w:rsidR="00441F71" w:rsidRDefault="00115B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15B71"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б) отсутствие возможности передачи полномочий по осуществлению внутреннего финансового аудита, в том числе по причине отсутствия согласования передачи полномочий по осуществлению внутреннего финансового аудита со стороны руководителя главного администратора (администратора) бюджетных средств, которому могут быть переданы указанные полномочия;</w:t>
      </w:r>
    </w:p>
    <w:p w:rsidR="00441F71" w:rsidRDefault="00115B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15B71">
        <w:rPr>
          <w:rFonts w:ascii="Times New Roman" w:eastAsia="Times New Roman" w:hAnsi="Times New Roman" w:cs="Times New Roman"/>
          <w:color w:val="333333"/>
          <w:sz w:val="28"/>
          <w:szCs w:val="28"/>
        </w:rPr>
        <w:t>в) выполнение руководителем главного администратора (администратора) бюджетных средств операций (действий) по выполнению бюджетных процедур;</w:t>
      </w:r>
    </w:p>
    <w:p w:rsidR="00441F71" w:rsidRDefault="00115B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15B71">
        <w:rPr>
          <w:rFonts w:ascii="Times New Roman" w:eastAsia="Times New Roman" w:hAnsi="Times New Roman" w:cs="Times New Roman"/>
          <w:color w:val="333333"/>
          <w:sz w:val="28"/>
          <w:szCs w:val="28"/>
        </w:rPr>
        <w:t>г) наличие не более двух подведомственных администраторов бюджетных средств;</w:t>
      </w:r>
    </w:p>
    <w:p w:rsidR="00441F71" w:rsidRDefault="00115B7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proofErr w:type="spellStart"/>
      <w:r w:rsidRPr="00115B71">
        <w:rPr>
          <w:rFonts w:ascii="Times New Roman" w:eastAsia="Times New Roman" w:hAnsi="Times New Roman" w:cs="Times New Roman"/>
          <w:color w:val="333333"/>
          <w:sz w:val="28"/>
          <w:szCs w:val="28"/>
        </w:rPr>
        <w:t>д</w:t>
      </w:r>
      <w:proofErr w:type="spellEnd"/>
      <w:r w:rsidRPr="00115B71">
        <w:rPr>
          <w:rFonts w:ascii="Times New Roman" w:eastAsia="Times New Roman" w:hAnsi="Times New Roman" w:cs="Times New Roman"/>
          <w:color w:val="333333"/>
          <w:sz w:val="28"/>
          <w:szCs w:val="28"/>
        </w:rPr>
        <w:t>) наличие не более трех бюджетных и (или) автономных учреждений, в отношении которых осуществляются функции и полномочия учредителя государственных (муниципальных) учреждений, и (или) государственных (муниципальных) унитарных предприятий, в отношении которых осуществляются права собственника имущества соответствующего публично-правового образования.</w:t>
      </w:r>
    </w:p>
    <w:p w:rsidR="00441F71" w:rsidRDefault="00115B71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15B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Возложить обязанности по упрощенному осуществлению внутреннего финансового аудита на главу администрации МО «Юкковское сельское поселение». </w:t>
      </w:r>
    </w:p>
    <w:p w:rsidR="00441F71" w:rsidRDefault="00F31FE5">
      <w:pPr>
        <w:pStyle w:val="a5"/>
        <w:numPr>
          <w:ilvl w:val="0"/>
          <w:numId w:val="8"/>
        </w:numPr>
        <w:shd w:val="clear" w:color="auto" w:fill="FFFFFF"/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1FE5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</w:t>
      </w:r>
      <w:r w:rsidR="0076403C">
        <w:rPr>
          <w:rFonts w:ascii="Times New Roman" w:hAnsi="Times New Roman" w:cs="Times New Roman"/>
          <w:sz w:val="28"/>
          <w:szCs w:val="28"/>
        </w:rPr>
        <w:t xml:space="preserve">в газете «Юкковские ведомости» и </w:t>
      </w:r>
      <w:r w:rsidRPr="00F31FE5">
        <w:rPr>
          <w:rFonts w:ascii="Times New Roman" w:hAnsi="Times New Roman" w:cs="Times New Roman"/>
          <w:sz w:val="28"/>
          <w:szCs w:val="28"/>
        </w:rPr>
        <w:t xml:space="preserve">на официальном сайте МО «Юкковское сельское поселение» в </w:t>
      </w:r>
      <w:r w:rsidR="0076403C">
        <w:rPr>
          <w:rFonts w:ascii="Times New Roman" w:hAnsi="Times New Roman" w:cs="Times New Roman"/>
          <w:sz w:val="28"/>
          <w:szCs w:val="28"/>
        </w:rPr>
        <w:t xml:space="preserve">информационно-телекоммуникационной </w:t>
      </w:r>
      <w:r w:rsidRPr="00F31FE5">
        <w:rPr>
          <w:rFonts w:ascii="Times New Roman" w:hAnsi="Times New Roman" w:cs="Times New Roman"/>
          <w:sz w:val="28"/>
          <w:szCs w:val="28"/>
        </w:rPr>
        <w:t xml:space="preserve">сети </w:t>
      </w:r>
      <w:r w:rsidR="0076403C">
        <w:rPr>
          <w:rFonts w:ascii="Times New Roman" w:hAnsi="Times New Roman" w:cs="Times New Roman"/>
          <w:sz w:val="28"/>
          <w:szCs w:val="28"/>
        </w:rPr>
        <w:t>«</w:t>
      </w:r>
      <w:r w:rsidRPr="00F31FE5">
        <w:rPr>
          <w:rFonts w:ascii="Times New Roman" w:hAnsi="Times New Roman" w:cs="Times New Roman"/>
          <w:sz w:val="28"/>
          <w:szCs w:val="28"/>
        </w:rPr>
        <w:t>Интернет</w:t>
      </w:r>
      <w:r w:rsidR="0076403C">
        <w:rPr>
          <w:rFonts w:ascii="Times New Roman" w:hAnsi="Times New Roman" w:cs="Times New Roman"/>
          <w:sz w:val="28"/>
          <w:szCs w:val="28"/>
        </w:rPr>
        <w:t>»</w:t>
      </w:r>
      <w:r w:rsidRPr="00F31FE5">
        <w:rPr>
          <w:rFonts w:ascii="Times New Roman" w:hAnsi="Times New Roman" w:cs="Times New Roman"/>
          <w:sz w:val="28"/>
          <w:szCs w:val="28"/>
        </w:rPr>
        <w:t>.</w:t>
      </w:r>
    </w:p>
    <w:p w:rsidR="00441F71" w:rsidRDefault="00115B71">
      <w:pPr>
        <w:numPr>
          <w:ilvl w:val="0"/>
          <w:numId w:val="8"/>
        </w:numPr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15B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Настоящее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постановление </w:t>
      </w:r>
      <w:r w:rsidRPr="00115B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вступает в силу с момента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подписания</w:t>
      </w:r>
      <w:r w:rsidRPr="00115B7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</w:t>
      </w:r>
    </w:p>
    <w:p w:rsidR="00441F71" w:rsidRDefault="00DB51E2">
      <w:pPr>
        <w:pStyle w:val="a5"/>
        <w:numPr>
          <w:ilvl w:val="0"/>
          <w:numId w:val="8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5B71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</w:t>
      </w:r>
      <w:r w:rsidR="008779E3">
        <w:rPr>
          <w:rFonts w:ascii="Times New Roman" w:hAnsi="Times New Roman" w:cs="Times New Roman"/>
          <w:sz w:val="28"/>
          <w:szCs w:val="28"/>
        </w:rPr>
        <w:t>п</w:t>
      </w:r>
      <w:r w:rsidRPr="00115B71">
        <w:rPr>
          <w:rFonts w:ascii="Times New Roman" w:hAnsi="Times New Roman" w:cs="Times New Roman"/>
          <w:sz w:val="28"/>
          <w:szCs w:val="28"/>
        </w:rPr>
        <w:t xml:space="preserve">остановления оставляю </w:t>
      </w:r>
      <w:r w:rsidRPr="00115B71">
        <w:rPr>
          <w:rFonts w:ascii="Times New Roman" w:hAnsi="Times New Roman" w:cs="Times New Roman"/>
          <w:sz w:val="28"/>
          <w:szCs w:val="28"/>
        </w:rPr>
        <w:br/>
        <w:t>за собой.</w:t>
      </w:r>
    </w:p>
    <w:p w:rsidR="00441F71" w:rsidRDefault="00441F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1F71" w:rsidRDefault="00441F7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1F71" w:rsidRDefault="004A6F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DB51E2" w:rsidRPr="00DB51E2">
        <w:rPr>
          <w:rFonts w:ascii="Times New Roman" w:hAnsi="Times New Roman" w:cs="Times New Roman"/>
          <w:sz w:val="28"/>
          <w:szCs w:val="28"/>
        </w:rPr>
        <w:t xml:space="preserve"> администрации                                                  </w:t>
      </w:r>
      <w:r w:rsidR="00FB41FD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DB51E2" w:rsidRPr="00DB51E2">
        <w:rPr>
          <w:rFonts w:ascii="Times New Roman" w:hAnsi="Times New Roman" w:cs="Times New Roman"/>
          <w:sz w:val="28"/>
          <w:szCs w:val="28"/>
        </w:rPr>
        <w:t xml:space="preserve">        </w:t>
      </w:r>
      <w:r w:rsidR="00E218D6">
        <w:rPr>
          <w:rFonts w:ascii="Times New Roman" w:hAnsi="Times New Roman" w:cs="Times New Roman"/>
          <w:sz w:val="28"/>
          <w:szCs w:val="28"/>
        </w:rPr>
        <w:t xml:space="preserve"> </w:t>
      </w:r>
      <w:r w:rsidR="00E02264">
        <w:rPr>
          <w:rFonts w:ascii="Times New Roman" w:hAnsi="Times New Roman" w:cs="Times New Roman"/>
          <w:sz w:val="28"/>
          <w:szCs w:val="28"/>
        </w:rPr>
        <w:t>Д.А. Туркин</w:t>
      </w:r>
    </w:p>
    <w:p w:rsidR="00441F71" w:rsidRDefault="00441F7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441F71" w:rsidRDefault="00441F71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441F71" w:rsidSect="009A39A2">
      <w:headerReference w:type="default" r:id="rId7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2769" w:rsidRDefault="00BC2769" w:rsidP="000B4832">
      <w:pPr>
        <w:spacing w:after="0" w:line="240" w:lineRule="auto"/>
      </w:pPr>
      <w:r>
        <w:separator/>
      </w:r>
    </w:p>
  </w:endnote>
  <w:endnote w:type="continuationSeparator" w:id="0">
    <w:p w:rsidR="00BC2769" w:rsidRDefault="00BC2769" w:rsidP="000B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2769" w:rsidRDefault="00BC2769" w:rsidP="000B4832">
      <w:pPr>
        <w:spacing w:after="0" w:line="240" w:lineRule="auto"/>
      </w:pPr>
      <w:r>
        <w:separator/>
      </w:r>
    </w:p>
  </w:footnote>
  <w:footnote w:type="continuationSeparator" w:id="0">
    <w:p w:rsidR="00BC2769" w:rsidRDefault="00BC2769" w:rsidP="000B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2030438"/>
      <w:docPartObj>
        <w:docPartGallery w:val="Page Numbers (Top of Page)"/>
        <w:docPartUnique/>
      </w:docPartObj>
    </w:sdtPr>
    <w:sdtContent>
      <w:p w:rsidR="00491BE1" w:rsidRDefault="00D75B57">
        <w:pPr>
          <w:pStyle w:val="a6"/>
          <w:jc w:val="center"/>
        </w:pPr>
        <w:r>
          <w:fldChar w:fldCharType="begin"/>
        </w:r>
        <w:r w:rsidR="000961DD">
          <w:instrText xml:space="preserve"> PAGE   \* MERGEFORMAT </w:instrText>
        </w:r>
        <w:r>
          <w:fldChar w:fldCharType="separate"/>
        </w:r>
        <w:r w:rsidR="00AC246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91BE1" w:rsidRDefault="00491BE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E4506"/>
    <w:multiLevelType w:val="multilevel"/>
    <w:tmpl w:val="90FA6D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AA2559"/>
    <w:multiLevelType w:val="hybridMultilevel"/>
    <w:tmpl w:val="076E88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FC314C"/>
    <w:multiLevelType w:val="multilevel"/>
    <w:tmpl w:val="FC38773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A91169"/>
    <w:multiLevelType w:val="hybridMultilevel"/>
    <w:tmpl w:val="4F24A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A063F0"/>
    <w:multiLevelType w:val="hybridMultilevel"/>
    <w:tmpl w:val="08F4B95A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5">
    <w:nsid w:val="5F003CB4"/>
    <w:multiLevelType w:val="hybridMultilevel"/>
    <w:tmpl w:val="7CE84DA2"/>
    <w:lvl w:ilvl="0" w:tplc="AC48F8A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2D96411"/>
    <w:multiLevelType w:val="hybridMultilevel"/>
    <w:tmpl w:val="651444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D2D74B8"/>
    <w:multiLevelType w:val="hybridMultilevel"/>
    <w:tmpl w:val="3FF2B266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6"/>
  </w:num>
  <w:num w:numId="4">
    <w:abstractNumId w:val="3"/>
  </w:num>
  <w:num w:numId="5">
    <w:abstractNumId w:val="7"/>
  </w:num>
  <w:num w:numId="6">
    <w:abstractNumId w:val="5"/>
  </w:num>
  <w:num w:numId="7">
    <w:abstractNumId w:val="0"/>
  </w:num>
  <w:num w:numId="8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Татьяна Е. Корнилова">
    <w15:presenceInfo w15:providerId="Windows Live" w15:userId="2f013c520917da34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trackRevision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B51E2"/>
    <w:rsid w:val="000137CD"/>
    <w:rsid w:val="000155A7"/>
    <w:rsid w:val="000168B4"/>
    <w:rsid w:val="00035300"/>
    <w:rsid w:val="000461FA"/>
    <w:rsid w:val="00047919"/>
    <w:rsid w:val="00054067"/>
    <w:rsid w:val="00060043"/>
    <w:rsid w:val="000705B0"/>
    <w:rsid w:val="000907F9"/>
    <w:rsid w:val="000961DD"/>
    <w:rsid w:val="000B4832"/>
    <w:rsid w:val="000D0185"/>
    <w:rsid w:val="000E0D37"/>
    <w:rsid w:val="0010704A"/>
    <w:rsid w:val="00111265"/>
    <w:rsid w:val="001156B9"/>
    <w:rsid w:val="00115B71"/>
    <w:rsid w:val="00162646"/>
    <w:rsid w:val="00167F1C"/>
    <w:rsid w:val="00174561"/>
    <w:rsid w:val="001806A5"/>
    <w:rsid w:val="00190CFA"/>
    <w:rsid w:val="00197228"/>
    <w:rsid w:val="001975A9"/>
    <w:rsid w:val="001A562F"/>
    <w:rsid w:val="001D596B"/>
    <w:rsid w:val="001E59BA"/>
    <w:rsid w:val="00210455"/>
    <w:rsid w:val="002118DD"/>
    <w:rsid w:val="0024378C"/>
    <w:rsid w:val="00246638"/>
    <w:rsid w:val="00294A27"/>
    <w:rsid w:val="002A29D2"/>
    <w:rsid w:val="002A5DE2"/>
    <w:rsid w:val="002A7BEE"/>
    <w:rsid w:val="002B21D1"/>
    <w:rsid w:val="002C2D20"/>
    <w:rsid w:val="002D654B"/>
    <w:rsid w:val="002D7C30"/>
    <w:rsid w:val="002E2DEE"/>
    <w:rsid w:val="002F43F0"/>
    <w:rsid w:val="002F7D39"/>
    <w:rsid w:val="00305525"/>
    <w:rsid w:val="00316267"/>
    <w:rsid w:val="00317854"/>
    <w:rsid w:val="003548AE"/>
    <w:rsid w:val="00361718"/>
    <w:rsid w:val="00363C45"/>
    <w:rsid w:val="00375E2A"/>
    <w:rsid w:val="00385939"/>
    <w:rsid w:val="00391FE5"/>
    <w:rsid w:val="00392584"/>
    <w:rsid w:val="003C136A"/>
    <w:rsid w:val="00401D40"/>
    <w:rsid w:val="00402543"/>
    <w:rsid w:val="0040781A"/>
    <w:rsid w:val="0041643C"/>
    <w:rsid w:val="00441F71"/>
    <w:rsid w:val="00457898"/>
    <w:rsid w:val="00462641"/>
    <w:rsid w:val="00477DE5"/>
    <w:rsid w:val="00491BE1"/>
    <w:rsid w:val="00492680"/>
    <w:rsid w:val="004A6FB0"/>
    <w:rsid w:val="004B0B56"/>
    <w:rsid w:val="004B4736"/>
    <w:rsid w:val="004E5D90"/>
    <w:rsid w:val="004F2A90"/>
    <w:rsid w:val="00505D83"/>
    <w:rsid w:val="0051629E"/>
    <w:rsid w:val="00552804"/>
    <w:rsid w:val="00556728"/>
    <w:rsid w:val="0056078E"/>
    <w:rsid w:val="0059373C"/>
    <w:rsid w:val="005A0935"/>
    <w:rsid w:val="005B56EC"/>
    <w:rsid w:val="005D3B23"/>
    <w:rsid w:val="005D42BE"/>
    <w:rsid w:val="005E10F6"/>
    <w:rsid w:val="005F45E9"/>
    <w:rsid w:val="005F6A81"/>
    <w:rsid w:val="00606726"/>
    <w:rsid w:val="006165CF"/>
    <w:rsid w:val="00627A18"/>
    <w:rsid w:val="00634239"/>
    <w:rsid w:val="00672003"/>
    <w:rsid w:val="0067236A"/>
    <w:rsid w:val="006A434B"/>
    <w:rsid w:val="006B22F7"/>
    <w:rsid w:val="006B53E1"/>
    <w:rsid w:val="006B672A"/>
    <w:rsid w:val="006C5B2D"/>
    <w:rsid w:val="006E3BA1"/>
    <w:rsid w:val="006F6A9A"/>
    <w:rsid w:val="007076F3"/>
    <w:rsid w:val="00732A1D"/>
    <w:rsid w:val="007450B3"/>
    <w:rsid w:val="007547F5"/>
    <w:rsid w:val="00757AF8"/>
    <w:rsid w:val="007617E2"/>
    <w:rsid w:val="0076403C"/>
    <w:rsid w:val="00783352"/>
    <w:rsid w:val="00787609"/>
    <w:rsid w:val="00793A3A"/>
    <w:rsid w:val="007B356A"/>
    <w:rsid w:val="007B3F02"/>
    <w:rsid w:val="007C4E3E"/>
    <w:rsid w:val="007D3EAF"/>
    <w:rsid w:val="007D45B4"/>
    <w:rsid w:val="007F7C9B"/>
    <w:rsid w:val="008058A9"/>
    <w:rsid w:val="00821B92"/>
    <w:rsid w:val="00821BC3"/>
    <w:rsid w:val="00871D95"/>
    <w:rsid w:val="00875096"/>
    <w:rsid w:val="008779E3"/>
    <w:rsid w:val="008A60A5"/>
    <w:rsid w:val="008A6503"/>
    <w:rsid w:val="008B1F52"/>
    <w:rsid w:val="008C26D7"/>
    <w:rsid w:val="008C7145"/>
    <w:rsid w:val="008D085D"/>
    <w:rsid w:val="008F015A"/>
    <w:rsid w:val="008F1F5F"/>
    <w:rsid w:val="008F5214"/>
    <w:rsid w:val="008F7D34"/>
    <w:rsid w:val="00905DBF"/>
    <w:rsid w:val="00907B46"/>
    <w:rsid w:val="0096480C"/>
    <w:rsid w:val="00984013"/>
    <w:rsid w:val="00992283"/>
    <w:rsid w:val="009A1868"/>
    <w:rsid w:val="009A39A2"/>
    <w:rsid w:val="009C07C1"/>
    <w:rsid w:val="009C2FF3"/>
    <w:rsid w:val="009E1A6E"/>
    <w:rsid w:val="009F71F4"/>
    <w:rsid w:val="00A2604C"/>
    <w:rsid w:val="00A3481E"/>
    <w:rsid w:val="00A54AC5"/>
    <w:rsid w:val="00A606B5"/>
    <w:rsid w:val="00A6788E"/>
    <w:rsid w:val="00A83C1F"/>
    <w:rsid w:val="00A84D98"/>
    <w:rsid w:val="00AC246B"/>
    <w:rsid w:val="00AC2E6B"/>
    <w:rsid w:val="00AF6EE4"/>
    <w:rsid w:val="00B115F5"/>
    <w:rsid w:val="00B31AF4"/>
    <w:rsid w:val="00B541F7"/>
    <w:rsid w:val="00B63AB6"/>
    <w:rsid w:val="00B755D7"/>
    <w:rsid w:val="00B86E7D"/>
    <w:rsid w:val="00B92575"/>
    <w:rsid w:val="00BC2769"/>
    <w:rsid w:val="00BC3207"/>
    <w:rsid w:val="00BE2808"/>
    <w:rsid w:val="00BE2D2A"/>
    <w:rsid w:val="00C0333C"/>
    <w:rsid w:val="00C06937"/>
    <w:rsid w:val="00C06F81"/>
    <w:rsid w:val="00C12866"/>
    <w:rsid w:val="00C32534"/>
    <w:rsid w:val="00C450F9"/>
    <w:rsid w:val="00C5631C"/>
    <w:rsid w:val="00C83C1C"/>
    <w:rsid w:val="00C859E1"/>
    <w:rsid w:val="00C87649"/>
    <w:rsid w:val="00C93AE6"/>
    <w:rsid w:val="00CA5BC8"/>
    <w:rsid w:val="00CB0018"/>
    <w:rsid w:val="00CC71DF"/>
    <w:rsid w:val="00CD78E4"/>
    <w:rsid w:val="00D264D8"/>
    <w:rsid w:val="00D50C43"/>
    <w:rsid w:val="00D75B57"/>
    <w:rsid w:val="00D772E7"/>
    <w:rsid w:val="00D845BB"/>
    <w:rsid w:val="00D86431"/>
    <w:rsid w:val="00D95F35"/>
    <w:rsid w:val="00DA3E4B"/>
    <w:rsid w:val="00DB51E2"/>
    <w:rsid w:val="00DC2309"/>
    <w:rsid w:val="00DD14A5"/>
    <w:rsid w:val="00DD54D8"/>
    <w:rsid w:val="00DF4162"/>
    <w:rsid w:val="00E02264"/>
    <w:rsid w:val="00E02EBD"/>
    <w:rsid w:val="00E04D59"/>
    <w:rsid w:val="00E211DA"/>
    <w:rsid w:val="00E218D6"/>
    <w:rsid w:val="00E33E3A"/>
    <w:rsid w:val="00E428F9"/>
    <w:rsid w:val="00E618EA"/>
    <w:rsid w:val="00E73D7D"/>
    <w:rsid w:val="00EA1B97"/>
    <w:rsid w:val="00ED3154"/>
    <w:rsid w:val="00ED48BE"/>
    <w:rsid w:val="00ED5779"/>
    <w:rsid w:val="00EF7E56"/>
    <w:rsid w:val="00EF7EE9"/>
    <w:rsid w:val="00F00539"/>
    <w:rsid w:val="00F10A92"/>
    <w:rsid w:val="00F17948"/>
    <w:rsid w:val="00F31FE5"/>
    <w:rsid w:val="00F46130"/>
    <w:rsid w:val="00F55353"/>
    <w:rsid w:val="00F64924"/>
    <w:rsid w:val="00F70335"/>
    <w:rsid w:val="00F7595A"/>
    <w:rsid w:val="00FB41FD"/>
    <w:rsid w:val="00FB7B39"/>
    <w:rsid w:val="00FC035C"/>
    <w:rsid w:val="00FC5E07"/>
    <w:rsid w:val="00FE4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7C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B51E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210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04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B4832"/>
    <w:pPr>
      <w:ind w:left="720"/>
      <w:contextualSpacing/>
    </w:pPr>
    <w:rPr>
      <w:rFonts w:eastAsiaTheme="minorHAnsi"/>
      <w:lang w:eastAsia="en-US"/>
    </w:rPr>
  </w:style>
  <w:style w:type="paragraph" w:styleId="a6">
    <w:name w:val="header"/>
    <w:basedOn w:val="a"/>
    <w:link w:val="a7"/>
    <w:uiPriority w:val="99"/>
    <w:unhideWhenUsed/>
    <w:rsid w:val="000B48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B4832"/>
  </w:style>
  <w:style w:type="paragraph" w:styleId="a8">
    <w:name w:val="footer"/>
    <w:basedOn w:val="a"/>
    <w:link w:val="a9"/>
    <w:uiPriority w:val="99"/>
    <w:semiHidden/>
    <w:unhideWhenUsed/>
    <w:rsid w:val="000B48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0B4832"/>
  </w:style>
  <w:style w:type="paragraph" w:styleId="aa">
    <w:name w:val="Normal (Web)"/>
    <w:basedOn w:val="a"/>
    <w:uiPriority w:val="99"/>
    <w:semiHidden/>
    <w:unhideWhenUsed/>
    <w:rsid w:val="00634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7D3E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79pt">
    <w:name w:val="Основной текст (7) + 9 pt"/>
    <w:rsid w:val="002A7BEE"/>
    <w:rPr>
      <w:rFonts w:ascii="Times New Roman" w:eastAsia="Times New Roman" w:hAnsi="Times New Roman" w:cs="Times New Roman"/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75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4381">
      <w:bodyDiv w:val="1"/>
      <w:marLeft w:val="0"/>
      <w:marRight w:val="0"/>
      <w:marTop w:val="0"/>
      <w:marBottom w:val="0"/>
      <w:divBdr>
        <w:top w:val="single" w:sz="18" w:space="15" w:color="0088CC"/>
        <w:left w:val="none" w:sz="0" w:space="0" w:color="auto"/>
        <w:bottom w:val="none" w:sz="0" w:space="0" w:color="auto"/>
        <w:right w:val="none" w:sz="0" w:space="0" w:color="auto"/>
      </w:divBdr>
      <w:divsChild>
        <w:div w:id="25390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656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9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746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618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94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24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8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1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333</TotalTime>
  <Pages>2</Pages>
  <Words>481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secretary</dc:creator>
  <cp:keywords/>
  <dc:description/>
  <cp:lastModifiedBy>Жданова</cp:lastModifiedBy>
  <cp:revision>10</cp:revision>
  <cp:lastPrinted>2021-02-11T14:16:00Z</cp:lastPrinted>
  <dcterms:created xsi:type="dcterms:W3CDTF">2021-02-11T14:22:00Z</dcterms:created>
  <dcterms:modified xsi:type="dcterms:W3CDTF">2021-02-17T12:51:00Z</dcterms:modified>
</cp:coreProperties>
</file>