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1EC" w:rsidRDefault="00B061EC" w:rsidP="00B061EC">
      <w:pPr>
        <w:spacing w:after="0" w:line="20" w:lineRule="atLeast"/>
        <w:ind w:left="-709" w:right="-284"/>
        <w:jc w:val="right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идентификатор</w:t>
      </w:r>
    </w:p>
    <w:p w:rsidR="00B061EC" w:rsidRPr="001037D7" w:rsidRDefault="00B061EC" w:rsidP="00B061EC">
      <w:pPr>
        <w:spacing w:after="0" w:line="20" w:lineRule="atLeast"/>
        <w:ind w:left="-709" w:right="-567"/>
        <w:jc w:val="center"/>
        <w:rPr>
          <w:rFonts w:ascii="Times New Roman" w:hAnsi="Times New Roman"/>
          <w:noProof/>
          <w:sz w:val="24"/>
          <w:szCs w:val="24"/>
        </w:rPr>
      </w:pPr>
      <w:r w:rsidRPr="001037D7">
        <w:rPr>
          <w:rFonts w:ascii="Times New Roman" w:hAnsi="Times New Roman"/>
          <w:noProof/>
          <w:sz w:val="24"/>
          <w:szCs w:val="24"/>
        </w:rPr>
        <w:t>ГЕРБ</w:t>
      </w:r>
    </w:p>
    <w:p w:rsidR="00760E52" w:rsidRPr="00DA6D57" w:rsidRDefault="00760E52" w:rsidP="002854BC">
      <w:pPr>
        <w:spacing w:after="0" w:line="20" w:lineRule="atLeast"/>
        <w:ind w:left="-709" w:right="-567"/>
        <w:jc w:val="center"/>
        <w:rPr>
          <w:noProof/>
        </w:rPr>
      </w:pPr>
    </w:p>
    <w:p w:rsidR="00760E52" w:rsidRDefault="00760E52" w:rsidP="002854BC">
      <w:pPr>
        <w:spacing w:after="0" w:line="20" w:lineRule="atLeast"/>
        <w:ind w:left="-709" w:right="-567"/>
        <w:jc w:val="center"/>
        <w:rPr>
          <w:rFonts w:ascii="Times New Roman" w:eastAsia="Calibri" w:hAnsi="Times New Roman"/>
          <w:noProof/>
          <w:sz w:val="24"/>
          <w:szCs w:val="18"/>
        </w:rPr>
      </w:pPr>
    </w:p>
    <w:p w:rsidR="00AC2395" w:rsidRPr="00F668B5" w:rsidRDefault="00AC2395" w:rsidP="002854BC">
      <w:pPr>
        <w:spacing w:after="0" w:line="20" w:lineRule="atLeast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  <w:r w:rsidRPr="00F668B5">
        <w:rPr>
          <w:rFonts w:ascii="Arial" w:hAnsi="Arial" w:cs="Arial"/>
          <w:sz w:val="24"/>
          <w:szCs w:val="18"/>
          <w:lang w:eastAsia="en-US"/>
        </w:rPr>
        <w:t>Муниципальное образование</w:t>
      </w:r>
    </w:p>
    <w:p w:rsidR="00AC2395" w:rsidRPr="00F668B5" w:rsidRDefault="00AC2395" w:rsidP="002854BC">
      <w:pPr>
        <w:spacing w:after="0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  <w:r w:rsidRPr="00F668B5">
        <w:rPr>
          <w:rFonts w:ascii="Arial" w:hAnsi="Arial" w:cs="Arial"/>
          <w:sz w:val="28"/>
          <w:szCs w:val="18"/>
          <w:lang w:eastAsia="en-US"/>
        </w:rPr>
        <w:t>«Юкковское сельское поселение»</w:t>
      </w:r>
    </w:p>
    <w:p w:rsidR="00AC2395" w:rsidRPr="00F668B5" w:rsidRDefault="00AC2395" w:rsidP="002854BC">
      <w:pPr>
        <w:spacing w:after="0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  <w:r w:rsidRPr="00F668B5">
        <w:rPr>
          <w:rFonts w:ascii="Arial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AC2395" w:rsidRPr="00F668B5" w:rsidRDefault="00AC2395" w:rsidP="002854BC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</w:p>
    <w:p w:rsidR="00AC2395" w:rsidRPr="00F668B5" w:rsidRDefault="00AC2395" w:rsidP="002854BC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hAnsi="Arial" w:cs="Arial"/>
          <w:spacing w:val="80"/>
          <w:sz w:val="28"/>
          <w:szCs w:val="18"/>
          <w:lang w:eastAsia="en-US"/>
        </w:rPr>
        <w:t>АДМИНИСТРАЦИЯ</w:t>
      </w:r>
    </w:p>
    <w:p w:rsidR="00AC2395" w:rsidRPr="00F668B5" w:rsidRDefault="00AC2395" w:rsidP="002854BC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  <w:lang w:eastAsia="en-US"/>
        </w:rPr>
      </w:pPr>
    </w:p>
    <w:p w:rsidR="00AC2395" w:rsidRPr="00F668B5" w:rsidRDefault="00AC2395" w:rsidP="002854BC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  <w:lang w:eastAsia="en-US"/>
        </w:rPr>
      </w:pPr>
      <w:r>
        <w:rPr>
          <w:rFonts w:ascii="Arial" w:hAnsi="Arial" w:cs="Arial"/>
          <w:spacing w:val="80"/>
          <w:sz w:val="40"/>
          <w:szCs w:val="18"/>
          <w:lang w:eastAsia="en-US"/>
        </w:rPr>
        <w:t>ПОСТАНОВЛЕНИЕ</w:t>
      </w:r>
    </w:p>
    <w:p w:rsidR="00AC2395" w:rsidRPr="00F668B5" w:rsidRDefault="00AC2395" w:rsidP="002854BC">
      <w:pPr>
        <w:spacing w:after="0" w:line="240" w:lineRule="auto"/>
        <w:ind w:left="-709" w:right="-567"/>
        <w:rPr>
          <w:rFonts w:ascii="Arial" w:hAnsi="Arial" w:cs="Arial"/>
          <w:sz w:val="44"/>
          <w:szCs w:val="18"/>
          <w:lang w:eastAsia="en-US"/>
        </w:rPr>
      </w:pPr>
    </w:p>
    <w:p w:rsidR="00262FDA" w:rsidRPr="00FA0017" w:rsidRDefault="00262FDA" w:rsidP="00262FDA">
      <w:pPr>
        <w:ind w:right="-1"/>
        <w:rPr>
          <w:rFonts w:ascii="Arial" w:eastAsia="Calibri" w:hAnsi="Arial" w:cs="Arial"/>
          <w:sz w:val="28"/>
          <w:szCs w:val="18"/>
          <w:lang w:eastAsia="en-US"/>
        </w:rPr>
      </w:pPr>
      <w:r w:rsidRPr="00FA0017">
        <w:rPr>
          <w:rFonts w:ascii="Arial" w:eastAsia="Calibri" w:hAnsi="Arial" w:cs="Arial"/>
          <w:sz w:val="28"/>
          <w:szCs w:val="18"/>
          <w:lang w:eastAsia="en-US"/>
        </w:rPr>
        <w:t>___</w:t>
      </w:r>
      <w:r w:rsidR="00B061EC" w:rsidRPr="001F0484">
        <w:rPr>
          <w:rFonts w:ascii="Arial" w:eastAsia="Calibri" w:hAnsi="Arial" w:cs="Arial"/>
          <w:b/>
          <w:sz w:val="28"/>
          <w:szCs w:val="18"/>
          <w:u w:val="single"/>
          <w:lang w:eastAsia="en-US"/>
        </w:rPr>
        <w:t>25.12.2021</w:t>
      </w:r>
      <w:r w:rsidR="00B061EC">
        <w:rPr>
          <w:rFonts w:ascii="Arial" w:eastAsia="Calibri" w:hAnsi="Arial" w:cs="Arial"/>
          <w:sz w:val="28"/>
          <w:szCs w:val="18"/>
          <w:lang w:eastAsia="en-US"/>
        </w:rPr>
        <w:t xml:space="preserve">            </w:t>
      </w:r>
      <w:r w:rsidRPr="00FA0017">
        <w:rPr>
          <w:rFonts w:ascii="Arial" w:eastAsia="Calibri" w:hAnsi="Arial" w:cs="Arial"/>
          <w:sz w:val="28"/>
          <w:szCs w:val="18"/>
          <w:lang w:eastAsia="en-US"/>
        </w:rPr>
        <w:t xml:space="preserve">                        </w:t>
      </w:r>
      <w:r>
        <w:rPr>
          <w:rFonts w:ascii="Arial" w:eastAsia="Calibri" w:hAnsi="Arial" w:cs="Arial"/>
          <w:sz w:val="28"/>
          <w:szCs w:val="18"/>
          <w:lang w:eastAsia="en-US"/>
        </w:rPr>
        <w:t xml:space="preserve">   </w:t>
      </w:r>
      <w:r w:rsidRPr="00FA0017">
        <w:rPr>
          <w:rFonts w:ascii="Arial" w:eastAsia="Calibri" w:hAnsi="Arial" w:cs="Arial"/>
          <w:sz w:val="28"/>
          <w:szCs w:val="18"/>
          <w:lang w:eastAsia="en-US"/>
        </w:rPr>
        <w:t xml:space="preserve">                      </w:t>
      </w:r>
      <w:r w:rsidR="00B061EC">
        <w:rPr>
          <w:rFonts w:ascii="Arial" w:eastAsia="Calibri" w:hAnsi="Arial" w:cs="Arial"/>
          <w:sz w:val="28"/>
          <w:szCs w:val="18"/>
          <w:lang w:eastAsia="en-US"/>
        </w:rPr>
        <w:t xml:space="preserve">       </w:t>
      </w:r>
      <w:r w:rsidRPr="00FA0017">
        <w:rPr>
          <w:rFonts w:ascii="Arial" w:eastAsia="Calibri" w:hAnsi="Arial" w:cs="Arial"/>
          <w:sz w:val="28"/>
          <w:szCs w:val="18"/>
          <w:lang w:eastAsia="en-US"/>
        </w:rPr>
        <w:t xml:space="preserve">  №__</w:t>
      </w:r>
      <w:r w:rsidR="00B061EC" w:rsidRPr="001F0484">
        <w:rPr>
          <w:rFonts w:ascii="Arial" w:eastAsia="Calibri" w:hAnsi="Arial" w:cs="Arial"/>
          <w:b/>
          <w:sz w:val="28"/>
          <w:szCs w:val="18"/>
          <w:u w:val="single"/>
          <w:lang w:eastAsia="en-US"/>
        </w:rPr>
        <w:t>517</w:t>
      </w:r>
      <w:r w:rsidR="00B061EC">
        <w:rPr>
          <w:rFonts w:ascii="Arial" w:eastAsia="Calibri" w:hAnsi="Arial" w:cs="Arial"/>
          <w:sz w:val="28"/>
          <w:szCs w:val="18"/>
          <w:lang w:eastAsia="en-US"/>
        </w:rPr>
        <w:t>_</w:t>
      </w:r>
    </w:p>
    <w:p w:rsidR="00AC2395" w:rsidRPr="00262FDA" w:rsidRDefault="00262FDA" w:rsidP="00262FDA">
      <w:pPr>
        <w:ind w:left="-709" w:right="-1"/>
        <w:rPr>
          <w:rFonts w:ascii="Arial" w:eastAsia="Calibri" w:hAnsi="Arial" w:cs="Arial"/>
          <w:sz w:val="28"/>
          <w:szCs w:val="18"/>
          <w:lang w:eastAsia="en-US"/>
        </w:rPr>
      </w:pPr>
      <w:r>
        <w:rPr>
          <w:rFonts w:ascii="Arial" w:eastAsia="Calibri" w:hAnsi="Arial" w:cs="Arial"/>
          <w:szCs w:val="18"/>
          <w:lang w:eastAsia="en-US"/>
        </w:rPr>
        <w:t xml:space="preserve">                        </w:t>
      </w:r>
      <w:r w:rsidRPr="00FA0017">
        <w:rPr>
          <w:rFonts w:ascii="Arial" w:eastAsia="Calibri" w:hAnsi="Arial" w:cs="Arial"/>
          <w:szCs w:val="18"/>
          <w:lang w:eastAsia="en-US"/>
        </w:rPr>
        <w:t xml:space="preserve">  д. Юкки</w:t>
      </w:r>
    </w:p>
    <w:p w:rsidR="00AC2395" w:rsidRPr="00F0744B" w:rsidRDefault="00294596" w:rsidP="00EE6A46">
      <w:pPr>
        <w:shd w:val="clear" w:color="auto" w:fill="FFFFFF"/>
        <w:tabs>
          <w:tab w:val="left" w:pos="4820"/>
          <w:tab w:val="left" w:pos="4962"/>
        </w:tabs>
        <w:spacing w:after="0" w:line="240" w:lineRule="auto"/>
        <w:ind w:right="453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изменения в постановление администрации муниципального образования «Юкковское сельское поселение» Всеволожского муниципального </w:t>
      </w:r>
      <w:r w:rsidRPr="00F241B3">
        <w:rPr>
          <w:rFonts w:ascii="Times New Roman" w:hAnsi="Times New Roman"/>
          <w:color w:val="000000"/>
          <w:sz w:val="28"/>
          <w:szCs w:val="28"/>
        </w:rPr>
        <w:t xml:space="preserve">района Ленинградской области от </w:t>
      </w:r>
      <w:r>
        <w:rPr>
          <w:rFonts w:ascii="Times New Roman" w:hAnsi="Times New Roman"/>
          <w:color w:val="000000"/>
          <w:sz w:val="28"/>
          <w:szCs w:val="28"/>
        </w:rPr>
        <w:t>28</w:t>
      </w:r>
      <w:r w:rsidRPr="00F241B3">
        <w:rPr>
          <w:rFonts w:ascii="Times New Roman" w:hAnsi="Times New Roman"/>
          <w:color w:val="000000"/>
          <w:sz w:val="28"/>
          <w:szCs w:val="28"/>
        </w:rPr>
        <w:t>.1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F241B3">
        <w:rPr>
          <w:rFonts w:ascii="Times New Roman" w:hAnsi="Times New Roman"/>
          <w:color w:val="000000"/>
          <w:sz w:val="28"/>
          <w:szCs w:val="28"/>
        </w:rPr>
        <w:t>.20</w:t>
      </w:r>
      <w:r>
        <w:rPr>
          <w:rFonts w:ascii="Times New Roman" w:hAnsi="Times New Roman"/>
          <w:color w:val="000000"/>
          <w:sz w:val="28"/>
          <w:szCs w:val="28"/>
        </w:rPr>
        <w:t>21 № 402</w:t>
      </w:r>
      <w:r w:rsidRPr="00F241B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2472">
        <w:rPr>
          <w:rFonts w:ascii="Times New Roman" w:hAnsi="Times New Roman"/>
          <w:color w:val="000000"/>
          <w:sz w:val="28"/>
          <w:szCs w:val="28"/>
        </w:rPr>
        <w:br/>
        <w:t>«</w:t>
      </w:r>
      <w:r w:rsidR="00AC2395" w:rsidRPr="00A92FF4">
        <w:rPr>
          <w:rFonts w:ascii="Times New Roman" w:hAnsi="Times New Roman"/>
          <w:color w:val="000000"/>
          <w:sz w:val="28"/>
          <w:szCs w:val="28"/>
        </w:rPr>
        <w:t>Об утверждении муниципальной программы «</w:t>
      </w:r>
      <w:r w:rsidR="00AC2395">
        <w:rPr>
          <w:rFonts w:ascii="Times New Roman" w:hAnsi="Times New Roman"/>
          <w:color w:val="000000"/>
          <w:sz w:val="28"/>
          <w:szCs w:val="28"/>
        </w:rPr>
        <w:t xml:space="preserve">Дополнительные меры социальной поддержки населения </w:t>
      </w:r>
      <w:r w:rsidR="00AC2395">
        <w:rPr>
          <w:rFonts w:ascii="Times New Roman" w:hAnsi="Times New Roman"/>
          <w:color w:val="000000"/>
          <w:sz w:val="28"/>
          <w:szCs w:val="28"/>
        </w:rPr>
        <w:br/>
        <w:t>в МО «Юкковское сельское поселение</w:t>
      </w:r>
      <w:r w:rsidR="00AC2395" w:rsidRPr="00A92FF4">
        <w:rPr>
          <w:rFonts w:ascii="Times New Roman" w:hAnsi="Times New Roman"/>
          <w:color w:val="000000"/>
          <w:sz w:val="28"/>
          <w:szCs w:val="28"/>
        </w:rPr>
        <w:t>»</w:t>
      </w:r>
    </w:p>
    <w:p w:rsidR="00AC2395" w:rsidRDefault="00AC2395" w:rsidP="00A92FF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5DA4" w:rsidRDefault="00225DA4" w:rsidP="00A92FF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C2395" w:rsidRDefault="00AC2395" w:rsidP="00D374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4FE3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179 Бюджетного кодекса Российской Федерации, статьей </w:t>
      </w:r>
      <w:r>
        <w:rPr>
          <w:rFonts w:ascii="Times New Roman" w:hAnsi="Times New Roman"/>
          <w:color w:val="000000"/>
          <w:sz w:val="28"/>
          <w:szCs w:val="28"/>
        </w:rPr>
        <w:t>15</w:t>
      </w:r>
      <w:r w:rsidRPr="008A4FE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решения совета депутатов МО</w:t>
      </w:r>
      <w:r w:rsidRPr="008A4FE3">
        <w:rPr>
          <w:rFonts w:ascii="Times New Roman" w:hAnsi="Times New Roman"/>
          <w:color w:val="000000"/>
          <w:sz w:val="28"/>
          <w:szCs w:val="28"/>
        </w:rPr>
        <w:t xml:space="preserve"> «Юкковское сельское поселение»</w:t>
      </w:r>
      <w:r>
        <w:rPr>
          <w:rFonts w:ascii="Times New Roman" w:hAnsi="Times New Roman"/>
          <w:color w:val="000000"/>
          <w:sz w:val="28"/>
          <w:szCs w:val="28"/>
        </w:rPr>
        <w:t xml:space="preserve"> от 24.11.2014 № 17 «</w:t>
      </w:r>
      <w:r w:rsidRPr="008A4FE3">
        <w:rPr>
          <w:rFonts w:ascii="Times New Roman" w:hAnsi="Times New Roman"/>
          <w:color w:val="000000"/>
          <w:sz w:val="28"/>
          <w:szCs w:val="28"/>
        </w:rPr>
        <w:t>Об утверждении Положения о бюджетном процессе в муниципальном образовании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/>
          <w:color w:val="000000"/>
          <w:sz w:val="28"/>
          <w:szCs w:val="28"/>
        </w:rPr>
        <w:t xml:space="preserve">», руководствуясь </w:t>
      </w:r>
      <w:r w:rsidRPr="0086382A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МО «Юкковское сельское поселение» </w:t>
      </w:r>
      <w:r w:rsidR="001A6CC3" w:rsidRPr="001A6CC3">
        <w:rPr>
          <w:rFonts w:ascii="Times New Roman" w:hAnsi="Times New Roman"/>
          <w:color w:val="000000"/>
          <w:sz w:val="28"/>
          <w:szCs w:val="28"/>
        </w:rPr>
        <w:t>от 20.12.2021 № 513</w:t>
      </w:r>
      <w:r w:rsidRPr="001A6CC3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Pr="001A6CC3">
        <w:rPr>
          <w:rFonts w:ascii="Times New Roman" w:hAnsi="Times New Roman"/>
          <w:bCs/>
          <w:sz w:val="28"/>
          <w:szCs w:val="28"/>
        </w:rPr>
        <w:t>О</w:t>
      </w:r>
      <w:r w:rsidRPr="0086382A">
        <w:rPr>
          <w:rFonts w:ascii="Times New Roman" w:hAnsi="Times New Roman"/>
          <w:bCs/>
          <w:sz w:val="28"/>
          <w:szCs w:val="28"/>
        </w:rPr>
        <w:t xml:space="preserve">б утверждении порядка разработки, реализации и оценки эффективности муниципальных программ </w:t>
      </w:r>
      <w:r w:rsidRPr="0086382A">
        <w:rPr>
          <w:rFonts w:ascii="Times New Roman" w:hAnsi="Times New Roman"/>
          <w:bCs/>
          <w:sz w:val="28"/>
          <w:szCs w:val="28"/>
        </w:rPr>
        <w:br/>
        <w:t>МО «Юкковское сельское поселение</w:t>
      </w:r>
      <w:r w:rsidRPr="0086382A">
        <w:rPr>
          <w:rFonts w:ascii="Times New Roman" w:hAnsi="Times New Roman"/>
          <w:color w:val="000000"/>
          <w:sz w:val="28"/>
          <w:szCs w:val="28"/>
        </w:rPr>
        <w:t>»,</w:t>
      </w:r>
      <w:r w:rsidRPr="008638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r w:rsidRPr="00C77342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</w:p>
    <w:p w:rsidR="00AC2395" w:rsidRDefault="00AC2395" w:rsidP="00AE21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AC2395" w:rsidRDefault="00AC2395" w:rsidP="00D374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F87" w:rsidRDefault="00D84ADF" w:rsidP="005B1F87">
      <w:pPr>
        <w:pStyle w:val="ConsPlusNormal"/>
        <w:numPr>
          <w:ilvl w:val="0"/>
          <w:numId w:val="24"/>
        </w:numPr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изменения, которые вносятся в </w:t>
      </w:r>
      <w:r w:rsidR="00383CAB" w:rsidRPr="00383CAB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 w:rsidR="005B1F8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5B1F87">
        <w:rPr>
          <w:rFonts w:ascii="Times New Roman" w:hAnsi="Times New Roman"/>
          <w:color w:val="000000"/>
          <w:sz w:val="28"/>
          <w:szCs w:val="28"/>
        </w:rPr>
        <w:t>Дополнительные меры социальной поддержки населения в МО «Юкковское сельское поселение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», утвержденную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 «Юкковское сельское поселение» Всеволожского муниципального района Ленинградской области </w:t>
      </w:r>
      <w:r>
        <w:rPr>
          <w:rFonts w:ascii="Times New Roman" w:hAnsi="Times New Roman" w:cs="Times New Roman"/>
          <w:sz w:val="28"/>
          <w:szCs w:val="28"/>
        </w:rPr>
        <w:br/>
        <w:t>от 28.10.2021 № 402,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1F8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AC2395" w:rsidRDefault="00AC2395" w:rsidP="00D374DD">
      <w:pPr>
        <w:pStyle w:val="a9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Настоящее постановление вступает в силу с 01.01.2022.</w:t>
      </w:r>
    </w:p>
    <w:p w:rsidR="00AC2395" w:rsidRDefault="00AC2395" w:rsidP="00D374DD">
      <w:pPr>
        <w:pStyle w:val="a9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Настоящее постановление подлежит официальному опубликованию.</w:t>
      </w:r>
    </w:p>
    <w:p w:rsidR="00AC2395" w:rsidRDefault="00AC2395" w:rsidP="00D374DD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исполнения настоящего постановления оставляю за собой.</w:t>
      </w:r>
    </w:p>
    <w:p w:rsidR="00AC2395" w:rsidRPr="00E61405" w:rsidRDefault="00AC2395" w:rsidP="00D374D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C2395" w:rsidRDefault="00A60C77" w:rsidP="00D374D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Глава</w:t>
      </w:r>
      <w:r w:rsidR="00AC2395">
        <w:rPr>
          <w:rFonts w:ascii="Times New Roman" w:hAnsi="Times New Roman"/>
          <w:sz w:val="28"/>
          <w:szCs w:val="28"/>
          <w:lang w:eastAsia="en-US"/>
        </w:rPr>
        <w:t xml:space="preserve"> администрации                                      </w:t>
      </w:r>
      <w:r w:rsidR="00C160D3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AC239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D4BEE">
        <w:rPr>
          <w:rFonts w:ascii="Times New Roman" w:hAnsi="Times New Roman"/>
          <w:sz w:val="28"/>
          <w:szCs w:val="28"/>
          <w:lang w:eastAsia="en-US"/>
        </w:rPr>
        <w:t xml:space="preserve">          </w:t>
      </w:r>
      <w:r w:rsidR="00D374DD">
        <w:rPr>
          <w:rFonts w:ascii="Times New Roman" w:hAnsi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D44A3D">
        <w:rPr>
          <w:rFonts w:ascii="Times New Roman" w:hAnsi="Times New Roman"/>
          <w:sz w:val="28"/>
          <w:szCs w:val="28"/>
          <w:lang w:eastAsia="en-US"/>
        </w:rPr>
        <w:t xml:space="preserve">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А.А. Уразов</w:t>
      </w:r>
    </w:p>
    <w:p w:rsidR="00AC2395" w:rsidRPr="004929E5" w:rsidRDefault="00AC2395" w:rsidP="00D374D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br w:type="page"/>
      </w:r>
      <w:r w:rsidRPr="004929E5">
        <w:rPr>
          <w:rFonts w:ascii="Times New Roman" w:hAnsi="Times New Roman"/>
          <w:sz w:val="24"/>
          <w:szCs w:val="24"/>
          <w:lang w:eastAsia="en-US"/>
        </w:rPr>
        <w:lastRenderedPageBreak/>
        <w:t xml:space="preserve">Приложение </w:t>
      </w:r>
    </w:p>
    <w:p w:rsidR="00AC2395" w:rsidRPr="004929E5" w:rsidRDefault="00AC2395" w:rsidP="00E71AC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  <w:lang w:eastAsia="en-US"/>
        </w:rPr>
      </w:pPr>
      <w:r w:rsidRPr="004929E5">
        <w:rPr>
          <w:rFonts w:ascii="Times New Roman" w:hAnsi="Times New Roman"/>
          <w:sz w:val="24"/>
          <w:szCs w:val="24"/>
          <w:lang w:eastAsia="en-US"/>
        </w:rPr>
        <w:t>к постановлению администрации</w:t>
      </w:r>
    </w:p>
    <w:p w:rsidR="00AC2395" w:rsidRDefault="00AC2395" w:rsidP="009A36B1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  <w:lang w:eastAsia="en-US"/>
        </w:rPr>
      </w:pPr>
      <w:r w:rsidRPr="004929E5">
        <w:rPr>
          <w:rFonts w:ascii="Times New Roman" w:hAnsi="Times New Roman"/>
          <w:sz w:val="24"/>
          <w:szCs w:val="24"/>
          <w:lang w:eastAsia="en-US"/>
        </w:rPr>
        <w:t>МО «Юкковское сельское поселение»</w:t>
      </w:r>
    </w:p>
    <w:p w:rsidR="00DE0F56" w:rsidRDefault="00DE0F56" w:rsidP="00DE0F56">
      <w:pPr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От__</w:t>
      </w:r>
      <w:r>
        <w:rPr>
          <w:rFonts w:ascii="Times New Roman" w:hAnsi="Times New Roman"/>
          <w:sz w:val="24"/>
          <w:szCs w:val="24"/>
          <w:u w:val="single"/>
        </w:rPr>
        <w:t>25.12.2021</w:t>
      </w:r>
      <w:r>
        <w:rPr>
          <w:rFonts w:ascii="Times New Roman" w:hAnsi="Times New Roman"/>
          <w:sz w:val="24"/>
          <w:szCs w:val="24"/>
        </w:rPr>
        <w:t>__   №_</w:t>
      </w:r>
      <w:r>
        <w:rPr>
          <w:rFonts w:ascii="Times New Roman" w:hAnsi="Times New Roman"/>
          <w:sz w:val="24"/>
          <w:szCs w:val="24"/>
          <w:u w:val="single"/>
        </w:rPr>
        <w:t>517</w:t>
      </w:r>
      <w:r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C2395" w:rsidRDefault="00AC2395" w:rsidP="006623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D374DD" w:rsidRPr="00D84ADF" w:rsidRDefault="00D84ADF" w:rsidP="00D84ADF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  <w:lang w:eastAsia="en-US"/>
        </w:rPr>
      </w:pPr>
      <w:r w:rsidRPr="00D84ADF">
        <w:rPr>
          <w:rFonts w:ascii="Times New Roman" w:hAnsi="Times New Roman"/>
          <w:sz w:val="24"/>
          <w:szCs w:val="24"/>
          <w:lang w:eastAsia="en-US"/>
        </w:rPr>
        <w:t>Изменения,</w:t>
      </w:r>
    </w:p>
    <w:p w:rsidR="00D84ADF" w:rsidRDefault="00A30EF4" w:rsidP="00D84ADF">
      <w:pPr>
        <w:spacing w:after="0" w:line="240" w:lineRule="auto"/>
        <w:ind w:right="848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>к</w:t>
      </w:r>
      <w:r w:rsidR="00D84ADF" w:rsidRPr="00D84ADF">
        <w:rPr>
          <w:rFonts w:ascii="Times New Roman" w:hAnsi="Times New Roman"/>
          <w:sz w:val="24"/>
          <w:szCs w:val="24"/>
          <w:lang w:eastAsia="en-US"/>
        </w:rPr>
        <w:t xml:space="preserve">оторые вносятся в муниципальную программу </w:t>
      </w:r>
      <w:r w:rsidR="00D84ADF" w:rsidRPr="00D84ADF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поддержки населения в МО «Юкковское сельское поселение» утвержденную постановлением администрации МО «Юкковское сельское поселение» Всеволожского муниципального района Ленинградской области </w:t>
      </w:r>
      <w:r w:rsidR="00D84ADF" w:rsidRPr="00D84ADF">
        <w:rPr>
          <w:rFonts w:ascii="Times New Roman" w:hAnsi="Times New Roman"/>
          <w:color w:val="000000"/>
          <w:sz w:val="24"/>
          <w:szCs w:val="24"/>
        </w:rPr>
        <w:br/>
        <w:t>от 28.12.2021 № 402</w:t>
      </w:r>
    </w:p>
    <w:p w:rsidR="00D84ADF" w:rsidRPr="00D84ADF" w:rsidRDefault="00D84ADF" w:rsidP="00D84ADF">
      <w:pPr>
        <w:spacing w:after="0" w:line="240" w:lineRule="auto"/>
        <w:ind w:right="848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84ADF" w:rsidRPr="00D84ADF" w:rsidRDefault="00D84ADF" w:rsidP="006623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D84ADF">
        <w:rPr>
          <w:rFonts w:ascii="Times New Roman" w:hAnsi="Times New Roman"/>
          <w:sz w:val="24"/>
          <w:szCs w:val="24"/>
          <w:lang w:eastAsia="en-US"/>
        </w:rPr>
        <w:t xml:space="preserve">Изложить муниципальную программу </w:t>
      </w:r>
      <w:r w:rsidRPr="00D84ADF">
        <w:rPr>
          <w:rFonts w:ascii="Times New Roman" w:hAnsi="Times New Roman"/>
          <w:color w:val="000000"/>
          <w:sz w:val="24"/>
          <w:szCs w:val="24"/>
        </w:rPr>
        <w:t>«Дополнительные меры социальной поддержки населения в МО «Юкковское сельское поселение» в следующей редакции</w:t>
      </w:r>
      <w:r w:rsidR="00760E52">
        <w:rPr>
          <w:rFonts w:ascii="Times New Roman" w:hAnsi="Times New Roman"/>
          <w:color w:val="000000"/>
          <w:sz w:val="24"/>
          <w:szCs w:val="24"/>
        </w:rPr>
        <w:t>:</w:t>
      </w:r>
    </w:p>
    <w:p w:rsidR="00363CC8" w:rsidRDefault="00363CC8" w:rsidP="006623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C2395" w:rsidRPr="00A079FD" w:rsidRDefault="00AC2395" w:rsidP="009A36B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A079FD">
        <w:rPr>
          <w:rFonts w:ascii="Times New Roman" w:hAnsi="Times New Roman"/>
          <w:b/>
          <w:sz w:val="24"/>
          <w:szCs w:val="24"/>
          <w:lang w:eastAsia="en-US"/>
        </w:rPr>
        <w:t>МУНИЦИПАЛЬНАЯ ПРОГРАММА</w:t>
      </w:r>
    </w:p>
    <w:p w:rsidR="00AC2395" w:rsidRPr="00A079FD" w:rsidRDefault="00AC2395" w:rsidP="009A36B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A079FD">
        <w:rPr>
          <w:rFonts w:ascii="Times New Roman" w:hAnsi="Times New Roman"/>
          <w:b/>
          <w:color w:val="000000"/>
          <w:sz w:val="24"/>
          <w:szCs w:val="24"/>
        </w:rPr>
        <w:t>«Дополнительные меры социальной поддержки населения в МО «Юкковское сельское поселение»</w:t>
      </w:r>
      <w:r w:rsidR="000B520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AC2395" w:rsidRPr="00A079FD" w:rsidRDefault="00AC2395" w:rsidP="006623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AC2395" w:rsidRPr="00764D7A" w:rsidRDefault="00AC2395" w:rsidP="00D71B41">
      <w:pPr>
        <w:pStyle w:val="ConsPlusNormal"/>
        <w:ind w:left="1080" w:firstLine="0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079FD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AC2395" w:rsidRDefault="00AC2395" w:rsidP="00D71B41">
      <w:pPr>
        <w:pStyle w:val="ConsPlusNormal"/>
        <w:ind w:left="1080" w:firstLine="0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079FD">
        <w:rPr>
          <w:rFonts w:ascii="Times New Roman" w:hAnsi="Times New Roman" w:cs="Times New Roman"/>
          <w:b/>
          <w:sz w:val="24"/>
          <w:szCs w:val="24"/>
        </w:rPr>
        <w:t xml:space="preserve">муниципальной программы </w:t>
      </w:r>
      <w:r w:rsidRPr="00A079FD">
        <w:rPr>
          <w:rFonts w:ascii="Times New Roman" w:hAnsi="Times New Roman" w:cs="Times New Roman"/>
          <w:b/>
          <w:color w:val="000000"/>
          <w:sz w:val="24"/>
          <w:szCs w:val="24"/>
        </w:rPr>
        <w:t>«Дополнительные меры социальной поддержки населения в МО «Юкковское сельское поселение»</w:t>
      </w:r>
      <w:r w:rsidR="000B52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A60C77" w:rsidRDefault="00A60C77" w:rsidP="00BF0249">
      <w:pPr>
        <w:widowControl w:val="0"/>
        <w:suppressAutoHyphens/>
        <w:outlineLvl w:val="0"/>
        <w:rPr>
          <w:b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6945"/>
      </w:tblGrid>
      <w:tr w:rsidR="00A60C77" w:rsidRPr="007B1DEB" w:rsidTr="00A60C77">
        <w:tc>
          <w:tcPr>
            <w:tcW w:w="2978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 xml:space="preserve">Срок реализации муниципальной программы </w:t>
            </w:r>
          </w:p>
        </w:tc>
        <w:tc>
          <w:tcPr>
            <w:tcW w:w="6945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2022-2024 годы</w:t>
            </w:r>
          </w:p>
        </w:tc>
      </w:tr>
      <w:tr w:rsidR="00A60C77" w:rsidRPr="007B1DEB" w:rsidTr="00A60C77">
        <w:trPr>
          <w:trHeight w:val="1092"/>
        </w:trPr>
        <w:tc>
          <w:tcPr>
            <w:tcW w:w="2978" w:type="dxa"/>
          </w:tcPr>
          <w:p w:rsidR="00A60C77" w:rsidRPr="007B1DEB" w:rsidRDefault="00A60C77" w:rsidP="00A60C77">
            <w:pPr>
              <w:tabs>
                <w:tab w:val="left" w:pos="270"/>
                <w:tab w:val="left" w:pos="384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A60C77" w:rsidRPr="007B1DEB" w:rsidRDefault="00A60C77" w:rsidP="00A60C77">
            <w:pPr>
              <w:tabs>
                <w:tab w:val="left" w:pos="270"/>
                <w:tab w:val="left" w:pos="514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 xml:space="preserve">исполнитель </w:t>
            </w:r>
          </w:p>
          <w:p w:rsidR="00A60C77" w:rsidRPr="007B1DEB" w:rsidRDefault="00A60C77" w:rsidP="00A60C77">
            <w:pPr>
              <w:tabs>
                <w:tab w:val="left" w:pos="270"/>
                <w:tab w:val="left" w:pos="384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6945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 Всеволожского муниципального района Ленинградской области (далее – Администрация)</w:t>
            </w:r>
          </w:p>
        </w:tc>
      </w:tr>
      <w:tr w:rsidR="00A60C77" w:rsidRPr="007B1DEB" w:rsidTr="00A60C77">
        <w:tc>
          <w:tcPr>
            <w:tcW w:w="2978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 xml:space="preserve">Участники муниципальной программы </w:t>
            </w:r>
          </w:p>
        </w:tc>
        <w:tc>
          <w:tcPr>
            <w:tcW w:w="6945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 Всеволожского муниципального района Ленинградской области (далее – Администрация)</w:t>
            </w:r>
          </w:p>
        </w:tc>
      </w:tr>
      <w:tr w:rsidR="00A60C77" w:rsidRPr="007B1DEB" w:rsidTr="00BF0249">
        <w:trPr>
          <w:trHeight w:val="892"/>
        </w:trPr>
        <w:tc>
          <w:tcPr>
            <w:tcW w:w="2978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6945" w:type="dxa"/>
          </w:tcPr>
          <w:p w:rsidR="00A60C77" w:rsidRPr="007B1DEB" w:rsidRDefault="00A60C77" w:rsidP="00A60C77">
            <w:pPr>
              <w:tabs>
                <w:tab w:val="left" w:pos="270"/>
                <w:tab w:val="left" w:pos="384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поддержания качества жизни отдельных категорий граждан за счет средств бюджета муниципального образования «Юкковское сельское поселение» </w:t>
            </w:r>
          </w:p>
        </w:tc>
      </w:tr>
      <w:tr w:rsidR="00A60C77" w:rsidRPr="007B1DEB" w:rsidTr="00A60C77">
        <w:tc>
          <w:tcPr>
            <w:tcW w:w="2978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6945" w:type="dxa"/>
          </w:tcPr>
          <w:p w:rsidR="00A60C77" w:rsidRPr="007B1DEB" w:rsidRDefault="00A60C77" w:rsidP="003A6BAF">
            <w:pPr>
              <w:pStyle w:val="ae"/>
              <w:shd w:val="clear" w:color="auto" w:fill="FFFFFF"/>
              <w:jc w:val="both"/>
            </w:pPr>
            <w:r w:rsidRPr="007B1DEB">
              <w:t>Оказание социальной и материальной помощи гражданам МО "Юкковское сельское поселение"</w:t>
            </w:r>
          </w:p>
          <w:p w:rsidR="00A60C77" w:rsidRPr="007B1DEB" w:rsidRDefault="00A60C77" w:rsidP="003A6BAF">
            <w:pPr>
              <w:pStyle w:val="ae"/>
              <w:shd w:val="clear" w:color="auto" w:fill="FFFFFF"/>
              <w:jc w:val="both"/>
            </w:pPr>
            <w:r w:rsidRPr="007B1DEB">
              <w:t>"Создание благоприятных условий жизнедеятельности семьи и функционирования семьи"</w:t>
            </w:r>
          </w:p>
        </w:tc>
      </w:tr>
      <w:tr w:rsidR="00A60C77" w:rsidRPr="007B1DEB" w:rsidTr="00BF0249">
        <w:trPr>
          <w:trHeight w:val="1452"/>
        </w:trPr>
        <w:tc>
          <w:tcPr>
            <w:tcW w:w="2978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6945" w:type="dxa"/>
          </w:tcPr>
          <w:p w:rsidR="00A60C77" w:rsidRPr="007B1DEB" w:rsidRDefault="00A60C77" w:rsidP="003A6BAF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- у</w:t>
            </w:r>
            <w:r w:rsidRPr="007B1DEB">
              <w:rPr>
                <w:rFonts w:ascii="Times New Roman" w:hAnsi="Times New Roman"/>
                <w:sz w:val="24"/>
                <w:szCs w:val="24"/>
              </w:rPr>
              <w:t>лучшение материального положения граждан МО «</w:t>
            </w:r>
            <w:r w:rsidR="00BF0249" w:rsidRPr="007B1DEB">
              <w:rPr>
                <w:rFonts w:ascii="Times New Roman" w:hAnsi="Times New Roman"/>
                <w:sz w:val="24"/>
                <w:szCs w:val="24"/>
              </w:rPr>
              <w:t>Юкковское сельское поселение</w:t>
            </w:r>
            <w:r w:rsidRPr="007B1DEB">
              <w:rPr>
                <w:rFonts w:ascii="Times New Roman" w:hAnsi="Times New Roman"/>
                <w:sz w:val="24"/>
                <w:szCs w:val="24"/>
              </w:rPr>
              <w:t>»</w:t>
            </w:r>
            <w:r w:rsidR="00BF0249" w:rsidRPr="007B1DEB">
              <w:rPr>
                <w:rFonts w:ascii="Times New Roman" w:hAnsi="Times New Roman"/>
                <w:sz w:val="24"/>
                <w:szCs w:val="24"/>
              </w:rPr>
              <w:t xml:space="preserve"> попавших в трудную жизненную ситуацию</w:t>
            </w:r>
            <w:r w:rsidRPr="007B1DE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0C77" w:rsidRPr="007B1DEB" w:rsidRDefault="00A60C77" w:rsidP="003A6BAF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F0249" w:rsidRPr="007B1DEB">
              <w:rPr>
                <w:rFonts w:ascii="Times New Roman" w:hAnsi="Times New Roman"/>
                <w:sz w:val="24"/>
                <w:szCs w:val="24"/>
              </w:rPr>
              <w:t>повышения статуса семьи</w:t>
            </w:r>
          </w:p>
        </w:tc>
      </w:tr>
      <w:tr w:rsidR="00A60C77" w:rsidRPr="007B1DEB" w:rsidTr="00A60C77">
        <w:tc>
          <w:tcPr>
            <w:tcW w:w="2978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lastRenderedPageBreak/>
              <w:t>Проекты, реализуемые в рамках муниципальной программы</w:t>
            </w:r>
          </w:p>
        </w:tc>
        <w:tc>
          <w:tcPr>
            <w:tcW w:w="6945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eastAsia="Courier New" w:hAnsi="Times New Roman"/>
                <w:sz w:val="24"/>
                <w:szCs w:val="24"/>
              </w:rPr>
              <w:t>Реализация проектов не предусмотрена</w:t>
            </w:r>
          </w:p>
        </w:tc>
      </w:tr>
      <w:tr w:rsidR="00A60C77" w:rsidRPr="007B1DEB" w:rsidTr="00A60C77">
        <w:tc>
          <w:tcPr>
            <w:tcW w:w="2978" w:type="dxa"/>
          </w:tcPr>
          <w:p w:rsidR="00A60C77" w:rsidRPr="007B1DEB" w:rsidRDefault="00A60C77" w:rsidP="003A6BAF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B1DE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– всего, в том числе по годам реализации</w:t>
            </w:r>
          </w:p>
          <w:p w:rsidR="00A60C77" w:rsidRPr="007B1DEB" w:rsidRDefault="00A60C77" w:rsidP="003A6BAF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A60C77" w:rsidRPr="007B1DEB" w:rsidRDefault="00A60C77" w:rsidP="003A6BAF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</w:pPr>
            <w:r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Всего по муниципальной программе </w:t>
            </w:r>
            <w:r w:rsidR="00C46C9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285,0 тыс.</w:t>
            </w:r>
            <w:r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 рублей, в том числе по годам: </w:t>
            </w:r>
          </w:p>
          <w:p w:rsidR="00A60C77" w:rsidRPr="007B1DEB" w:rsidRDefault="00A60C77" w:rsidP="003A6BAF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</w:pPr>
            <w:r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2022 год – </w:t>
            </w:r>
            <w:r w:rsidR="00C46C9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90,0 тыс.</w:t>
            </w:r>
            <w:r w:rsidR="00BF0249"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 </w:t>
            </w:r>
            <w:r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рублей</w:t>
            </w:r>
          </w:p>
          <w:p w:rsidR="00A60C77" w:rsidRPr="007B1DEB" w:rsidRDefault="00C46C9B" w:rsidP="003A6BAF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2023 год – 95,</w:t>
            </w:r>
            <w:r w:rsidR="00BF0249"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0 </w:t>
            </w:r>
            <w:r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тыс. </w:t>
            </w:r>
            <w:r w:rsidR="00A60C77"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рублей  </w:t>
            </w:r>
          </w:p>
          <w:p w:rsidR="00A60C77" w:rsidRPr="007B1DEB" w:rsidRDefault="00C46C9B" w:rsidP="003A6BAF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2024 год – 100,0 тыс.</w:t>
            </w:r>
            <w:r w:rsidR="00A60C77"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 xml:space="preserve"> </w:t>
            </w:r>
            <w:r w:rsidR="00BF0249" w:rsidRPr="007B1DE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рублей</w:t>
            </w:r>
          </w:p>
        </w:tc>
      </w:tr>
      <w:tr w:rsidR="00A60C77" w:rsidRPr="007B1DEB" w:rsidTr="00A60C77">
        <w:tc>
          <w:tcPr>
            <w:tcW w:w="2978" w:type="dxa"/>
          </w:tcPr>
          <w:p w:rsidR="00A60C77" w:rsidRPr="007B1DEB" w:rsidRDefault="00A60C77" w:rsidP="003A6BAF">
            <w:pPr>
              <w:tabs>
                <w:tab w:val="left" w:pos="270"/>
                <w:tab w:val="left" w:pos="3840"/>
              </w:tabs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z w:val="24"/>
                <w:szCs w:val="24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945" w:type="dxa"/>
          </w:tcPr>
          <w:p w:rsidR="00A60C77" w:rsidRPr="007B1DEB" w:rsidRDefault="00BF0249" w:rsidP="003A6BA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EB">
              <w:rPr>
                <w:rFonts w:ascii="Times New Roman" w:hAnsi="Times New Roman"/>
                <w:spacing w:val="-6"/>
                <w:sz w:val="24"/>
                <w:szCs w:val="24"/>
              </w:rPr>
              <w:t>Налоговые расходы не предусмотрены</w:t>
            </w:r>
          </w:p>
        </w:tc>
      </w:tr>
    </w:tbl>
    <w:p w:rsidR="00A60C77" w:rsidRPr="007B1DEB" w:rsidRDefault="00A60C77" w:rsidP="00A60C77">
      <w:pPr>
        <w:widowControl w:val="0"/>
        <w:suppressAutoHyphens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BF0249" w:rsidRPr="004929E5" w:rsidRDefault="00BF0249" w:rsidP="00BF0249">
      <w:pPr>
        <w:jc w:val="center"/>
        <w:rPr>
          <w:rFonts w:ascii="Times New Roman" w:hAnsi="Times New Roman"/>
          <w:b/>
          <w:sz w:val="24"/>
          <w:szCs w:val="24"/>
        </w:rPr>
      </w:pPr>
      <w:r w:rsidRPr="004929E5">
        <w:rPr>
          <w:rFonts w:ascii="Times New Roman" w:hAnsi="Times New Roman"/>
          <w:b/>
          <w:sz w:val="24"/>
          <w:szCs w:val="24"/>
        </w:rPr>
        <w:t>Раздел 1. Общая характеристика, основные проблемы и прогноз развития сферы реализации муниципальной программы.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929E5">
        <w:rPr>
          <w:rFonts w:ascii="Times New Roman" w:hAnsi="Times New Roman" w:cs="Times New Roman"/>
          <w:sz w:val="24"/>
          <w:szCs w:val="24"/>
          <w:lang w:eastAsia="en-US"/>
        </w:rPr>
        <w:t>Социальная защита населения представляет собой систему правовых, экономических, организационных и иных мер, гарантированных государством отдельным категориям населения. Категории граждан - получателей социальной поддержки и (или) социальных услуг, виды и формы социальной поддержки и условия ее предоставления определены законодательством Российской Федерации, законодательством Ленинградской области, иными нормативными правовыми актами.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 xml:space="preserve">Несмотря на то, что социальная защита населения не отнесена </w:t>
      </w:r>
      <w:r w:rsidR="00D374DD" w:rsidRPr="004929E5">
        <w:rPr>
          <w:rFonts w:ascii="Times New Roman" w:hAnsi="Times New Roman" w:cs="Times New Roman"/>
          <w:sz w:val="24"/>
          <w:szCs w:val="24"/>
        </w:rPr>
        <w:br/>
      </w:r>
      <w:r w:rsidRPr="004929E5">
        <w:rPr>
          <w:rFonts w:ascii="Times New Roman" w:hAnsi="Times New Roman" w:cs="Times New Roman"/>
          <w:sz w:val="24"/>
          <w:szCs w:val="24"/>
        </w:rPr>
        <w:t>к полномочиям орг</w:t>
      </w:r>
      <w:r w:rsidR="00D374DD" w:rsidRPr="004929E5">
        <w:rPr>
          <w:rFonts w:ascii="Times New Roman" w:hAnsi="Times New Roman" w:cs="Times New Roman"/>
          <w:sz w:val="24"/>
          <w:szCs w:val="24"/>
        </w:rPr>
        <w:t>анов местного самоуправления, о</w:t>
      </w:r>
      <w:r w:rsidRPr="004929E5">
        <w:rPr>
          <w:rFonts w:ascii="Times New Roman" w:hAnsi="Times New Roman" w:cs="Times New Roman"/>
          <w:sz w:val="24"/>
          <w:szCs w:val="24"/>
        </w:rPr>
        <w:t>днако законодательством допускается принятие органами местного самоуправления дополнительных мер социальной поддержки населения.</w:t>
      </w:r>
    </w:p>
    <w:p w:rsidR="00AC2395" w:rsidRPr="004929E5" w:rsidRDefault="00AC2395" w:rsidP="00D374D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929E5">
        <w:rPr>
          <w:rFonts w:ascii="Times New Roman" w:hAnsi="Times New Roman"/>
          <w:sz w:val="24"/>
          <w:szCs w:val="24"/>
          <w:lang w:eastAsia="en-US"/>
        </w:rPr>
        <w:t xml:space="preserve">Правительством Российской Федерации, органами исполнительной власти субъектов Российской Федерации принимаются меры по повышению уровня жизни населения. Повышаются пенсии, различные виды пособий </w:t>
      </w:r>
      <w:r w:rsidR="00D374DD" w:rsidRPr="004929E5">
        <w:rPr>
          <w:rFonts w:ascii="Times New Roman" w:hAnsi="Times New Roman"/>
          <w:sz w:val="24"/>
          <w:szCs w:val="24"/>
          <w:lang w:eastAsia="en-US"/>
        </w:rPr>
        <w:br/>
      </w:r>
      <w:r w:rsidRPr="004929E5">
        <w:rPr>
          <w:rFonts w:ascii="Times New Roman" w:hAnsi="Times New Roman"/>
          <w:sz w:val="24"/>
          <w:szCs w:val="24"/>
          <w:lang w:eastAsia="en-US"/>
        </w:rPr>
        <w:t xml:space="preserve">и компенсаций. Однако существует необходимость принятия дополнительных мер по социальной поддержке наименее защищенных слоев населения: одиноко проживающих граждан пожилого возраста, инвалидов, семей, имеющих детей-инвалидов, неполных, многодетных, малообеспеченных семей. Нуждаются в социальной поддержке </w:t>
      </w:r>
      <w:r w:rsidR="00D374DD" w:rsidRPr="004929E5">
        <w:rPr>
          <w:rFonts w:ascii="Times New Roman" w:hAnsi="Times New Roman"/>
          <w:sz w:val="24"/>
          <w:szCs w:val="24"/>
          <w:lang w:eastAsia="en-US"/>
        </w:rPr>
        <w:br/>
      </w:r>
      <w:r w:rsidRPr="004929E5">
        <w:rPr>
          <w:rFonts w:ascii="Times New Roman" w:hAnsi="Times New Roman"/>
          <w:sz w:val="24"/>
          <w:szCs w:val="24"/>
          <w:lang w:eastAsia="en-US"/>
        </w:rPr>
        <w:t>и те граждане, которые в силу своих индивидуальных особенностей (возраст, ограниченные физиологические возможности) или объективных причин (стихийное бедствие, трудная жизненная ситуация, отсутствие работы и т.п.) оказываются в гораздо более трудном положении и не имеют возможности преодолеть его собственными силами.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 xml:space="preserve">При разработке настоящей программы использован   категориальный подход, при котором дополнительные меры социальной поддержки гражданам предоставляются: а) в связи с трудной жизненной ситуацией - инвалидностью, малообеспеченностью, негативными последствиями чрезвычайных ситуаций, катастроф природного и техногенного характера и другими причинами; б) в связи с необходимостью решения приоритетных </w:t>
      </w:r>
      <w:r w:rsidRPr="004929E5">
        <w:rPr>
          <w:rFonts w:ascii="Times New Roman" w:hAnsi="Times New Roman" w:cs="Times New Roman"/>
          <w:sz w:val="24"/>
          <w:szCs w:val="24"/>
        </w:rPr>
        <w:lastRenderedPageBreak/>
        <w:t>общегосударственных задач - поддержка старшего поколения, повышение статуса семьи  и пр.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929E5">
        <w:rPr>
          <w:rFonts w:ascii="Times New Roman" w:hAnsi="Times New Roman" w:cs="Times New Roman"/>
          <w:sz w:val="24"/>
          <w:szCs w:val="24"/>
          <w:lang w:eastAsia="en-US"/>
        </w:rPr>
        <w:t>В МО «Юкковское сельское поселение» на протяжении многих лет действуют программы, предусматривающие социальную поддержку населения, оказавшегося в трудной жизненной ситуации. Муниципальная программа «Дополнительные меры социальной поддержки населения в МО «Юкковское сельское поселение» является продолжением социальных программ, действовавших в период 2014-2021 годов.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 xml:space="preserve">Дополнительные меры социальной поддержки в рамках настоящей программы немногочисленны, но эффективны и позволяют оперативно оказывать помощь тем категориям граждан, острая нуждаемость которых не может быть удовлетворена за счет мер поддержки, предоставляемых в соответствии с федеральными и региональными законами. Дополнительные меры социальной поддержки предоставляются в виде адресной материальной помощи, единовременных выплат, ценных </w:t>
      </w:r>
      <w:r w:rsidR="00383CAB" w:rsidRPr="004929E5">
        <w:rPr>
          <w:rFonts w:ascii="Times New Roman" w:hAnsi="Times New Roman" w:cs="Times New Roman"/>
          <w:sz w:val="24"/>
          <w:szCs w:val="24"/>
        </w:rPr>
        <w:t>подарков и</w:t>
      </w:r>
      <w:r w:rsidRPr="004929E5">
        <w:rPr>
          <w:rFonts w:ascii="Times New Roman" w:hAnsi="Times New Roman" w:cs="Times New Roman"/>
          <w:sz w:val="24"/>
          <w:szCs w:val="24"/>
        </w:rPr>
        <w:t xml:space="preserve"> др</w:t>
      </w:r>
      <w:r w:rsidR="00D374DD" w:rsidRPr="004929E5">
        <w:rPr>
          <w:rFonts w:ascii="Times New Roman" w:hAnsi="Times New Roman" w:cs="Times New Roman"/>
          <w:sz w:val="24"/>
          <w:szCs w:val="24"/>
        </w:rPr>
        <w:t>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Предоставление мер социальной поддержки гражданам носит заявительный характер, предусматривающий обращение гражданина или его законного представителя в письменной форме в уполномоченный орган за предоставлением мер социальной поддержки.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Муниципальная программа включает два мероприятия, реализация которых в комплексе призвана обеспечить достижение цели муниципальной программы и решение программных задач: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 xml:space="preserve">Мероприятие 1.1 - </w:t>
      </w:r>
      <w:r w:rsidR="004929E5" w:rsidRPr="004929E5">
        <w:rPr>
          <w:rFonts w:ascii="Times New Roman" w:hAnsi="Times New Roman" w:cs="Times New Roman"/>
          <w:sz w:val="24"/>
          <w:szCs w:val="24"/>
        </w:rPr>
        <w:t xml:space="preserve">Единовременная денежная выплата </w:t>
      </w:r>
      <w:r w:rsidR="00383CAB" w:rsidRPr="004929E5">
        <w:rPr>
          <w:rFonts w:ascii="Times New Roman" w:hAnsi="Times New Roman" w:cs="Times New Roman"/>
          <w:sz w:val="24"/>
          <w:szCs w:val="24"/>
        </w:rPr>
        <w:t>гражданам,</w:t>
      </w:r>
      <w:r w:rsidR="004929E5" w:rsidRPr="004929E5">
        <w:rPr>
          <w:rFonts w:ascii="Times New Roman" w:hAnsi="Times New Roman" w:cs="Times New Roman"/>
          <w:sz w:val="24"/>
          <w:szCs w:val="24"/>
        </w:rPr>
        <w:t xml:space="preserve"> оказавшимся в трудной жизненной ситуации </w:t>
      </w:r>
      <w:r w:rsidRPr="004929E5">
        <w:rPr>
          <w:rFonts w:ascii="Times New Roman" w:hAnsi="Times New Roman" w:cs="Times New Roman"/>
          <w:sz w:val="24"/>
          <w:szCs w:val="24"/>
        </w:rPr>
        <w:t>по их заявлениям.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 xml:space="preserve">Материальная помощь предоставляется в соответствии с Положением «О порядке предоставления адресной материальной помощи жителям, зарегистрированным </w:t>
      </w:r>
      <w:r w:rsidRPr="004929E5">
        <w:rPr>
          <w:rFonts w:ascii="Times New Roman" w:hAnsi="Times New Roman" w:cs="Times New Roman"/>
          <w:sz w:val="24"/>
          <w:szCs w:val="24"/>
        </w:rPr>
        <w:br/>
        <w:t>в муниципальном образовании «Юкковское сельское поселение», утвержденным постановлением администрации МО «Юкковское сел</w:t>
      </w:r>
      <w:r w:rsidR="00D374DD" w:rsidRPr="004929E5">
        <w:rPr>
          <w:rFonts w:ascii="Times New Roman" w:hAnsi="Times New Roman" w:cs="Times New Roman"/>
          <w:sz w:val="24"/>
          <w:szCs w:val="24"/>
        </w:rPr>
        <w:t xml:space="preserve">ьское поселение» от </w:t>
      </w:r>
      <w:r w:rsidR="00D374DD" w:rsidRPr="009A43D7">
        <w:rPr>
          <w:rFonts w:ascii="Times New Roman" w:hAnsi="Times New Roman" w:cs="Times New Roman"/>
          <w:sz w:val="24"/>
          <w:szCs w:val="24"/>
        </w:rPr>
        <w:t xml:space="preserve">18.03.2019 </w:t>
      </w:r>
      <w:r w:rsidRPr="009A43D7">
        <w:rPr>
          <w:rFonts w:ascii="Times New Roman" w:hAnsi="Times New Roman" w:cs="Times New Roman"/>
          <w:sz w:val="24"/>
          <w:szCs w:val="24"/>
        </w:rPr>
        <w:t>№ 56, и на основании решения социальной комиссии МО «Юкковское сельское поселение», являющегося</w:t>
      </w:r>
      <w:r w:rsidRPr="004929E5">
        <w:rPr>
          <w:rFonts w:ascii="Times New Roman" w:hAnsi="Times New Roman" w:cs="Times New Roman"/>
          <w:sz w:val="24"/>
          <w:szCs w:val="24"/>
        </w:rPr>
        <w:t xml:space="preserve"> основанием для принятия муниципального правового акта об оказании материальной помощи малообеспеченным, нуждающимся гражданам, лицам попавшим </w:t>
      </w:r>
      <w:r w:rsidR="00D374DD" w:rsidRPr="004929E5">
        <w:rPr>
          <w:rFonts w:ascii="Times New Roman" w:hAnsi="Times New Roman" w:cs="Times New Roman"/>
          <w:sz w:val="24"/>
          <w:szCs w:val="24"/>
        </w:rPr>
        <w:br/>
      </w:r>
      <w:r w:rsidRPr="004929E5">
        <w:rPr>
          <w:rFonts w:ascii="Times New Roman" w:hAnsi="Times New Roman" w:cs="Times New Roman"/>
          <w:sz w:val="24"/>
          <w:szCs w:val="24"/>
        </w:rPr>
        <w:t>в тяжелую жизненную ситуацию.</w:t>
      </w:r>
    </w:p>
    <w:p w:rsidR="00AC2395" w:rsidRPr="004929E5" w:rsidRDefault="00AC2395" w:rsidP="00D374D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 xml:space="preserve">Мероприятие 2.1 - </w:t>
      </w:r>
      <w:r w:rsidR="004929E5" w:rsidRPr="004929E5">
        <w:rPr>
          <w:rFonts w:ascii="Times New Roman" w:hAnsi="Times New Roman" w:cs="Times New Roman"/>
          <w:sz w:val="24"/>
          <w:szCs w:val="24"/>
        </w:rPr>
        <w:t>Поощрение ценным подарком к юбилею свадьбы. С</w:t>
      </w:r>
      <w:r w:rsidRPr="004929E5">
        <w:rPr>
          <w:rFonts w:ascii="Times New Roman" w:hAnsi="Times New Roman" w:cs="Times New Roman"/>
          <w:sz w:val="24"/>
          <w:szCs w:val="24"/>
        </w:rPr>
        <w:t>емьям, где оба супруга на 00 часов 00 минут 01 января текущего года зарегистрированы по месту жительства на территории МО «Юкковское сельское поселение», отпраздновавшей с 00 часов 00 минут 01 января текущего года до 24 часов 00 минут 31 декабря текущего года юбилей совместной жизни (50, 55, 60, 65 лет и т.д. со дня заключения брака), вручается ценный подарок на основании обращения в администрацию МО «Юкковское сельское поселение» с приложением оригиналов следующих документов:</w:t>
      </w:r>
    </w:p>
    <w:p w:rsidR="00AC2395" w:rsidRPr="004929E5" w:rsidRDefault="00AC2395" w:rsidP="00D374DD">
      <w:pPr>
        <w:pStyle w:val="ConsPlusNormal"/>
        <w:numPr>
          <w:ilvl w:val="0"/>
          <w:numId w:val="41"/>
        </w:numPr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заявление о предоставлении материальной помощи в виде подарка ко дню юбилея свадьбы в свободной форме;</w:t>
      </w:r>
    </w:p>
    <w:p w:rsidR="00AC2395" w:rsidRPr="004929E5" w:rsidRDefault="00AC2395" w:rsidP="00D374DD">
      <w:pPr>
        <w:pStyle w:val="a9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29E5">
        <w:rPr>
          <w:rFonts w:ascii="Times New Roman" w:hAnsi="Times New Roman"/>
          <w:sz w:val="24"/>
          <w:szCs w:val="24"/>
          <w:lang w:eastAsia="ru-RU"/>
        </w:rPr>
        <w:t>паспорт гражданина РФ (обоих супругов);</w:t>
      </w:r>
    </w:p>
    <w:p w:rsidR="00AC2395" w:rsidRPr="004929E5" w:rsidRDefault="00AC2395" w:rsidP="00D374DD">
      <w:pPr>
        <w:pStyle w:val="a9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29E5">
        <w:rPr>
          <w:rFonts w:ascii="Times New Roman" w:hAnsi="Times New Roman"/>
          <w:sz w:val="24"/>
          <w:szCs w:val="24"/>
          <w:lang w:eastAsia="ru-RU"/>
        </w:rPr>
        <w:t>свидетельство о заключении брака.</w:t>
      </w:r>
    </w:p>
    <w:p w:rsidR="00AC2395" w:rsidRPr="004929E5" w:rsidRDefault="00AC2395" w:rsidP="00D374DD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  <w:lang w:eastAsia="ru-RU"/>
        </w:rPr>
        <w:t xml:space="preserve">Пакет документов рассматривается на заседании </w:t>
      </w:r>
      <w:r w:rsidRPr="004929E5">
        <w:rPr>
          <w:rFonts w:ascii="Times New Roman" w:hAnsi="Times New Roman"/>
          <w:sz w:val="24"/>
          <w:szCs w:val="24"/>
        </w:rPr>
        <w:t>социальной комиссии МО «Юкковское сельское поселение». Решение социальной комиссии МО «Юкковское сельское поселение» является основанием для принятия муниципального правового акта о предоставлении материальной помощи в виде подарка ко дню юбилея свадьбы.</w:t>
      </w:r>
    </w:p>
    <w:p w:rsidR="007B1DEB" w:rsidRPr="004929E5" w:rsidRDefault="007B1DEB" w:rsidP="007B1DE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Финансирование Программы осуществляется из бюджета муниципального образования «Юкковское сельское поселение» </w:t>
      </w:r>
    </w:p>
    <w:p w:rsidR="007B1DEB" w:rsidRPr="004929E5" w:rsidRDefault="007B1DEB" w:rsidP="00D374DD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F0249" w:rsidRPr="004929E5" w:rsidRDefault="00BF0249" w:rsidP="00BF0249">
      <w:pPr>
        <w:pStyle w:val="ConsPlusNormal"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4929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Раздел 2. </w:t>
      </w:r>
      <w:r w:rsidRPr="004929E5">
        <w:rPr>
          <w:rFonts w:ascii="Times New Roman" w:hAnsi="Times New Roman" w:cs="Times New Roman"/>
          <w:b/>
          <w:sz w:val="24"/>
          <w:szCs w:val="24"/>
        </w:rPr>
        <w:t xml:space="preserve">Приоритеты государственной (муниципальной) </w:t>
      </w:r>
    </w:p>
    <w:p w:rsidR="00BF0249" w:rsidRPr="004929E5" w:rsidRDefault="00BF0249" w:rsidP="00BF0249">
      <w:pPr>
        <w:pStyle w:val="ConsPlusNormal"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4929E5">
        <w:rPr>
          <w:rFonts w:ascii="Times New Roman" w:hAnsi="Times New Roman" w:cs="Times New Roman"/>
          <w:b/>
          <w:sz w:val="24"/>
          <w:szCs w:val="24"/>
        </w:rPr>
        <w:t>политики в сфере реализации программы</w:t>
      </w:r>
    </w:p>
    <w:p w:rsidR="00AC2395" w:rsidRPr="004929E5" w:rsidRDefault="00AC2395" w:rsidP="00D374D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AC2395" w:rsidRPr="004929E5" w:rsidRDefault="003E6DDE" w:rsidP="00D374D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929E5">
        <w:rPr>
          <w:rFonts w:ascii="Times New Roman" w:hAnsi="Times New Roman"/>
          <w:sz w:val="24"/>
          <w:szCs w:val="24"/>
          <w:lang w:eastAsia="en-US"/>
        </w:rPr>
        <w:t>Целью</w:t>
      </w:r>
      <w:r w:rsidR="00AC2395" w:rsidRPr="004929E5">
        <w:rPr>
          <w:rFonts w:ascii="Times New Roman" w:hAnsi="Times New Roman"/>
          <w:sz w:val="24"/>
          <w:szCs w:val="24"/>
          <w:lang w:eastAsia="en-US"/>
        </w:rPr>
        <w:t xml:space="preserve"> муниципальной программы </w:t>
      </w:r>
      <w:r w:rsidRPr="004929E5">
        <w:rPr>
          <w:rFonts w:ascii="Times New Roman" w:hAnsi="Times New Roman"/>
          <w:sz w:val="24"/>
          <w:szCs w:val="24"/>
          <w:lang w:eastAsia="en-US"/>
        </w:rPr>
        <w:t>является</w:t>
      </w:r>
      <w:r w:rsidR="00AC2395" w:rsidRPr="004929E5">
        <w:rPr>
          <w:rFonts w:ascii="Times New Roman" w:hAnsi="Times New Roman"/>
          <w:sz w:val="24"/>
          <w:szCs w:val="24"/>
          <w:lang w:eastAsia="en-US"/>
        </w:rPr>
        <w:t xml:space="preserve">: </w:t>
      </w:r>
    </w:p>
    <w:p w:rsidR="003E6DDE" w:rsidRPr="004929E5" w:rsidRDefault="003E6DDE" w:rsidP="00383CAB">
      <w:pPr>
        <w:tabs>
          <w:tab w:val="left" w:pos="270"/>
          <w:tab w:val="left" w:pos="38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lastRenderedPageBreak/>
        <w:t xml:space="preserve">Создание условий для поддержания качества жизни отдельных категорий граждан за счет средств бюджета муниципального образования «Юкковское сельское поселение» </w:t>
      </w:r>
    </w:p>
    <w:p w:rsidR="00383CAB" w:rsidRDefault="003E6DDE" w:rsidP="00383CAB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Для достижения цели предусматривается решение следующих задач:</w:t>
      </w:r>
    </w:p>
    <w:p w:rsidR="003E6DDE" w:rsidRPr="004929E5" w:rsidRDefault="003E6DDE" w:rsidP="00383CAB">
      <w:pPr>
        <w:pStyle w:val="ConsPlusNormal"/>
        <w:ind w:firstLine="709"/>
        <w:jc w:val="both"/>
        <w:outlineLvl w:val="2"/>
      </w:pPr>
      <w:r w:rsidRPr="004929E5">
        <w:t>Оказание социальной и материальной помощи гражданам МО "Юкковское сельское поселение"</w:t>
      </w:r>
    </w:p>
    <w:p w:rsidR="003E6DDE" w:rsidRPr="004929E5" w:rsidRDefault="003E6DDE" w:rsidP="003E6DDE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"Создание благоприятных условий жизнедеятельности семьи и функционирования семьи"</w:t>
      </w:r>
    </w:p>
    <w:p w:rsidR="00383CAB" w:rsidRDefault="00383CAB" w:rsidP="003E6DDE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2395" w:rsidRPr="004929E5" w:rsidRDefault="003E6DDE" w:rsidP="003E6DDE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9E5">
        <w:rPr>
          <w:rFonts w:ascii="Times New Roman" w:hAnsi="Times New Roman" w:cs="Times New Roman"/>
          <w:b/>
          <w:sz w:val="24"/>
          <w:szCs w:val="24"/>
        </w:rPr>
        <w:t>Раздел 3. Структурные элементы программы</w:t>
      </w:r>
    </w:p>
    <w:p w:rsidR="004929E5" w:rsidRPr="004929E5" w:rsidRDefault="004929E5" w:rsidP="004929E5">
      <w:pPr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>В рамках решения задач муниципальной программы не осуществляется реализация федеральных (региональных, муниципальных) проектов.</w:t>
      </w:r>
    </w:p>
    <w:p w:rsidR="003E6DDE" w:rsidRPr="004929E5" w:rsidRDefault="003E6DDE" w:rsidP="007307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>Решение задачи муниципальной программы Оказание социальной и материальной помощи гражданам МО "Юкковское сельское поселение" обеспечивается в рамках структурных элементов, а именно:</w:t>
      </w:r>
    </w:p>
    <w:p w:rsidR="003E6DDE" w:rsidRPr="004929E5" w:rsidRDefault="003E6DDE" w:rsidP="007307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>1. Комплекс процессных мероприятий "Оказание социальной и материальной помощи гражданам МО "Юкковское сельское поселение":</w:t>
      </w:r>
    </w:p>
    <w:p w:rsidR="003E6DDE" w:rsidRPr="004929E5" w:rsidRDefault="007307D1" w:rsidP="003E6DDE">
      <w:pPr>
        <w:pStyle w:val="ConsPlusNormal"/>
        <w:ind w:firstLine="540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4929E5">
        <w:rPr>
          <w:rFonts w:ascii="Times New Roman" w:hAnsi="Times New Roman" w:cs="Times New Roman"/>
          <w:bCs/>
          <w:sz w:val="24"/>
          <w:szCs w:val="24"/>
        </w:rPr>
        <w:t>е</w:t>
      </w:r>
      <w:r w:rsidR="003E6DDE" w:rsidRPr="004929E5">
        <w:rPr>
          <w:rFonts w:ascii="Times New Roman" w:hAnsi="Times New Roman" w:cs="Times New Roman"/>
          <w:bCs/>
          <w:sz w:val="24"/>
          <w:szCs w:val="24"/>
        </w:rPr>
        <w:t>диновременная денежная выплата гражданам оказавшимся в трудной жизненной ситуации</w:t>
      </w:r>
      <w:r w:rsidRPr="004929E5">
        <w:rPr>
          <w:rFonts w:ascii="Times New Roman" w:hAnsi="Times New Roman" w:cs="Times New Roman"/>
          <w:bCs/>
          <w:sz w:val="24"/>
          <w:szCs w:val="24"/>
        </w:rPr>
        <w:t>.</w:t>
      </w:r>
    </w:p>
    <w:p w:rsidR="007307D1" w:rsidRPr="004929E5" w:rsidRDefault="007307D1" w:rsidP="007307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>Решение задачи муниципальной программы "Создание благоприятных условий жизнедеятельности семьи и функционирования семьи обеспечивается в рамках структурных элементов, а именно:</w:t>
      </w:r>
    </w:p>
    <w:p w:rsidR="007307D1" w:rsidRPr="004929E5" w:rsidRDefault="007307D1" w:rsidP="007307D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>Комплекс процессных мероприятий «Создание благоприятных условий жизнедеятельности семьи и функционирования семьи»:</w:t>
      </w:r>
    </w:p>
    <w:p w:rsidR="003E6DDE" w:rsidRPr="004929E5" w:rsidRDefault="007307D1" w:rsidP="007307D1">
      <w:pPr>
        <w:pStyle w:val="ConsPlusNormal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поощрение ценным подарком к юбилею свадьбы.</w:t>
      </w:r>
    </w:p>
    <w:p w:rsidR="007307D1" w:rsidRPr="004929E5" w:rsidRDefault="007307D1" w:rsidP="007307D1">
      <w:pPr>
        <w:pStyle w:val="ConsPlusNormal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adjustRightInd/>
        <w:ind w:left="1080" w:firstLine="0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4929E5">
        <w:rPr>
          <w:rFonts w:ascii="Times New Roman" w:hAnsi="Times New Roman" w:cs="Times New Roman"/>
          <w:b/>
          <w:sz w:val="24"/>
          <w:szCs w:val="24"/>
        </w:rPr>
        <w:t>4.Приложения к муниципальной программе:</w:t>
      </w:r>
    </w:p>
    <w:p w:rsidR="007307D1" w:rsidRPr="004929E5" w:rsidRDefault="007307D1" w:rsidP="007307D1">
      <w:pPr>
        <w:pStyle w:val="ConsPlusNormal"/>
        <w:adjustRightInd/>
        <w:ind w:firstLine="0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7307D1" w:rsidRPr="004929E5" w:rsidRDefault="007307D1" w:rsidP="007307D1">
      <w:pPr>
        <w:pStyle w:val="ConsPlusNormal"/>
        <w:adjustRightInd/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1. Сведения о показателях (индикаторах) муниципальной программы изложены в приложении 1 к муниципальной программе.</w:t>
      </w:r>
    </w:p>
    <w:p w:rsidR="007307D1" w:rsidRPr="004929E5" w:rsidRDefault="007307D1" w:rsidP="007307D1">
      <w:pPr>
        <w:pStyle w:val="ConsPlusNormal"/>
        <w:adjustRightInd/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2. Сведения о порядке сбора информации и методике расчета показателей (индикаторов) муниципальной программы изложены в приложении 2 к муниципальной программе.</w:t>
      </w:r>
    </w:p>
    <w:p w:rsidR="007307D1" w:rsidRPr="004929E5" w:rsidRDefault="007307D1" w:rsidP="007307D1">
      <w:pPr>
        <w:jc w:val="both"/>
        <w:rPr>
          <w:rFonts w:ascii="Times New Roman" w:hAnsi="Times New Roman"/>
          <w:bCs/>
          <w:sz w:val="24"/>
          <w:szCs w:val="24"/>
        </w:rPr>
      </w:pPr>
      <w:r w:rsidRPr="004929E5">
        <w:rPr>
          <w:rFonts w:ascii="Times New Roman" w:eastAsia="Courier New" w:hAnsi="Times New Roman"/>
          <w:sz w:val="24"/>
          <w:szCs w:val="24"/>
        </w:rPr>
        <w:t>3.</w:t>
      </w:r>
      <w:r w:rsidRPr="004929E5">
        <w:rPr>
          <w:rFonts w:ascii="Times New Roman" w:hAnsi="Times New Roman"/>
          <w:sz w:val="24"/>
          <w:szCs w:val="24"/>
        </w:rPr>
        <w:t xml:space="preserve"> План мероприятий по реализации муниципальной программы</w:t>
      </w:r>
      <w:r w:rsidRPr="004929E5">
        <w:rPr>
          <w:rFonts w:ascii="Times New Roman" w:hAnsi="Times New Roman"/>
          <w:bCs/>
          <w:sz w:val="24"/>
          <w:szCs w:val="24"/>
        </w:rPr>
        <w:t xml:space="preserve"> изложен в приложении 3 к муниципальной программе. </w:t>
      </w:r>
    </w:p>
    <w:p w:rsidR="007307D1" w:rsidRPr="004929E5" w:rsidRDefault="007307D1" w:rsidP="007307D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4929E5">
        <w:rPr>
          <w:rFonts w:ascii="Times New Roman" w:hAnsi="Times New Roman" w:cs="Times New Roman"/>
          <w:sz w:val="24"/>
          <w:szCs w:val="24"/>
        </w:rPr>
        <w:t>Сводный детальный план на очередной финансовый год изложен в приложении 4 к муниципальной программе.</w:t>
      </w:r>
    </w:p>
    <w:p w:rsidR="007307D1" w:rsidRPr="004929E5" w:rsidRDefault="007307D1" w:rsidP="007307D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E6DDE" w:rsidRPr="004929E5" w:rsidRDefault="003E6DDE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07D1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07D1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07D1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07D1" w:rsidRDefault="007307D1" w:rsidP="00F672B7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7307D1" w:rsidSect="00760E52">
          <w:headerReference w:type="default" r:id="rId8"/>
          <w:footerReference w:type="default" r:id="rId9"/>
          <w:pgSz w:w="11906" w:h="16838"/>
          <w:pgMar w:top="1134" w:right="566" w:bottom="709" w:left="1701" w:header="708" w:footer="708" w:gutter="0"/>
          <w:cols w:space="708"/>
          <w:titlePg/>
          <w:docGrid w:linePitch="360"/>
        </w:sectPr>
      </w:pPr>
    </w:p>
    <w:p w:rsidR="004929E5" w:rsidRDefault="007307D1" w:rsidP="004929E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A77C6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4929E5" w:rsidRDefault="004929E5" w:rsidP="004929E5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F672B7">
        <w:rPr>
          <w:rFonts w:ascii="Times New Roman" w:hAnsi="Times New Roman"/>
        </w:rPr>
        <w:t>к муниципальной программе</w:t>
      </w:r>
      <w:r w:rsidR="00F672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72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A77C6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</w:t>
      </w:r>
    </w:p>
    <w:p w:rsidR="004929E5" w:rsidRDefault="004929E5" w:rsidP="004929E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A77C6">
        <w:rPr>
          <w:rFonts w:ascii="Times New Roman" w:hAnsi="Times New Roman"/>
          <w:color w:val="000000"/>
          <w:sz w:val="24"/>
          <w:szCs w:val="24"/>
        </w:rPr>
        <w:t>поддержки населения в МО «Юкковское сельское поселение»</w:t>
      </w:r>
    </w:p>
    <w:p w:rsidR="007307D1" w:rsidRPr="001A77C6" w:rsidRDefault="007307D1" w:rsidP="007307D1">
      <w:pPr>
        <w:jc w:val="right"/>
        <w:rPr>
          <w:rFonts w:ascii="Times New Roman" w:hAnsi="Times New Roman"/>
          <w:sz w:val="24"/>
          <w:szCs w:val="24"/>
        </w:rPr>
      </w:pPr>
      <w:r w:rsidRPr="001A77C6">
        <w:rPr>
          <w:rFonts w:ascii="Times New Roman" w:hAnsi="Times New Roman"/>
          <w:sz w:val="24"/>
          <w:szCs w:val="24"/>
        </w:rPr>
        <w:t xml:space="preserve"> </w:t>
      </w:r>
    </w:p>
    <w:p w:rsidR="007307D1" w:rsidRPr="001A77C6" w:rsidRDefault="007307D1" w:rsidP="00D438B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A77C6">
        <w:rPr>
          <w:rFonts w:ascii="Times New Roman" w:hAnsi="Times New Roman"/>
          <w:sz w:val="24"/>
          <w:szCs w:val="24"/>
        </w:rPr>
        <w:tab/>
        <w:t xml:space="preserve">Сведения о показателях (индикаторах) муниципальной программы </w:t>
      </w:r>
      <w:r w:rsidRPr="001A77C6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поддержки населения в МО «Юкковское сельское поселение» </w:t>
      </w:r>
      <w:r w:rsidRPr="001A77C6">
        <w:rPr>
          <w:rFonts w:ascii="Times New Roman" w:hAnsi="Times New Roman"/>
          <w:sz w:val="24"/>
          <w:szCs w:val="24"/>
        </w:rPr>
        <w:t>и их значениях</w:t>
      </w:r>
    </w:p>
    <w:p w:rsidR="00D438BE" w:rsidRPr="001A77C6" w:rsidRDefault="00D438BE" w:rsidP="00D438B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447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5244"/>
        <w:gridCol w:w="2193"/>
        <w:gridCol w:w="897"/>
        <w:gridCol w:w="1034"/>
        <w:gridCol w:w="900"/>
        <w:gridCol w:w="1444"/>
        <w:gridCol w:w="966"/>
      </w:tblGrid>
      <w:tr w:rsidR="00D438BE" w:rsidRPr="001A77C6" w:rsidTr="00D438BE">
        <w:trPr>
          <w:trHeight w:val="620"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1" w:type="pct"/>
            <w:gridSpan w:val="2"/>
            <w:vMerge w:val="restar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Ед. измер.</w:t>
            </w:r>
          </w:p>
        </w:tc>
        <w:tc>
          <w:tcPr>
            <w:tcW w:w="1642" w:type="pct"/>
            <w:gridSpan w:val="4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Значение показателей (индикаторов)</w:t>
            </w:r>
          </w:p>
        </w:tc>
      </w:tr>
      <w:tr w:rsidR="00D438BE" w:rsidRPr="001A77C6" w:rsidTr="003A6BAF">
        <w:trPr>
          <w:trHeight w:val="619"/>
        </w:trPr>
        <w:tc>
          <w:tcPr>
            <w:tcW w:w="208" w:type="pct"/>
            <w:vMerge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1" w:type="pct"/>
            <w:gridSpan w:val="2"/>
            <w:vMerge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Базовый период (2021 г.)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</w:tr>
      <w:tr w:rsidR="00D438BE" w:rsidRPr="001A77C6" w:rsidTr="003A6BAF">
        <w:tc>
          <w:tcPr>
            <w:tcW w:w="208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2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438BE" w:rsidRPr="001A77C6" w:rsidTr="003A6BAF">
        <w:trPr>
          <w:trHeight w:val="628"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2" w:type="pct"/>
            <w:vMerge w:val="restart"/>
            <w:shd w:val="clear" w:color="auto" w:fill="auto"/>
            <w:vAlign w:val="center"/>
          </w:tcPr>
          <w:p w:rsidR="00D438BE" w:rsidRPr="001A77C6" w:rsidRDefault="001A77C6" w:rsidP="003A6BAF">
            <w:pPr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Доля граждан, получающих единовременную денежную выплату оказавшихся в трудной жизненной ситуации</w:t>
            </w:r>
          </w:p>
        </w:tc>
        <w:tc>
          <w:tcPr>
            <w:tcW w:w="829" w:type="pct"/>
            <w:shd w:val="clear" w:color="auto" w:fill="auto"/>
            <w:vAlign w:val="center"/>
          </w:tcPr>
          <w:p w:rsidR="00D438BE" w:rsidRPr="001A77C6" w:rsidRDefault="00D438BE" w:rsidP="003A6BAF">
            <w:pPr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Плановое значение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CD3398" w:rsidRPr="001A77C6" w:rsidRDefault="00CD3398" w:rsidP="00CD339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438BE" w:rsidRPr="001A77C6" w:rsidRDefault="00D438BE" w:rsidP="00CD33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D438BE" w:rsidRPr="001A77C6" w:rsidRDefault="00CD3398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D438BE" w:rsidRPr="001A77C6" w:rsidRDefault="00CD3398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D438BE" w:rsidRPr="001A77C6" w:rsidRDefault="00CD3398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438BE" w:rsidRPr="001A77C6" w:rsidTr="003A6BAF">
        <w:trPr>
          <w:trHeight w:val="628"/>
        </w:trPr>
        <w:tc>
          <w:tcPr>
            <w:tcW w:w="208" w:type="pct"/>
            <w:vMerge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2" w:type="pct"/>
            <w:vMerge/>
            <w:shd w:val="clear" w:color="auto" w:fill="auto"/>
            <w:vAlign w:val="center"/>
          </w:tcPr>
          <w:p w:rsidR="00D438BE" w:rsidRPr="001A77C6" w:rsidRDefault="00D438BE" w:rsidP="003A6B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pct"/>
            <w:shd w:val="clear" w:color="auto" w:fill="auto"/>
            <w:vAlign w:val="center"/>
          </w:tcPr>
          <w:p w:rsidR="00D438BE" w:rsidRPr="001A77C6" w:rsidRDefault="00D438BE" w:rsidP="003A6BAF">
            <w:pPr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D438BE" w:rsidRPr="001A77C6" w:rsidRDefault="00CD3398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D438BE" w:rsidRPr="001A77C6" w:rsidRDefault="00D438BE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A77C6" w:rsidRPr="001A77C6" w:rsidTr="003A6BAF">
        <w:trPr>
          <w:trHeight w:val="489"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82" w:type="pct"/>
            <w:vMerge w:val="restart"/>
            <w:shd w:val="clear" w:color="auto" w:fill="auto"/>
          </w:tcPr>
          <w:p w:rsidR="001A77C6" w:rsidRPr="001A77C6" w:rsidRDefault="001A77C6" w:rsidP="001A77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7C6">
              <w:rPr>
                <w:rFonts w:ascii="Times New Roman" w:hAnsi="Times New Roman" w:cs="Times New Roman"/>
                <w:sz w:val="24"/>
                <w:szCs w:val="24"/>
              </w:rPr>
              <w:t>Доля граждан, получающих ценные подарки к юбилею свадьбы</w:t>
            </w:r>
          </w:p>
        </w:tc>
        <w:tc>
          <w:tcPr>
            <w:tcW w:w="829" w:type="pct"/>
            <w:shd w:val="clear" w:color="auto" w:fill="auto"/>
            <w:vAlign w:val="center"/>
          </w:tcPr>
          <w:p w:rsidR="001A77C6" w:rsidRPr="001A77C6" w:rsidRDefault="001A77C6" w:rsidP="001A77C6">
            <w:pPr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Плановое значение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A77C6" w:rsidRPr="001A77C6" w:rsidTr="003A6BAF">
        <w:trPr>
          <w:trHeight w:val="489"/>
        </w:trPr>
        <w:tc>
          <w:tcPr>
            <w:tcW w:w="208" w:type="pct"/>
            <w:vMerge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982" w:type="pct"/>
            <w:vMerge/>
            <w:shd w:val="clear" w:color="auto" w:fill="auto"/>
            <w:vAlign w:val="center"/>
          </w:tcPr>
          <w:p w:rsidR="001A77C6" w:rsidRPr="001A77C6" w:rsidRDefault="001A77C6" w:rsidP="001A77C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29" w:type="pct"/>
            <w:shd w:val="clear" w:color="auto" w:fill="auto"/>
            <w:vAlign w:val="center"/>
          </w:tcPr>
          <w:p w:rsidR="001A77C6" w:rsidRPr="001A77C6" w:rsidRDefault="001A77C6" w:rsidP="001A77C6">
            <w:pPr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1A77C6" w:rsidRPr="001A77C6" w:rsidRDefault="001A77C6" w:rsidP="001A77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7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</w:tbl>
    <w:p w:rsidR="00D438BE" w:rsidRPr="001A77C6" w:rsidRDefault="00D438BE" w:rsidP="00D438B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438BE" w:rsidRPr="00D438BE" w:rsidRDefault="00D438BE" w:rsidP="00D438B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307D1" w:rsidRPr="00EE03E3" w:rsidRDefault="007307D1" w:rsidP="007307D1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bookmarkStart w:id="1" w:name="Par123"/>
      <w:bookmarkEnd w:id="1"/>
      <w:r w:rsidRPr="00EE03E3">
        <w:rPr>
          <w:sz w:val="18"/>
          <w:szCs w:val="18"/>
        </w:rPr>
        <w:t>&lt;1&gt; При наличии денежной единицы измерения показателя (индикатора) указываются значения показателя (индикатора) в ценах соответствующих лет.</w:t>
      </w:r>
    </w:p>
    <w:p w:rsidR="007307D1" w:rsidRPr="00EE03E3" w:rsidRDefault="007307D1" w:rsidP="007307D1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bookmarkStart w:id="2" w:name="Par124"/>
      <w:bookmarkEnd w:id="2"/>
      <w:r w:rsidRPr="00EE03E3">
        <w:rPr>
          <w:sz w:val="18"/>
          <w:szCs w:val="18"/>
        </w:rPr>
        <w:t>&lt;2&gt; Указывается значение показателя на последний отчетный период, по которому имеются данные по показателям. Плановое значение не указывается. При корректировке муниципальной программы указываются данные за год, предшествующий первому году реализации программы.</w:t>
      </w:r>
    </w:p>
    <w:p w:rsidR="007307D1" w:rsidRPr="001A77C6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D3398" w:rsidRPr="004929E5" w:rsidRDefault="00CD3398" w:rsidP="007B1DE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7B1DEB" w:rsidRPr="004929E5" w:rsidRDefault="007B1DEB" w:rsidP="007B1DEB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к муниципальной программе </w:t>
      </w:r>
      <w:r w:rsidRPr="004929E5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</w:t>
      </w:r>
    </w:p>
    <w:p w:rsidR="007B1DEB" w:rsidRPr="004929E5" w:rsidRDefault="007B1DEB" w:rsidP="007B1DEB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color w:val="000000"/>
          <w:sz w:val="24"/>
          <w:szCs w:val="24"/>
        </w:rPr>
        <w:t xml:space="preserve">поддержки населения в МО «Юкковское сельское поселение» </w:t>
      </w:r>
    </w:p>
    <w:p w:rsidR="00CD3398" w:rsidRPr="004929E5" w:rsidRDefault="00CD3398" w:rsidP="007B1DE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D3398" w:rsidRPr="004929E5" w:rsidRDefault="00CD3398" w:rsidP="00CD3398">
      <w:pPr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CD3398" w:rsidRPr="004929E5" w:rsidRDefault="00CD3398" w:rsidP="00CD339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Сведения о порядке сбора информации и методике расчета</w:t>
      </w:r>
    </w:p>
    <w:p w:rsidR="00CD3398" w:rsidRPr="004929E5" w:rsidRDefault="00CD3398" w:rsidP="00CD3398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показателей (индикаторов) муниципальной программы </w:t>
      </w:r>
      <w:r w:rsidRPr="004929E5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поддержки населения в МО «Юкковское сельское поселение» </w:t>
      </w:r>
    </w:p>
    <w:p w:rsidR="00CD3398" w:rsidRPr="004929E5" w:rsidRDefault="00CD3398" w:rsidP="00CD3398">
      <w:pPr>
        <w:ind w:left="142" w:firstLine="142"/>
        <w:jc w:val="center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"/>
        <w:gridCol w:w="3261"/>
        <w:gridCol w:w="709"/>
        <w:gridCol w:w="993"/>
        <w:gridCol w:w="2409"/>
        <w:gridCol w:w="1276"/>
        <w:gridCol w:w="2126"/>
        <w:gridCol w:w="3544"/>
      </w:tblGrid>
      <w:tr w:rsidR="00CD3398" w:rsidRPr="004929E5" w:rsidTr="003A6BAF">
        <w:tc>
          <w:tcPr>
            <w:tcW w:w="708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261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93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Временная характеристика </w:t>
            </w:r>
          </w:p>
        </w:tc>
        <w:tc>
          <w:tcPr>
            <w:tcW w:w="2409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формирования/пункт Федерального плана статистических работ </w:t>
            </w:r>
          </w:p>
        </w:tc>
        <w:tc>
          <w:tcPr>
            <w:tcW w:w="1276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Срок предоставления отчетности</w:t>
            </w:r>
          </w:p>
        </w:tc>
        <w:tc>
          <w:tcPr>
            <w:tcW w:w="2126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сбор данных по показателю </w:t>
            </w:r>
          </w:p>
        </w:tc>
        <w:tc>
          <w:tcPr>
            <w:tcW w:w="3544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акта </w:t>
            </w:r>
          </w:p>
        </w:tc>
      </w:tr>
      <w:tr w:rsidR="00CD3398" w:rsidRPr="004929E5" w:rsidTr="00E36BBA">
        <w:trPr>
          <w:trHeight w:val="279"/>
        </w:trPr>
        <w:tc>
          <w:tcPr>
            <w:tcW w:w="708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D3398" w:rsidRPr="004929E5" w:rsidTr="003A6BAF">
        <w:tc>
          <w:tcPr>
            <w:tcW w:w="708" w:type="dxa"/>
          </w:tcPr>
          <w:p w:rsidR="00CD3398" w:rsidRPr="004929E5" w:rsidRDefault="00CD3398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261" w:type="dxa"/>
          </w:tcPr>
          <w:p w:rsidR="00CD3398" w:rsidRPr="004929E5" w:rsidRDefault="00E36BBA" w:rsidP="00D6250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Доля граждан, получающих единовременную денежную выплату</w:t>
            </w:r>
            <w:r w:rsidR="00CD3398"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250F" w:rsidRPr="004929E5">
              <w:rPr>
                <w:rFonts w:ascii="Times New Roman" w:hAnsi="Times New Roman" w:cs="Times New Roman"/>
                <w:sz w:val="24"/>
                <w:szCs w:val="24"/>
              </w:rPr>
              <w:t>оказавших</w:t>
            </w:r>
            <w:r w:rsidR="00CD3398" w:rsidRPr="004929E5">
              <w:rPr>
                <w:rFonts w:ascii="Times New Roman" w:hAnsi="Times New Roman" w:cs="Times New Roman"/>
                <w:sz w:val="24"/>
                <w:szCs w:val="24"/>
              </w:rPr>
              <w:t>ся в трудной жизненной ситуации</w:t>
            </w:r>
          </w:p>
        </w:tc>
        <w:tc>
          <w:tcPr>
            <w:tcW w:w="709" w:type="dxa"/>
          </w:tcPr>
          <w:p w:rsidR="00D6250F" w:rsidRPr="004929E5" w:rsidRDefault="00D6250F" w:rsidP="00D6250F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CD3398" w:rsidRPr="004929E5" w:rsidRDefault="00CD3398" w:rsidP="003A6BAF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D3398" w:rsidRPr="004929E5" w:rsidRDefault="00CD3398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09" w:type="dxa"/>
          </w:tcPr>
          <w:p w:rsidR="00CD3398" w:rsidRPr="003E17F6" w:rsidRDefault="00CD3398" w:rsidP="003A6BA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7F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</w:tc>
        <w:tc>
          <w:tcPr>
            <w:tcW w:w="1276" w:type="dxa"/>
          </w:tcPr>
          <w:p w:rsidR="00CD3398" w:rsidRPr="003E17F6" w:rsidRDefault="00CD3398" w:rsidP="003E17F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7F6">
              <w:rPr>
                <w:rFonts w:ascii="Times New Roman" w:hAnsi="Times New Roman" w:cs="Times New Roman"/>
                <w:sz w:val="24"/>
                <w:szCs w:val="24"/>
              </w:rPr>
              <w:t xml:space="preserve">до 1 </w:t>
            </w:r>
            <w:r w:rsidR="003E17F6" w:rsidRPr="003E17F6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Pr="003E17F6">
              <w:rPr>
                <w:rFonts w:ascii="Times New Roman" w:hAnsi="Times New Roman" w:cs="Times New Roman"/>
                <w:sz w:val="24"/>
                <w:szCs w:val="24"/>
              </w:rPr>
              <w:t xml:space="preserve"> года, следующего за отчетным</w:t>
            </w:r>
          </w:p>
        </w:tc>
        <w:tc>
          <w:tcPr>
            <w:tcW w:w="2126" w:type="dxa"/>
          </w:tcPr>
          <w:p w:rsidR="00CD3398" w:rsidRPr="004929E5" w:rsidRDefault="00E36BBA" w:rsidP="00E36BB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="00CD3398"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CD3398" w:rsidRPr="004929E5" w:rsidRDefault="00D44A3D" w:rsidP="00D44A3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A3D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Положением «О порядке предоставления адресной материальной помощи жителям, зарегистрированным в муниципальном образовании «Юкковское сельское поселение», </w:t>
            </w:r>
            <w:r w:rsidR="00E36BBA" w:rsidRPr="00D44A3D">
              <w:rPr>
                <w:rFonts w:ascii="Times New Roman" w:hAnsi="Times New Roman" w:cs="Times New Roman"/>
                <w:sz w:val="24"/>
                <w:szCs w:val="24"/>
              </w:rPr>
              <w:t xml:space="preserve"> утверждённым </w:t>
            </w:r>
            <w:r w:rsidRPr="00D44A3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администрации </w:t>
            </w:r>
            <w:r w:rsidR="00E36BBA" w:rsidRPr="00D44A3D">
              <w:rPr>
                <w:rFonts w:ascii="Times New Roman" w:hAnsi="Times New Roman" w:cs="Times New Roman"/>
                <w:sz w:val="24"/>
                <w:szCs w:val="24"/>
              </w:rPr>
              <w:t xml:space="preserve"> МО «</w:t>
            </w:r>
            <w:r w:rsidRPr="00D44A3D">
              <w:rPr>
                <w:rFonts w:ascii="Times New Roman" w:hAnsi="Times New Roman" w:cs="Times New Roman"/>
                <w:sz w:val="24"/>
                <w:szCs w:val="24"/>
              </w:rPr>
              <w:t>Юкковское поселение</w:t>
            </w:r>
            <w:r w:rsidR="00E36BBA" w:rsidRPr="00D44A3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D44A3D">
              <w:rPr>
                <w:rFonts w:ascii="Times New Roman" w:hAnsi="Times New Roman" w:cs="Times New Roman"/>
                <w:sz w:val="24"/>
                <w:szCs w:val="24"/>
              </w:rPr>
              <w:t>18.03.2019 года № 56</w:t>
            </w:r>
          </w:p>
        </w:tc>
      </w:tr>
      <w:tr w:rsidR="00D6250F" w:rsidRPr="004929E5" w:rsidTr="003A6BAF">
        <w:tc>
          <w:tcPr>
            <w:tcW w:w="708" w:type="dxa"/>
          </w:tcPr>
          <w:p w:rsidR="00D6250F" w:rsidRPr="004929E5" w:rsidRDefault="00D6250F" w:rsidP="00D6250F">
            <w:pPr>
              <w:pStyle w:val="ConsPlusNormal"/>
              <w:ind w:firstLine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D6250F" w:rsidRPr="004929E5" w:rsidRDefault="00D6250F" w:rsidP="00D6250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Доля граждан, получающих ценные подарки к юбилею свадьбы</w:t>
            </w:r>
          </w:p>
        </w:tc>
        <w:tc>
          <w:tcPr>
            <w:tcW w:w="709" w:type="dxa"/>
          </w:tcPr>
          <w:p w:rsidR="00D6250F" w:rsidRPr="004929E5" w:rsidRDefault="00D6250F" w:rsidP="00D6250F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6250F" w:rsidRPr="004929E5" w:rsidRDefault="00D6250F" w:rsidP="00D6250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250F" w:rsidRPr="004929E5" w:rsidRDefault="00D6250F" w:rsidP="00D6250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09" w:type="dxa"/>
          </w:tcPr>
          <w:p w:rsidR="00D6250F" w:rsidRPr="003E17F6" w:rsidRDefault="00D6250F" w:rsidP="00D6250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7F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</w:tc>
        <w:tc>
          <w:tcPr>
            <w:tcW w:w="1276" w:type="dxa"/>
          </w:tcPr>
          <w:p w:rsidR="00D6250F" w:rsidRPr="003E17F6" w:rsidRDefault="00D6250F" w:rsidP="003E17F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7F6">
              <w:rPr>
                <w:rFonts w:ascii="Times New Roman" w:hAnsi="Times New Roman" w:cs="Times New Roman"/>
                <w:sz w:val="24"/>
                <w:szCs w:val="24"/>
              </w:rPr>
              <w:t xml:space="preserve">до 1 </w:t>
            </w:r>
            <w:r w:rsidR="003E17F6" w:rsidRPr="003E17F6">
              <w:rPr>
                <w:rFonts w:ascii="Times New Roman" w:hAnsi="Times New Roman" w:cs="Times New Roman"/>
                <w:sz w:val="24"/>
                <w:szCs w:val="24"/>
              </w:rPr>
              <w:t xml:space="preserve">февраля </w:t>
            </w:r>
            <w:r w:rsidRPr="003E17F6">
              <w:rPr>
                <w:rFonts w:ascii="Times New Roman" w:hAnsi="Times New Roman" w:cs="Times New Roman"/>
                <w:sz w:val="24"/>
                <w:szCs w:val="24"/>
              </w:rPr>
              <w:t>года, следующего за отчетным</w:t>
            </w:r>
          </w:p>
        </w:tc>
        <w:tc>
          <w:tcPr>
            <w:tcW w:w="2126" w:type="dxa"/>
          </w:tcPr>
          <w:p w:rsidR="00D6250F" w:rsidRPr="004929E5" w:rsidRDefault="00D6250F" w:rsidP="00D6250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3544" w:type="dxa"/>
          </w:tcPr>
          <w:p w:rsidR="00D6250F" w:rsidRPr="004929E5" w:rsidRDefault="00D6250F" w:rsidP="00D6250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1DEB" w:rsidRDefault="007B1DEB" w:rsidP="001A77C6">
      <w:pPr>
        <w:jc w:val="right"/>
      </w:pPr>
    </w:p>
    <w:p w:rsidR="007B1DEB" w:rsidRDefault="007B1DEB" w:rsidP="001A77C6">
      <w:pPr>
        <w:jc w:val="right"/>
      </w:pPr>
    </w:p>
    <w:p w:rsidR="001A77C6" w:rsidRPr="004929E5" w:rsidRDefault="001A77C6" w:rsidP="007B1DE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Приложение 3 </w:t>
      </w:r>
    </w:p>
    <w:p w:rsidR="007B1DEB" w:rsidRPr="004929E5" w:rsidRDefault="001A77C6" w:rsidP="007B1DEB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>к муниципальной программе</w:t>
      </w:r>
      <w:r w:rsidR="007B1DEB" w:rsidRPr="004929E5">
        <w:rPr>
          <w:rFonts w:ascii="Times New Roman" w:hAnsi="Times New Roman"/>
          <w:sz w:val="24"/>
          <w:szCs w:val="24"/>
        </w:rPr>
        <w:t xml:space="preserve"> </w:t>
      </w:r>
      <w:r w:rsidR="007B1DEB" w:rsidRPr="004929E5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</w:t>
      </w:r>
    </w:p>
    <w:p w:rsidR="007B1DEB" w:rsidRPr="004929E5" w:rsidRDefault="007B1DEB" w:rsidP="007B1DEB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color w:val="000000"/>
          <w:sz w:val="24"/>
          <w:szCs w:val="24"/>
        </w:rPr>
        <w:t xml:space="preserve">поддержки населения в МО «Юкковское сельское поселение» </w:t>
      </w:r>
    </w:p>
    <w:p w:rsidR="001A77C6" w:rsidRPr="004929E5" w:rsidRDefault="001A77C6" w:rsidP="007B1DE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 </w:t>
      </w:r>
    </w:p>
    <w:p w:rsidR="007B1DEB" w:rsidRPr="004929E5" w:rsidRDefault="007B1DEB" w:rsidP="001A77C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A77C6" w:rsidRPr="004929E5" w:rsidRDefault="001A77C6" w:rsidP="001A77C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>План</w:t>
      </w:r>
    </w:p>
    <w:p w:rsidR="001A77C6" w:rsidRPr="004929E5" w:rsidRDefault="001A77C6" w:rsidP="001A77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реализации муниципальной программы </w:t>
      </w:r>
      <w:r w:rsidRPr="004929E5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поддержки населения в МО «Юкковское сельское поселение» </w:t>
      </w:r>
    </w:p>
    <w:p w:rsidR="001A77C6" w:rsidRPr="004929E5" w:rsidRDefault="001A77C6" w:rsidP="001A77C6">
      <w:pPr>
        <w:ind w:left="142" w:firstLine="142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9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15"/>
        <w:gridCol w:w="2551"/>
        <w:gridCol w:w="1342"/>
        <w:gridCol w:w="1418"/>
        <w:gridCol w:w="1276"/>
        <w:gridCol w:w="1559"/>
        <w:gridCol w:w="1276"/>
        <w:gridCol w:w="1640"/>
        <w:gridCol w:w="20"/>
      </w:tblGrid>
      <w:tr w:rsidR="001A77C6" w:rsidRPr="004929E5" w:rsidTr="007B1DEB">
        <w:trPr>
          <w:gridAfter w:val="1"/>
          <w:wAfter w:w="20" w:type="dxa"/>
        </w:trPr>
        <w:tc>
          <w:tcPr>
            <w:tcW w:w="4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 муниципальной программы, структурного элемента муниципальной программы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соисполнитель, участник 2) 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Годы реализации</w:t>
            </w:r>
          </w:p>
        </w:tc>
        <w:tc>
          <w:tcPr>
            <w:tcW w:w="71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3A6BAF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Оценка расходов (</w:t>
            </w:r>
            <w:r w:rsidR="00C46C9B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="001A77C6" w:rsidRPr="004929E5">
              <w:rPr>
                <w:rFonts w:ascii="Times New Roman" w:hAnsi="Times New Roman" w:cs="Times New Roman"/>
                <w:sz w:val="24"/>
                <w:szCs w:val="24"/>
              </w:rPr>
              <w:t>руб., в ценах соответствующих лет)</w:t>
            </w:r>
          </w:p>
        </w:tc>
      </w:tr>
      <w:tr w:rsidR="001A77C6" w:rsidRPr="004929E5" w:rsidTr="007B1DEB">
        <w:trPr>
          <w:gridAfter w:val="1"/>
          <w:wAfter w:w="20" w:type="dxa"/>
        </w:trPr>
        <w:tc>
          <w:tcPr>
            <w:tcW w:w="4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Областной бюджет Ленинградской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Местные бюджеты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</w:tr>
      <w:tr w:rsidR="001A77C6" w:rsidRPr="004929E5" w:rsidTr="007B1DEB">
        <w:trPr>
          <w:gridAfter w:val="1"/>
          <w:wAfter w:w="20" w:type="dxa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A77C6" w:rsidRPr="004929E5" w:rsidTr="007B1DEB">
        <w:trPr>
          <w:gridAfter w:val="1"/>
          <w:wAfter w:w="20" w:type="dxa"/>
        </w:trPr>
        <w:tc>
          <w:tcPr>
            <w:tcW w:w="4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77C6" w:rsidRPr="004929E5" w:rsidRDefault="001A77C6" w:rsidP="001A77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color w:val="000000"/>
                <w:sz w:val="24"/>
                <w:szCs w:val="24"/>
              </w:rPr>
              <w:t>«Дополнительные меры социальной поддержки населения в МО «Юкковское сельское поселение»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77C6" w:rsidRPr="004929E5" w:rsidRDefault="001A77C6" w:rsidP="007B1DEB">
            <w:pPr>
              <w:pStyle w:val="ConsPlusNormal"/>
              <w:ind w:right="-6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90</w:t>
            </w:r>
            <w:r w:rsidR="001A77C6" w:rsidRPr="004929E5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"/>
                <w:sz w:val="24"/>
                <w:szCs w:val="24"/>
                <w:lang w:eastAsia="zh-CN"/>
              </w:rPr>
              <w:t>90</w:t>
            </w:r>
            <w:r w:rsidR="001A77C6" w:rsidRPr="004929E5">
              <w:rPr>
                <w:rFonts w:ascii="Times New Roman" w:hAnsi="Times New Roman" w:cs="Times New Roman"/>
                <w:kern w:val="3"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7C6" w:rsidRPr="004929E5" w:rsidTr="007B1DEB">
        <w:trPr>
          <w:gridAfter w:val="1"/>
          <w:wAfter w:w="20" w:type="dxa"/>
        </w:trPr>
        <w:tc>
          <w:tcPr>
            <w:tcW w:w="4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95</w:t>
            </w:r>
            <w:r w:rsidR="001A77C6" w:rsidRPr="004929E5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"/>
                <w:sz w:val="24"/>
                <w:szCs w:val="24"/>
                <w:lang w:eastAsia="zh-CN"/>
              </w:rPr>
              <w:t>95</w:t>
            </w:r>
            <w:r w:rsidR="001A77C6" w:rsidRPr="004929E5">
              <w:rPr>
                <w:rFonts w:ascii="Times New Roman" w:hAnsi="Times New Roman" w:cs="Times New Roman"/>
                <w:kern w:val="3"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7C6" w:rsidRPr="004929E5" w:rsidTr="007B1DEB">
        <w:trPr>
          <w:gridAfter w:val="1"/>
          <w:wAfter w:w="20" w:type="dxa"/>
          <w:trHeight w:val="127"/>
        </w:trPr>
        <w:tc>
          <w:tcPr>
            <w:tcW w:w="4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100</w:t>
            </w:r>
            <w:r w:rsidR="001A77C6" w:rsidRPr="004929E5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"/>
                <w:sz w:val="24"/>
                <w:szCs w:val="24"/>
                <w:lang w:eastAsia="zh-CN"/>
              </w:rPr>
              <w:t>100</w:t>
            </w:r>
            <w:r w:rsidR="001A77C6" w:rsidRPr="004929E5">
              <w:rPr>
                <w:rFonts w:ascii="Times New Roman" w:hAnsi="Times New Roman" w:cs="Times New Roman"/>
                <w:kern w:val="3"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7C6" w:rsidRPr="004929E5" w:rsidTr="007B1DEB">
        <w:trPr>
          <w:gridAfter w:val="1"/>
          <w:wAfter w:w="20" w:type="dxa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92A5A" w:rsidP="00C92A5A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2022-2024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285</w:t>
            </w:r>
            <w:r w:rsidR="001A77C6" w:rsidRPr="004929E5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C46C9B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285</w:t>
            </w:r>
            <w:r w:rsidR="001A77C6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77C6" w:rsidRPr="004929E5" w:rsidTr="007B1DEB">
        <w:trPr>
          <w:trHeight w:val="229"/>
        </w:trPr>
        <w:tc>
          <w:tcPr>
            <w:tcW w:w="153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7C6" w:rsidRPr="004929E5" w:rsidRDefault="001A77C6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Процессная часть</w:t>
            </w:r>
          </w:p>
        </w:tc>
      </w:tr>
      <w:tr w:rsidR="00C92A5A" w:rsidRPr="004929E5" w:rsidTr="007B1DEB">
        <w:trPr>
          <w:gridAfter w:val="1"/>
          <w:wAfter w:w="20" w:type="dxa"/>
        </w:trPr>
        <w:tc>
          <w:tcPr>
            <w:tcW w:w="4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10"/>
              <w:shd w:val="clear" w:color="auto" w:fill="auto"/>
              <w:spacing w:after="0" w:line="226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87790654"/>
            <w:r w:rsidRPr="004929E5">
              <w:rPr>
                <w:rFonts w:ascii="Times New Roman" w:hAnsi="Times New Roman"/>
                <w:sz w:val="24"/>
                <w:szCs w:val="24"/>
              </w:rPr>
              <w:t xml:space="preserve">1.1. Комплекс процессных мероприятий "Оказание социальной и материальной помощи гражданам МО "Юкковское </w:t>
            </w:r>
            <w:r w:rsidRPr="004929E5">
              <w:rPr>
                <w:rFonts w:ascii="Times New Roman" w:hAnsi="Times New Roman"/>
                <w:sz w:val="24"/>
                <w:szCs w:val="24"/>
              </w:rPr>
              <w:lastRenderedPageBreak/>
              <w:t>сельское поселение"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3"/>
      <w:tr w:rsidR="00C92A5A" w:rsidRPr="004929E5" w:rsidTr="007B1DEB">
        <w:trPr>
          <w:gridAfter w:val="1"/>
          <w:wAfter w:w="20" w:type="dxa"/>
        </w:trPr>
        <w:tc>
          <w:tcPr>
            <w:tcW w:w="4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A5A" w:rsidRPr="004929E5" w:rsidTr="007B1DEB">
        <w:trPr>
          <w:gridAfter w:val="1"/>
          <w:wAfter w:w="20" w:type="dxa"/>
        </w:trPr>
        <w:tc>
          <w:tcPr>
            <w:tcW w:w="4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A5A" w:rsidRPr="004929E5" w:rsidTr="007B1DEB">
        <w:trPr>
          <w:gridAfter w:val="1"/>
          <w:wAfter w:w="20" w:type="dxa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2022-2024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</w:t>
            </w:r>
            <w:r w:rsidR="00C92A5A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</w:t>
            </w:r>
            <w:r w:rsidR="00C92A5A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A5A" w:rsidRPr="004929E5" w:rsidTr="007B1DEB">
        <w:trPr>
          <w:gridAfter w:val="1"/>
          <w:wAfter w:w="20" w:type="dxa"/>
        </w:trPr>
        <w:tc>
          <w:tcPr>
            <w:tcW w:w="4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10"/>
              <w:numPr>
                <w:ilvl w:val="1"/>
                <w:numId w:val="45"/>
              </w:numPr>
              <w:shd w:val="clear" w:color="auto" w:fill="auto"/>
              <w:tabs>
                <w:tab w:val="left" w:pos="318"/>
              </w:tabs>
              <w:spacing w:after="0" w:line="226" w:lineRule="exact"/>
              <w:ind w:left="0" w:firstLine="540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sz w:val="24"/>
                <w:szCs w:val="24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46C9B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92A5A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A5A" w:rsidRPr="004929E5" w:rsidTr="007B1DEB">
        <w:trPr>
          <w:gridAfter w:val="1"/>
          <w:wAfter w:w="20" w:type="dxa"/>
        </w:trPr>
        <w:tc>
          <w:tcPr>
            <w:tcW w:w="4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92A5A" w:rsidRPr="004929E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92A5A" w:rsidRPr="004929E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A5A" w:rsidRPr="004929E5" w:rsidTr="007B1DEB">
        <w:trPr>
          <w:gridAfter w:val="1"/>
          <w:wAfter w:w="20" w:type="dxa"/>
          <w:trHeight w:val="151"/>
        </w:trPr>
        <w:tc>
          <w:tcPr>
            <w:tcW w:w="4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92A5A" w:rsidRPr="004929E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92A5A" w:rsidRPr="004929E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A5A" w:rsidRPr="004929E5" w:rsidTr="007B1DEB">
        <w:trPr>
          <w:gridAfter w:val="1"/>
          <w:wAfter w:w="20" w:type="dxa"/>
          <w:trHeight w:val="394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2022-2024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  <w:r w:rsidR="00C92A5A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  <w:r w:rsidR="00C92A5A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A5A" w:rsidRPr="004929E5" w:rsidTr="007B1DEB">
        <w:trPr>
          <w:gridAfter w:val="1"/>
          <w:wAfter w:w="20" w:type="dxa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программе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2022-2024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285</w:t>
            </w:r>
            <w:r w:rsidR="00C92A5A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46C9B" w:rsidP="00C92A5A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285</w:t>
            </w:r>
            <w:r w:rsidR="00C92A5A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5A" w:rsidRPr="004929E5" w:rsidRDefault="00C92A5A" w:rsidP="00C92A5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A77C6" w:rsidRPr="004929E5" w:rsidRDefault="001A77C6" w:rsidP="001A77C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A77C6" w:rsidRPr="004929E5" w:rsidRDefault="001A77C6" w:rsidP="001A77C6">
      <w:pPr>
        <w:shd w:val="clear" w:color="auto" w:fill="FFFFFF"/>
        <w:rPr>
          <w:rFonts w:ascii="Times New Roman" w:hAnsi="Times New Roman"/>
          <w:sz w:val="24"/>
          <w:szCs w:val="24"/>
        </w:rPr>
      </w:pPr>
    </w:p>
    <w:p w:rsidR="001A77C6" w:rsidRDefault="001A77C6" w:rsidP="001A77C6">
      <w:pPr>
        <w:shd w:val="clear" w:color="auto" w:fill="FFFFFF"/>
      </w:pPr>
    </w:p>
    <w:p w:rsidR="001A77C6" w:rsidRDefault="001A77C6" w:rsidP="001A77C6">
      <w:pPr>
        <w:jc w:val="right"/>
      </w:pPr>
    </w:p>
    <w:p w:rsidR="001A77C6" w:rsidRDefault="001A77C6" w:rsidP="001A77C6">
      <w:pPr>
        <w:jc w:val="right"/>
      </w:pPr>
    </w:p>
    <w:p w:rsidR="001A77C6" w:rsidRDefault="001A77C6" w:rsidP="001A77C6">
      <w:pPr>
        <w:jc w:val="right"/>
      </w:pPr>
    </w:p>
    <w:p w:rsidR="001A77C6" w:rsidRDefault="001A77C6" w:rsidP="001A77C6">
      <w:pPr>
        <w:jc w:val="right"/>
      </w:pPr>
    </w:p>
    <w:p w:rsidR="001A77C6" w:rsidRDefault="001A77C6" w:rsidP="001A77C6">
      <w:pPr>
        <w:jc w:val="right"/>
      </w:pPr>
    </w:p>
    <w:p w:rsidR="001A77C6" w:rsidRDefault="001A77C6" w:rsidP="001A77C6">
      <w:pPr>
        <w:jc w:val="right"/>
      </w:pPr>
    </w:p>
    <w:p w:rsidR="001A77C6" w:rsidRDefault="001A77C6" w:rsidP="001A77C6">
      <w:pPr>
        <w:jc w:val="right"/>
      </w:pPr>
    </w:p>
    <w:p w:rsidR="007307D1" w:rsidRPr="001A77C6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1A77C6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07D1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07D1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B1DEB" w:rsidRDefault="007B1DEB" w:rsidP="003A6BAF">
      <w:pPr>
        <w:jc w:val="right"/>
      </w:pPr>
    </w:p>
    <w:p w:rsidR="007B1DEB" w:rsidRDefault="007B1DEB" w:rsidP="003A6BAF">
      <w:pPr>
        <w:jc w:val="right"/>
      </w:pPr>
    </w:p>
    <w:p w:rsidR="003A6BAF" w:rsidRPr="004929E5" w:rsidRDefault="003A6BAF" w:rsidP="007B1DE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Приложение 4 </w:t>
      </w:r>
    </w:p>
    <w:p w:rsidR="007B1DEB" w:rsidRPr="004929E5" w:rsidRDefault="007B1DEB" w:rsidP="007B1DEB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929E5">
        <w:rPr>
          <w:rFonts w:ascii="Times New Roman" w:hAnsi="Times New Roman"/>
          <w:sz w:val="24"/>
          <w:szCs w:val="24"/>
        </w:rPr>
        <w:t xml:space="preserve">к муниципальной программе </w:t>
      </w:r>
      <w:r w:rsidRPr="004929E5">
        <w:rPr>
          <w:rFonts w:ascii="Times New Roman" w:hAnsi="Times New Roman"/>
          <w:color w:val="000000"/>
          <w:sz w:val="24"/>
          <w:szCs w:val="24"/>
        </w:rPr>
        <w:t xml:space="preserve">«Дополнительные меры социальной </w:t>
      </w:r>
    </w:p>
    <w:p w:rsidR="007B1DEB" w:rsidRPr="004929E5" w:rsidRDefault="007B1DEB" w:rsidP="007B1DEB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929E5">
        <w:rPr>
          <w:rFonts w:ascii="Times New Roman" w:hAnsi="Times New Roman"/>
          <w:color w:val="000000"/>
          <w:sz w:val="24"/>
          <w:szCs w:val="24"/>
        </w:rPr>
        <w:t xml:space="preserve">поддержки населения в МО «Юкковское сельское поселение» </w:t>
      </w:r>
    </w:p>
    <w:p w:rsidR="007B1DEB" w:rsidRPr="004929E5" w:rsidRDefault="007B1DEB" w:rsidP="007B1DE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A6BAF" w:rsidRPr="004929E5" w:rsidRDefault="003A6BAF" w:rsidP="003A6B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929E5">
        <w:rPr>
          <w:rFonts w:ascii="Times New Roman" w:hAnsi="Times New Roman" w:cs="Times New Roman"/>
          <w:sz w:val="24"/>
          <w:szCs w:val="24"/>
        </w:rPr>
        <w:t xml:space="preserve">Сводный детальный план на очередной финансовый год муниципальной программы </w:t>
      </w:r>
      <w:r w:rsidRPr="004929E5">
        <w:rPr>
          <w:rFonts w:ascii="Times New Roman" w:hAnsi="Times New Roman" w:cs="Times New Roman"/>
          <w:color w:val="000000"/>
          <w:sz w:val="24"/>
          <w:szCs w:val="24"/>
        </w:rPr>
        <w:t>«Дополнительные меры социальной поддержки населения в МО «Юкковское сельское поселение»</w:t>
      </w:r>
    </w:p>
    <w:tbl>
      <w:tblPr>
        <w:tblW w:w="1570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611"/>
        <w:gridCol w:w="1842"/>
        <w:gridCol w:w="3970"/>
        <w:gridCol w:w="851"/>
        <w:gridCol w:w="850"/>
        <w:gridCol w:w="1275"/>
        <w:gridCol w:w="1276"/>
        <w:gridCol w:w="8"/>
        <w:gridCol w:w="27"/>
        <w:gridCol w:w="1240"/>
        <w:gridCol w:w="8"/>
        <w:gridCol w:w="41"/>
      </w:tblGrid>
      <w:tr w:rsidR="003A6BAF" w:rsidRPr="004929E5" w:rsidTr="00760E52">
        <w:trPr>
          <w:gridAfter w:val="1"/>
          <w:wAfter w:w="41" w:type="dxa"/>
          <w:trHeight w:val="96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3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программы, подпрограммы, структурного элемента муниципальной программы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Соисполнитель, Участник) 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реализации структурного элемента на очередной год реализации)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Год начала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Год окончания реализации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ассигнований,  </w:t>
            </w:r>
            <w:r w:rsidR="00C46C9B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hanging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Ответственный за реализацию структурного элемента</w:t>
            </w:r>
          </w:p>
        </w:tc>
      </w:tr>
      <w:tr w:rsidR="003A6BAF" w:rsidRPr="004929E5" w:rsidTr="00760E52">
        <w:trPr>
          <w:gridAfter w:val="2"/>
          <w:wAfter w:w="49" w:type="dxa"/>
          <w:trHeight w:val="83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в том числе на очередной финансовый год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BAF" w:rsidRPr="004929E5" w:rsidTr="00760E52">
        <w:trPr>
          <w:gridAfter w:val="2"/>
          <w:wAfter w:w="49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A6BAF" w:rsidRPr="004929E5" w:rsidTr="00760E52">
        <w:trPr>
          <w:gridAfter w:val="2"/>
          <w:wAfter w:w="49" w:type="dxa"/>
          <w:trHeight w:val="12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color w:val="000000"/>
                <w:sz w:val="24"/>
                <w:szCs w:val="24"/>
              </w:rPr>
              <w:t>«Дополнительные меры социальной поддержки населения в МО «Юкковское сельское поселение»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A6BAF" w:rsidRPr="004929E5" w:rsidRDefault="003A6BAF" w:rsidP="003A6BAF">
            <w:pPr>
              <w:pStyle w:val="ConsPlusNormal"/>
              <w:ind w:right="-59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C46C9B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  <w:r w:rsidR="003A6BAF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C46C9B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3A6BAF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BAF" w:rsidRPr="004929E5" w:rsidTr="00760E5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Процессная часть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BAF" w:rsidRPr="004929E5" w:rsidTr="00760E52">
        <w:trPr>
          <w:gridAfter w:val="2"/>
          <w:wAfter w:w="49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10"/>
              <w:shd w:val="clear" w:color="auto" w:fill="auto"/>
              <w:spacing w:after="0" w:line="226" w:lineRule="exact"/>
              <w:jc w:val="left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4929E5">
              <w:rPr>
                <w:rFonts w:ascii="Times New Roman" w:hAnsi="Times New Roman"/>
                <w:sz w:val="24"/>
                <w:szCs w:val="24"/>
                <w:lang w:val="x-none"/>
              </w:rPr>
              <w:t>Комплекс процессных мероприятий "Оказание социальной и материальной помощи гражданам МО "Юкковское сельское поселение"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A6BAF" w:rsidRPr="004929E5" w:rsidRDefault="003A6BAF" w:rsidP="003A6BAF">
            <w:pPr>
              <w:pStyle w:val="ConsPlusNormal"/>
              <w:ind w:right="-59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090FDC" w:rsidP="00A80A26">
            <w:pPr>
              <w:tabs>
                <w:tab w:val="left" w:pos="270"/>
                <w:tab w:val="left" w:pos="38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090FDC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C46C9B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r w:rsidR="00090FDC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C46C9B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90FDC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BAF" w:rsidRPr="004929E5" w:rsidTr="00760E52">
        <w:trPr>
          <w:gridAfter w:val="2"/>
          <w:wAfter w:w="49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090FDC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A80A26" w:rsidRPr="004929E5">
              <w:rPr>
                <w:rFonts w:ascii="Times New Roman" w:hAnsi="Times New Roman" w:cs="Times New Roman"/>
                <w:sz w:val="24"/>
                <w:szCs w:val="24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090FDC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A80A26" w:rsidP="003A6BAF">
            <w:pPr>
              <w:tabs>
                <w:tab w:val="left" w:pos="270"/>
                <w:tab w:val="left" w:pos="384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у</w:t>
            </w:r>
            <w:r w:rsidRPr="004929E5">
              <w:rPr>
                <w:rFonts w:ascii="Times New Roman" w:hAnsi="Times New Roman"/>
                <w:sz w:val="24"/>
                <w:szCs w:val="24"/>
              </w:rPr>
              <w:t>лучшение материального положения граждан МО «Юкковское сельское поселение» попавших в трудную жизненную ситуацию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090FDC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C46C9B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r w:rsidR="00090FDC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C46C9B" w:rsidP="003A6BA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90FDC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AF" w:rsidRPr="004929E5" w:rsidRDefault="003A6BAF" w:rsidP="003A6B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A26" w:rsidRPr="004929E5" w:rsidTr="00760E52">
        <w:trPr>
          <w:gridAfter w:val="2"/>
          <w:wAfter w:w="49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10"/>
              <w:shd w:val="clear" w:color="auto" w:fill="auto"/>
              <w:tabs>
                <w:tab w:val="left" w:pos="318"/>
              </w:tabs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29E5">
              <w:rPr>
                <w:rFonts w:ascii="Times New Roman" w:hAnsi="Times New Roman"/>
                <w:sz w:val="24"/>
                <w:szCs w:val="24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C46C9B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A80A26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C46C9B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80A26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A26" w:rsidRPr="004929E5" w:rsidTr="00760E52">
        <w:trPr>
          <w:gridAfter w:val="2"/>
          <w:wAfter w:w="49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2.1. Поощрение ценным подарком к юбилею свадьбы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повышения статуса семьи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C46C9B" w:rsidP="00C46C9B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80A26"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6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929E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A26" w:rsidRPr="004929E5" w:rsidTr="00760E52">
        <w:trPr>
          <w:gridAfter w:val="2"/>
          <w:wAfter w:w="49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муниципальной программе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7B1DEB" w:rsidP="00A80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C46C9B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285</w:t>
            </w:r>
            <w:r w:rsidR="007B1DEB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C46C9B" w:rsidP="00A80A26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  <w:r w:rsidR="007B1DEB" w:rsidRPr="004929E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6" w:rsidRPr="004929E5" w:rsidRDefault="00A80A26" w:rsidP="00A80A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A6BAF" w:rsidRPr="004929E5" w:rsidRDefault="003A6BAF" w:rsidP="003A6BAF">
      <w:pPr>
        <w:widowControl w:val="0"/>
        <w:ind w:firstLine="709"/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07D1" w:rsidRPr="004929E5" w:rsidRDefault="007307D1" w:rsidP="007307D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2395" w:rsidRPr="004929E5" w:rsidRDefault="00D374DD" w:rsidP="00D374DD">
      <w:pPr>
        <w:ind w:left="567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4929E5">
        <w:rPr>
          <w:rFonts w:ascii="Times New Roman" w:hAnsi="Times New Roman"/>
          <w:color w:val="000000"/>
          <w:sz w:val="24"/>
          <w:szCs w:val="24"/>
          <w:lang w:eastAsia="en-US"/>
        </w:rPr>
        <w:t>______________</w:t>
      </w:r>
    </w:p>
    <w:sectPr w:rsidR="00AC2395" w:rsidRPr="004929E5" w:rsidSect="001213C8">
      <w:pgSz w:w="16838" w:h="11906" w:orient="landscape"/>
      <w:pgMar w:top="984" w:right="1134" w:bottom="850" w:left="1134" w:header="708" w:footer="4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895" w:rsidRDefault="00201895" w:rsidP="002C3073">
      <w:pPr>
        <w:spacing w:after="0" w:line="240" w:lineRule="auto"/>
      </w:pPr>
      <w:r>
        <w:separator/>
      </w:r>
    </w:p>
  </w:endnote>
  <w:endnote w:type="continuationSeparator" w:id="0">
    <w:p w:rsidR="00201895" w:rsidRDefault="00201895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BAF" w:rsidRPr="00F525AA" w:rsidRDefault="003A6BAF">
    <w:pPr>
      <w:pStyle w:val="a7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895" w:rsidRDefault="00201895" w:rsidP="002C3073">
      <w:pPr>
        <w:spacing w:after="0" w:line="240" w:lineRule="auto"/>
      </w:pPr>
      <w:r>
        <w:separator/>
      </w:r>
    </w:p>
  </w:footnote>
  <w:footnote w:type="continuationSeparator" w:id="0">
    <w:p w:rsidR="00201895" w:rsidRDefault="00201895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BAF" w:rsidRDefault="003A6BA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5DA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689"/>
    <w:multiLevelType w:val="hybridMultilevel"/>
    <w:tmpl w:val="342E40CC"/>
    <w:lvl w:ilvl="0" w:tplc="4814802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4986D05"/>
    <w:multiLevelType w:val="hybridMultilevel"/>
    <w:tmpl w:val="E4CE662A"/>
    <w:lvl w:ilvl="0" w:tplc="ADC4E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578EC"/>
    <w:multiLevelType w:val="hybridMultilevel"/>
    <w:tmpl w:val="8AE02B66"/>
    <w:lvl w:ilvl="0" w:tplc="B6F8E18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89E4D3F"/>
    <w:multiLevelType w:val="hybridMultilevel"/>
    <w:tmpl w:val="523EA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67F25"/>
    <w:multiLevelType w:val="hybridMultilevel"/>
    <w:tmpl w:val="2D0A66A4"/>
    <w:lvl w:ilvl="0" w:tplc="28AC930E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A3539D3"/>
    <w:multiLevelType w:val="hybridMultilevel"/>
    <w:tmpl w:val="90D2626C"/>
    <w:lvl w:ilvl="0" w:tplc="DD90934E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0AF9150C"/>
    <w:multiLevelType w:val="hybridMultilevel"/>
    <w:tmpl w:val="03EA777A"/>
    <w:lvl w:ilvl="0" w:tplc="44E44AE0">
      <w:start w:val="1"/>
      <w:numFmt w:val="decimal"/>
      <w:lvlText w:val="%1."/>
      <w:lvlJc w:val="left"/>
      <w:pPr>
        <w:ind w:left="37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C93146F"/>
    <w:multiLevelType w:val="hybridMultilevel"/>
    <w:tmpl w:val="20DA953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1CF6DC4"/>
    <w:multiLevelType w:val="hybridMultilevel"/>
    <w:tmpl w:val="611A832E"/>
    <w:lvl w:ilvl="0" w:tplc="37286F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12A909F8"/>
    <w:multiLevelType w:val="hybridMultilevel"/>
    <w:tmpl w:val="92FA0B4E"/>
    <w:lvl w:ilvl="0" w:tplc="D35E6B0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2B25CAF"/>
    <w:multiLevelType w:val="hybridMultilevel"/>
    <w:tmpl w:val="C5ACE7AC"/>
    <w:lvl w:ilvl="0" w:tplc="2076BC64">
      <w:start w:val="1"/>
      <w:numFmt w:val="bullet"/>
      <w:suff w:val="space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5ED4CE6"/>
    <w:multiLevelType w:val="hybridMultilevel"/>
    <w:tmpl w:val="103ABF72"/>
    <w:lvl w:ilvl="0" w:tplc="B53EAB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299C"/>
    <w:multiLevelType w:val="hybridMultilevel"/>
    <w:tmpl w:val="DC5E97BA"/>
    <w:lvl w:ilvl="0" w:tplc="5C106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B678F3"/>
    <w:multiLevelType w:val="hybridMultilevel"/>
    <w:tmpl w:val="1DF21FE6"/>
    <w:lvl w:ilvl="0" w:tplc="BFE689A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76DA1"/>
    <w:multiLevelType w:val="multilevel"/>
    <w:tmpl w:val="997A62AA"/>
    <w:lvl w:ilvl="0">
      <w:start w:val="1"/>
      <w:numFmt w:val="decimal"/>
      <w:suff w:val="space"/>
      <w:lvlText w:val="%1."/>
      <w:lvlJc w:val="left"/>
      <w:pPr>
        <w:ind w:left="1647" w:hanging="108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cs="Times New Roman" w:hint="default"/>
      </w:rPr>
    </w:lvl>
  </w:abstractNum>
  <w:abstractNum w:abstractNumId="15" w15:restartNumberingAfterBreak="0">
    <w:nsid w:val="260D0B62"/>
    <w:multiLevelType w:val="hybridMultilevel"/>
    <w:tmpl w:val="73ECAFD6"/>
    <w:lvl w:ilvl="0" w:tplc="3D92601C">
      <w:start w:val="4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 w15:restartNumberingAfterBreak="0">
    <w:nsid w:val="324E0727"/>
    <w:multiLevelType w:val="multilevel"/>
    <w:tmpl w:val="FD7AEF1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ascii="Calibri" w:hAnsi="Calibri" w:hint="default"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ascii="Calibri" w:hAnsi="Calibri" w:hint="default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ascii="Calibri" w:hAnsi="Calibri" w:hint="default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ascii="Calibri" w:hAnsi="Calibri" w:hint="default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ascii="Calibri" w:hAnsi="Calibri" w:hint="default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ascii="Calibri" w:hAnsi="Calibri" w:hint="default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ascii="Calibri" w:hAnsi="Calibri" w:hint="default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ascii="Calibri" w:hAnsi="Calibri" w:hint="default"/>
        <w:color w:val="000000"/>
        <w:sz w:val="20"/>
      </w:rPr>
    </w:lvl>
  </w:abstractNum>
  <w:abstractNum w:abstractNumId="17" w15:restartNumberingAfterBreak="0">
    <w:nsid w:val="35374553"/>
    <w:multiLevelType w:val="hybridMultilevel"/>
    <w:tmpl w:val="F58C8A8C"/>
    <w:lvl w:ilvl="0" w:tplc="8104F92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A34BD9"/>
    <w:multiLevelType w:val="hybridMultilevel"/>
    <w:tmpl w:val="40C651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0230FC"/>
    <w:multiLevelType w:val="hybridMultilevel"/>
    <w:tmpl w:val="E0164B52"/>
    <w:lvl w:ilvl="0" w:tplc="C7CA2D78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3C1243EE"/>
    <w:multiLevelType w:val="hybridMultilevel"/>
    <w:tmpl w:val="674AE318"/>
    <w:lvl w:ilvl="0" w:tplc="CEA4F14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16579C"/>
    <w:multiLevelType w:val="hybridMultilevel"/>
    <w:tmpl w:val="26388BD4"/>
    <w:lvl w:ilvl="0" w:tplc="9F0641D6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41CEC"/>
    <w:multiLevelType w:val="hybridMultilevel"/>
    <w:tmpl w:val="E8989D32"/>
    <w:lvl w:ilvl="0" w:tplc="4E1E642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4AC2ADF"/>
    <w:multiLevelType w:val="hybridMultilevel"/>
    <w:tmpl w:val="D310BDF0"/>
    <w:lvl w:ilvl="0" w:tplc="B7C0C6CA">
      <w:start w:val="1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47D87CFA"/>
    <w:multiLevelType w:val="hybridMultilevel"/>
    <w:tmpl w:val="428E9DAA"/>
    <w:lvl w:ilvl="0" w:tplc="2278CCE0">
      <w:start w:val="1"/>
      <w:numFmt w:val="bullet"/>
      <w:suff w:val="space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B5F58"/>
    <w:multiLevelType w:val="hybridMultilevel"/>
    <w:tmpl w:val="A6F8E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8D2EBF"/>
    <w:multiLevelType w:val="hybridMultilevel"/>
    <w:tmpl w:val="F36C35DC"/>
    <w:lvl w:ilvl="0" w:tplc="9CAACAEA">
      <w:start w:val="3"/>
      <w:numFmt w:val="decimal"/>
      <w:lvlText w:val="%1."/>
      <w:lvlJc w:val="left"/>
      <w:pPr>
        <w:ind w:left="1068" w:hanging="360"/>
      </w:pPr>
      <w:rPr>
        <w:rFonts w:cs="Times New Roman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51E7627E"/>
    <w:multiLevelType w:val="hybridMultilevel"/>
    <w:tmpl w:val="F55EBB1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96DF7"/>
    <w:multiLevelType w:val="hybridMultilevel"/>
    <w:tmpl w:val="D33676C0"/>
    <w:lvl w:ilvl="0" w:tplc="4864AB6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5BA13B6"/>
    <w:multiLevelType w:val="hybridMultilevel"/>
    <w:tmpl w:val="802EF2FC"/>
    <w:lvl w:ilvl="0" w:tplc="4E28E19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0" w15:restartNumberingAfterBreak="0">
    <w:nsid w:val="56C7692B"/>
    <w:multiLevelType w:val="multilevel"/>
    <w:tmpl w:val="0C02FC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31" w15:restartNumberingAfterBreak="0">
    <w:nsid w:val="5AA35E8B"/>
    <w:multiLevelType w:val="hybridMultilevel"/>
    <w:tmpl w:val="D73CD37C"/>
    <w:lvl w:ilvl="0" w:tplc="1F1AAABE">
      <w:start w:val="1"/>
      <w:numFmt w:val="bullet"/>
      <w:suff w:val="space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B661DFF"/>
    <w:multiLevelType w:val="hybridMultilevel"/>
    <w:tmpl w:val="C090CC82"/>
    <w:lvl w:ilvl="0" w:tplc="01F4350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E0F3BF9"/>
    <w:multiLevelType w:val="hybridMultilevel"/>
    <w:tmpl w:val="E9E6C73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 w15:restartNumberingAfterBreak="0">
    <w:nsid w:val="5FA20819"/>
    <w:multiLevelType w:val="hybridMultilevel"/>
    <w:tmpl w:val="278A22CE"/>
    <w:lvl w:ilvl="0" w:tplc="0419000F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5" w15:restartNumberingAfterBreak="0">
    <w:nsid w:val="622D1290"/>
    <w:multiLevelType w:val="hybridMultilevel"/>
    <w:tmpl w:val="A0C8B232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77550EB"/>
    <w:multiLevelType w:val="hybridMultilevel"/>
    <w:tmpl w:val="517692E0"/>
    <w:lvl w:ilvl="0" w:tplc="C9D8D998">
      <w:start w:val="1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8652BAF"/>
    <w:multiLevelType w:val="hybridMultilevel"/>
    <w:tmpl w:val="1A709BFE"/>
    <w:lvl w:ilvl="0" w:tplc="50AADE62">
      <w:start w:val="1"/>
      <w:numFmt w:val="decimal"/>
      <w:lvlText w:val="%1."/>
      <w:lvlJc w:val="left"/>
      <w:pPr>
        <w:ind w:left="1758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8" w15:restartNumberingAfterBreak="0">
    <w:nsid w:val="6A093903"/>
    <w:multiLevelType w:val="hybridMultilevel"/>
    <w:tmpl w:val="EE725318"/>
    <w:lvl w:ilvl="0" w:tplc="5DBEDD78">
      <w:start w:val="1"/>
      <w:numFmt w:val="bullet"/>
      <w:suff w:val="space"/>
      <w:lvlText w:val=""/>
      <w:lvlJc w:val="left"/>
      <w:pPr>
        <w:ind w:left="4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00" w:hanging="360"/>
      </w:pPr>
      <w:rPr>
        <w:rFonts w:ascii="Wingdings" w:hAnsi="Wingdings" w:hint="default"/>
      </w:rPr>
    </w:lvl>
  </w:abstractNum>
  <w:abstractNum w:abstractNumId="39" w15:restartNumberingAfterBreak="0">
    <w:nsid w:val="6FA018E1"/>
    <w:multiLevelType w:val="hybridMultilevel"/>
    <w:tmpl w:val="6498A694"/>
    <w:lvl w:ilvl="0" w:tplc="04C077B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EB3A2A"/>
    <w:multiLevelType w:val="hybridMultilevel"/>
    <w:tmpl w:val="C20CE736"/>
    <w:lvl w:ilvl="0" w:tplc="41DC08CC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74703C5D"/>
    <w:multiLevelType w:val="hybridMultilevel"/>
    <w:tmpl w:val="93F809E8"/>
    <w:lvl w:ilvl="0" w:tplc="8170140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 w15:restartNumberingAfterBreak="0">
    <w:nsid w:val="7DE1013C"/>
    <w:multiLevelType w:val="multilevel"/>
    <w:tmpl w:val="22F0B6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33"/>
  </w:num>
  <w:num w:numId="2">
    <w:abstractNumId w:val="14"/>
  </w:num>
  <w:num w:numId="3">
    <w:abstractNumId w:val="24"/>
  </w:num>
  <w:num w:numId="4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30"/>
  </w:num>
  <w:num w:numId="7">
    <w:abstractNumId w:val="8"/>
  </w:num>
  <w:num w:numId="8">
    <w:abstractNumId w:val="4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18"/>
  </w:num>
  <w:num w:numId="12">
    <w:abstractNumId w:val="3"/>
  </w:num>
  <w:num w:numId="13">
    <w:abstractNumId w:val="25"/>
  </w:num>
  <w:num w:numId="14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7"/>
  </w:num>
  <w:num w:numId="17">
    <w:abstractNumId w:val="0"/>
  </w:num>
  <w:num w:numId="18">
    <w:abstractNumId w:val="5"/>
  </w:num>
  <w:num w:numId="19">
    <w:abstractNumId w:val="4"/>
  </w:num>
  <w:num w:numId="20">
    <w:abstractNumId w:val="35"/>
  </w:num>
  <w:num w:numId="21">
    <w:abstractNumId w:val="21"/>
  </w:num>
  <w:num w:numId="22">
    <w:abstractNumId w:val="42"/>
  </w:num>
  <w:num w:numId="23">
    <w:abstractNumId w:val="31"/>
  </w:num>
  <w:num w:numId="24">
    <w:abstractNumId w:val="23"/>
  </w:num>
  <w:num w:numId="25">
    <w:abstractNumId w:val="27"/>
  </w:num>
  <w:num w:numId="26">
    <w:abstractNumId w:val="29"/>
  </w:num>
  <w:num w:numId="27">
    <w:abstractNumId w:val="7"/>
  </w:num>
  <w:num w:numId="28">
    <w:abstractNumId w:val="38"/>
  </w:num>
  <w:num w:numId="29">
    <w:abstractNumId w:val="22"/>
  </w:num>
  <w:num w:numId="30">
    <w:abstractNumId w:val="28"/>
  </w:num>
  <w:num w:numId="31">
    <w:abstractNumId w:val="11"/>
  </w:num>
  <w:num w:numId="32">
    <w:abstractNumId w:val="13"/>
  </w:num>
  <w:num w:numId="33">
    <w:abstractNumId w:val="15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10"/>
  </w:num>
  <w:num w:numId="39">
    <w:abstractNumId w:val="12"/>
  </w:num>
  <w:num w:numId="40">
    <w:abstractNumId w:val="17"/>
  </w:num>
  <w:num w:numId="41">
    <w:abstractNumId w:val="9"/>
  </w:num>
  <w:num w:numId="42">
    <w:abstractNumId w:val="1"/>
  </w:num>
  <w:num w:numId="43">
    <w:abstractNumId w:val="32"/>
  </w:num>
  <w:num w:numId="44">
    <w:abstractNumId w:val="39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6CB"/>
    <w:rsid w:val="000072D0"/>
    <w:rsid w:val="00012C05"/>
    <w:rsid w:val="00020EF6"/>
    <w:rsid w:val="00025071"/>
    <w:rsid w:val="00037B44"/>
    <w:rsid w:val="00041A11"/>
    <w:rsid w:val="000509E0"/>
    <w:rsid w:val="0006526F"/>
    <w:rsid w:val="00077D9E"/>
    <w:rsid w:val="00083272"/>
    <w:rsid w:val="00090FDC"/>
    <w:rsid w:val="00092593"/>
    <w:rsid w:val="000B2490"/>
    <w:rsid w:val="000B3439"/>
    <w:rsid w:val="000B520C"/>
    <w:rsid w:val="000C6028"/>
    <w:rsid w:val="000D16F2"/>
    <w:rsid w:val="000D3F90"/>
    <w:rsid w:val="000E302D"/>
    <w:rsid w:val="000F39A6"/>
    <w:rsid w:val="000F7A2C"/>
    <w:rsid w:val="00100721"/>
    <w:rsid w:val="001014FA"/>
    <w:rsid w:val="00105121"/>
    <w:rsid w:val="00114799"/>
    <w:rsid w:val="001213C8"/>
    <w:rsid w:val="00125213"/>
    <w:rsid w:val="0014639C"/>
    <w:rsid w:val="00151623"/>
    <w:rsid w:val="00154B63"/>
    <w:rsid w:val="00154F3E"/>
    <w:rsid w:val="0016180D"/>
    <w:rsid w:val="00166655"/>
    <w:rsid w:val="00170C18"/>
    <w:rsid w:val="001765E5"/>
    <w:rsid w:val="00185BA9"/>
    <w:rsid w:val="00185F37"/>
    <w:rsid w:val="0018723E"/>
    <w:rsid w:val="00191454"/>
    <w:rsid w:val="001927FA"/>
    <w:rsid w:val="001A298C"/>
    <w:rsid w:val="001A6CC3"/>
    <w:rsid w:val="001A77C6"/>
    <w:rsid w:val="001B47E8"/>
    <w:rsid w:val="001B5D1D"/>
    <w:rsid w:val="001F7A52"/>
    <w:rsid w:val="00201895"/>
    <w:rsid w:val="00204B94"/>
    <w:rsid w:val="00204E33"/>
    <w:rsid w:val="002057F9"/>
    <w:rsid w:val="00215BF9"/>
    <w:rsid w:val="00225DA4"/>
    <w:rsid w:val="00232E05"/>
    <w:rsid w:val="002427D0"/>
    <w:rsid w:val="00242CB7"/>
    <w:rsid w:val="00260B44"/>
    <w:rsid w:val="00260C40"/>
    <w:rsid w:val="00262FDA"/>
    <w:rsid w:val="00270E19"/>
    <w:rsid w:val="00276B62"/>
    <w:rsid w:val="00276F7B"/>
    <w:rsid w:val="002773F8"/>
    <w:rsid w:val="002812D3"/>
    <w:rsid w:val="002854BC"/>
    <w:rsid w:val="002872D1"/>
    <w:rsid w:val="00290B62"/>
    <w:rsid w:val="00294596"/>
    <w:rsid w:val="002B30FF"/>
    <w:rsid w:val="002B6595"/>
    <w:rsid w:val="002C3073"/>
    <w:rsid w:val="002D7AFC"/>
    <w:rsid w:val="002E0005"/>
    <w:rsid w:val="002E1BF8"/>
    <w:rsid w:val="002E1D93"/>
    <w:rsid w:val="002E3479"/>
    <w:rsid w:val="002E4136"/>
    <w:rsid w:val="00307F15"/>
    <w:rsid w:val="00311864"/>
    <w:rsid w:val="00316ADA"/>
    <w:rsid w:val="0031794E"/>
    <w:rsid w:val="003206CB"/>
    <w:rsid w:val="00340F66"/>
    <w:rsid w:val="00342D8E"/>
    <w:rsid w:val="00345FE6"/>
    <w:rsid w:val="003520EE"/>
    <w:rsid w:val="00352463"/>
    <w:rsid w:val="00363CC8"/>
    <w:rsid w:val="00364B65"/>
    <w:rsid w:val="00372D17"/>
    <w:rsid w:val="00373A44"/>
    <w:rsid w:val="0037767A"/>
    <w:rsid w:val="00380D3B"/>
    <w:rsid w:val="003813BF"/>
    <w:rsid w:val="00383CAB"/>
    <w:rsid w:val="00383D5F"/>
    <w:rsid w:val="003874A6"/>
    <w:rsid w:val="00393A8D"/>
    <w:rsid w:val="003A6BAF"/>
    <w:rsid w:val="003B26DF"/>
    <w:rsid w:val="003B6CC1"/>
    <w:rsid w:val="003C03E9"/>
    <w:rsid w:val="003C75D9"/>
    <w:rsid w:val="003D247C"/>
    <w:rsid w:val="003D4BEE"/>
    <w:rsid w:val="003D68E5"/>
    <w:rsid w:val="003E17F6"/>
    <w:rsid w:val="003E6DDE"/>
    <w:rsid w:val="003E7C9A"/>
    <w:rsid w:val="003F3A44"/>
    <w:rsid w:val="003F4E3B"/>
    <w:rsid w:val="004009B9"/>
    <w:rsid w:val="00407FF6"/>
    <w:rsid w:val="0041313D"/>
    <w:rsid w:val="004154F5"/>
    <w:rsid w:val="0041596E"/>
    <w:rsid w:val="00415F66"/>
    <w:rsid w:val="00415FB0"/>
    <w:rsid w:val="004173C0"/>
    <w:rsid w:val="00436ABD"/>
    <w:rsid w:val="004424AD"/>
    <w:rsid w:val="00442D7A"/>
    <w:rsid w:val="00443974"/>
    <w:rsid w:val="00452626"/>
    <w:rsid w:val="004641A8"/>
    <w:rsid w:val="004668DE"/>
    <w:rsid w:val="004676E5"/>
    <w:rsid w:val="00475369"/>
    <w:rsid w:val="00475D01"/>
    <w:rsid w:val="0047634B"/>
    <w:rsid w:val="0048233B"/>
    <w:rsid w:val="0048679F"/>
    <w:rsid w:val="00487C6E"/>
    <w:rsid w:val="004929E5"/>
    <w:rsid w:val="00495EDE"/>
    <w:rsid w:val="004A3E12"/>
    <w:rsid w:val="004A3F1D"/>
    <w:rsid w:val="004A5705"/>
    <w:rsid w:val="004A746C"/>
    <w:rsid w:val="004B26C5"/>
    <w:rsid w:val="004C44A2"/>
    <w:rsid w:val="004E516E"/>
    <w:rsid w:val="004E7B67"/>
    <w:rsid w:val="004E7CD6"/>
    <w:rsid w:val="004F49EC"/>
    <w:rsid w:val="005031EB"/>
    <w:rsid w:val="005107E5"/>
    <w:rsid w:val="00522EE0"/>
    <w:rsid w:val="00536F85"/>
    <w:rsid w:val="00542FF9"/>
    <w:rsid w:val="0054534C"/>
    <w:rsid w:val="005475D4"/>
    <w:rsid w:val="00556417"/>
    <w:rsid w:val="0056495D"/>
    <w:rsid w:val="005757D1"/>
    <w:rsid w:val="00577305"/>
    <w:rsid w:val="00595538"/>
    <w:rsid w:val="005A55DC"/>
    <w:rsid w:val="005A60C4"/>
    <w:rsid w:val="005B027A"/>
    <w:rsid w:val="005B121B"/>
    <w:rsid w:val="005B1F87"/>
    <w:rsid w:val="005C11B0"/>
    <w:rsid w:val="005E4B35"/>
    <w:rsid w:val="005E7B88"/>
    <w:rsid w:val="005F7DB8"/>
    <w:rsid w:val="006044D1"/>
    <w:rsid w:val="00607A67"/>
    <w:rsid w:val="00620CD3"/>
    <w:rsid w:val="00620EC2"/>
    <w:rsid w:val="00631B4F"/>
    <w:rsid w:val="00654AB3"/>
    <w:rsid w:val="006623E9"/>
    <w:rsid w:val="00662EB9"/>
    <w:rsid w:val="00681D4B"/>
    <w:rsid w:val="00687631"/>
    <w:rsid w:val="0069159A"/>
    <w:rsid w:val="006A0419"/>
    <w:rsid w:val="006B5275"/>
    <w:rsid w:val="006C23D9"/>
    <w:rsid w:val="006C2B97"/>
    <w:rsid w:val="006C369C"/>
    <w:rsid w:val="006C6AE9"/>
    <w:rsid w:val="006D121E"/>
    <w:rsid w:val="006D71DA"/>
    <w:rsid w:val="006E09D5"/>
    <w:rsid w:val="006E2C1C"/>
    <w:rsid w:val="006E6AAD"/>
    <w:rsid w:val="006F0131"/>
    <w:rsid w:val="006F7AA4"/>
    <w:rsid w:val="00704086"/>
    <w:rsid w:val="00724322"/>
    <w:rsid w:val="007307D1"/>
    <w:rsid w:val="00731E0A"/>
    <w:rsid w:val="0075009D"/>
    <w:rsid w:val="00750DC8"/>
    <w:rsid w:val="00751B39"/>
    <w:rsid w:val="00754825"/>
    <w:rsid w:val="00760E52"/>
    <w:rsid w:val="00764D7A"/>
    <w:rsid w:val="00773AAA"/>
    <w:rsid w:val="00783171"/>
    <w:rsid w:val="00783A07"/>
    <w:rsid w:val="007911F5"/>
    <w:rsid w:val="007A6E2D"/>
    <w:rsid w:val="007B1DEB"/>
    <w:rsid w:val="007B6036"/>
    <w:rsid w:val="007C2D45"/>
    <w:rsid w:val="007D6A7C"/>
    <w:rsid w:val="007E5E0C"/>
    <w:rsid w:val="007F00DE"/>
    <w:rsid w:val="007F54E1"/>
    <w:rsid w:val="00805D6C"/>
    <w:rsid w:val="00812D8E"/>
    <w:rsid w:val="008227A3"/>
    <w:rsid w:val="00834CE9"/>
    <w:rsid w:val="0083613D"/>
    <w:rsid w:val="008363D1"/>
    <w:rsid w:val="008434C5"/>
    <w:rsid w:val="0086382A"/>
    <w:rsid w:val="00866EC4"/>
    <w:rsid w:val="00875DB1"/>
    <w:rsid w:val="00876CBD"/>
    <w:rsid w:val="0088013E"/>
    <w:rsid w:val="008A4FE3"/>
    <w:rsid w:val="008B03BB"/>
    <w:rsid w:val="008D3B31"/>
    <w:rsid w:val="008F6A51"/>
    <w:rsid w:val="009126D3"/>
    <w:rsid w:val="009313B9"/>
    <w:rsid w:val="0094141E"/>
    <w:rsid w:val="0094498A"/>
    <w:rsid w:val="0095286B"/>
    <w:rsid w:val="00954D04"/>
    <w:rsid w:val="00962839"/>
    <w:rsid w:val="00966430"/>
    <w:rsid w:val="0097480D"/>
    <w:rsid w:val="00983D88"/>
    <w:rsid w:val="009859D5"/>
    <w:rsid w:val="00991A6A"/>
    <w:rsid w:val="0099408F"/>
    <w:rsid w:val="00995E06"/>
    <w:rsid w:val="0099783D"/>
    <w:rsid w:val="0099784B"/>
    <w:rsid w:val="009A36B1"/>
    <w:rsid w:val="009A43D7"/>
    <w:rsid w:val="009C65F0"/>
    <w:rsid w:val="009D0332"/>
    <w:rsid w:val="009D5262"/>
    <w:rsid w:val="009E171C"/>
    <w:rsid w:val="009E788A"/>
    <w:rsid w:val="009F1415"/>
    <w:rsid w:val="009F189A"/>
    <w:rsid w:val="009F3827"/>
    <w:rsid w:val="009F4357"/>
    <w:rsid w:val="00A0782C"/>
    <w:rsid w:val="00A079FD"/>
    <w:rsid w:val="00A07AD2"/>
    <w:rsid w:val="00A126C9"/>
    <w:rsid w:val="00A30EF4"/>
    <w:rsid w:val="00A31A9F"/>
    <w:rsid w:val="00A54C88"/>
    <w:rsid w:val="00A60C77"/>
    <w:rsid w:val="00A80A26"/>
    <w:rsid w:val="00A92FF4"/>
    <w:rsid w:val="00A9410C"/>
    <w:rsid w:val="00AB0534"/>
    <w:rsid w:val="00AB4A13"/>
    <w:rsid w:val="00AC2395"/>
    <w:rsid w:val="00AC726B"/>
    <w:rsid w:val="00AE2114"/>
    <w:rsid w:val="00AE4E12"/>
    <w:rsid w:val="00B061EC"/>
    <w:rsid w:val="00B06993"/>
    <w:rsid w:val="00B07054"/>
    <w:rsid w:val="00B07B25"/>
    <w:rsid w:val="00B12D25"/>
    <w:rsid w:val="00B35DFA"/>
    <w:rsid w:val="00B46412"/>
    <w:rsid w:val="00B46756"/>
    <w:rsid w:val="00B470D9"/>
    <w:rsid w:val="00B51B13"/>
    <w:rsid w:val="00B53EA6"/>
    <w:rsid w:val="00B5440C"/>
    <w:rsid w:val="00B57FC9"/>
    <w:rsid w:val="00B75082"/>
    <w:rsid w:val="00B81C59"/>
    <w:rsid w:val="00B8498A"/>
    <w:rsid w:val="00BB77A6"/>
    <w:rsid w:val="00BC6E8C"/>
    <w:rsid w:val="00BD7328"/>
    <w:rsid w:val="00BE2575"/>
    <w:rsid w:val="00BE3189"/>
    <w:rsid w:val="00BE78C2"/>
    <w:rsid w:val="00BF0249"/>
    <w:rsid w:val="00BF6ED2"/>
    <w:rsid w:val="00C1495D"/>
    <w:rsid w:val="00C160D3"/>
    <w:rsid w:val="00C25A8A"/>
    <w:rsid w:val="00C274D7"/>
    <w:rsid w:val="00C33C0A"/>
    <w:rsid w:val="00C419C7"/>
    <w:rsid w:val="00C46C9B"/>
    <w:rsid w:val="00C71093"/>
    <w:rsid w:val="00C7262A"/>
    <w:rsid w:val="00C77342"/>
    <w:rsid w:val="00C92A5A"/>
    <w:rsid w:val="00C962F9"/>
    <w:rsid w:val="00CA2ECE"/>
    <w:rsid w:val="00CB43EC"/>
    <w:rsid w:val="00CC226C"/>
    <w:rsid w:val="00CC2472"/>
    <w:rsid w:val="00CC3576"/>
    <w:rsid w:val="00CD3398"/>
    <w:rsid w:val="00CD6063"/>
    <w:rsid w:val="00CE6EEA"/>
    <w:rsid w:val="00CF2E1D"/>
    <w:rsid w:val="00D23E69"/>
    <w:rsid w:val="00D270E9"/>
    <w:rsid w:val="00D275D7"/>
    <w:rsid w:val="00D34EA9"/>
    <w:rsid w:val="00D374DD"/>
    <w:rsid w:val="00D438BE"/>
    <w:rsid w:val="00D4476A"/>
    <w:rsid w:val="00D44A3D"/>
    <w:rsid w:val="00D45CE7"/>
    <w:rsid w:val="00D51AA2"/>
    <w:rsid w:val="00D5308D"/>
    <w:rsid w:val="00D57ABA"/>
    <w:rsid w:val="00D6250F"/>
    <w:rsid w:val="00D6577E"/>
    <w:rsid w:val="00D71B41"/>
    <w:rsid w:val="00D80C6E"/>
    <w:rsid w:val="00D84ADF"/>
    <w:rsid w:val="00D9609A"/>
    <w:rsid w:val="00DB6704"/>
    <w:rsid w:val="00DC7967"/>
    <w:rsid w:val="00DD46D5"/>
    <w:rsid w:val="00DE0F56"/>
    <w:rsid w:val="00DE2967"/>
    <w:rsid w:val="00E03450"/>
    <w:rsid w:val="00E114E8"/>
    <w:rsid w:val="00E12A18"/>
    <w:rsid w:val="00E21599"/>
    <w:rsid w:val="00E339C9"/>
    <w:rsid w:val="00E36BBA"/>
    <w:rsid w:val="00E61405"/>
    <w:rsid w:val="00E712D7"/>
    <w:rsid w:val="00E71AC5"/>
    <w:rsid w:val="00E73372"/>
    <w:rsid w:val="00E73DBB"/>
    <w:rsid w:val="00E74245"/>
    <w:rsid w:val="00E74659"/>
    <w:rsid w:val="00E904DC"/>
    <w:rsid w:val="00EA7B6E"/>
    <w:rsid w:val="00ED760B"/>
    <w:rsid w:val="00EE2E4F"/>
    <w:rsid w:val="00EE6A46"/>
    <w:rsid w:val="00EF00BF"/>
    <w:rsid w:val="00F06DA3"/>
    <w:rsid w:val="00F0744B"/>
    <w:rsid w:val="00F102EB"/>
    <w:rsid w:val="00F14FDE"/>
    <w:rsid w:val="00F15E5E"/>
    <w:rsid w:val="00F209E3"/>
    <w:rsid w:val="00F20AFB"/>
    <w:rsid w:val="00F35D3F"/>
    <w:rsid w:val="00F40B02"/>
    <w:rsid w:val="00F40EB7"/>
    <w:rsid w:val="00F525AA"/>
    <w:rsid w:val="00F55BDE"/>
    <w:rsid w:val="00F668B5"/>
    <w:rsid w:val="00F672B7"/>
    <w:rsid w:val="00F85F95"/>
    <w:rsid w:val="00F86935"/>
    <w:rsid w:val="00F86CC6"/>
    <w:rsid w:val="00F92872"/>
    <w:rsid w:val="00FA5D91"/>
    <w:rsid w:val="00FB0B5C"/>
    <w:rsid w:val="00FB3D9C"/>
    <w:rsid w:val="00FC0F04"/>
    <w:rsid w:val="00FC6DB6"/>
    <w:rsid w:val="00FC7761"/>
    <w:rsid w:val="00FD5F82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D39FE0"/>
  <w15:docId w15:val="{E8A8A30B-03C4-4414-B419-3241F198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012C05"/>
    <w:pPr>
      <w:keepNext/>
      <w:spacing w:after="0" w:line="360" w:lineRule="auto"/>
      <w:jc w:val="center"/>
      <w:outlineLvl w:val="1"/>
    </w:pPr>
    <w:rPr>
      <w:rFonts w:ascii="Times New Roman" w:hAnsi="Times New Roman"/>
      <w:b/>
      <w:sz w:val="32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12C0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12C05"/>
    <w:rPr>
      <w:rFonts w:ascii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link w:val="3"/>
    <w:uiPriority w:val="99"/>
    <w:locked/>
    <w:rsid w:val="00012C05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2C3073"/>
    <w:rPr>
      <w:rFonts w:cs="Times New Roman"/>
    </w:rPr>
  </w:style>
  <w:style w:type="paragraph" w:styleId="a7">
    <w:name w:val="footer"/>
    <w:basedOn w:val="a"/>
    <w:link w:val="a8"/>
    <w:uiPriority w:val="99"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2C3073"/>
    <w:rPr>
      <w:rFonts w:cs="Times New Roman"/>
    </w:rPr>
  </w:style>
  <w:style w:type="paragraph" w:customStyle="1" w:styleId="ConsPlusTitle">
    <w:name w:val="ConsPlusTitle"/>
    <w:uiPriority w:val="99"/>
    <w:rsid w:val="007F00DE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9">
    <w:name w:val="List Paragraph"/>
    <w:basedOn w:val="a"/>
    <w:qFormat/>
    <w:rsid w:val="007F00DE"/>
    <w:pPr>
      <w:ind w:left="720"/>
      <w:contextualSpacing/>
    </w:pPr>
    <w:rPr>
      <w:lang w:eastAsia="en-US"/>
    </w:rPr>
  </w:style>
  <w:style w:type="paragraph" w:customStyle="1" w:styleId="ConsPlusNormal">
    <w:name w:val="ConsPlusNormal"/>
    <w:link w:val="ConsPlusNormal0"/>
    <w:rsid w:val="007F00D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81C59"/>
    <w:rPr>
      <w:rFonts w:ascii="Arial" w:hAnsi="Arial" w:cs="Arial"/>
      <w:lang w:val="ru-RU" w:eastAsia="ru-RU" w:bidi="ar-SA"/>
    </w:rPr>
  </w:style>
  <w:style w:type="character" w:styleId="aa">
    <w:name w:val="Strong"/>
    <w:qFormat/>
    <w:rsid w:val="007F00DE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B81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B81C59"/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81C5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rintj">
    <w:name w:val="printj"/>
    <w:basedOn w:val="a"/>
    <w:uiPriority w:val="99"/>
    <w:rsid w:val="00B81C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uiPriority w:val="99"/>
    <w:rsid w:val="00012C0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012C05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/>
      <w:sz w:val="24"/>
      <w:szCs w:val="24"/>
    </w:rPr>
  </w:style>
  <w:style w:type="paragraph" w:customStyle="1" w:styleId="ab">
    <w:name w:val="Стиль"/>
    <w:uiPriority w:val="99"/>
    <w:rsid w:val="00012C05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012C0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c">
    <w:name w:val="Знак"/>
    <w:basedOn w:val="a"/>
    <w:uiPriority w:val="99"/>
    <w:rsid w:val="00012C0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styleId="ad">
    <w:name w:val="page number"/>
    <w:uiPriority w:val="99"/>
    <w:rsid w:val="00012C05"/>
    <w:rPr>
      <w:rFonts w:cs="Times New Roman"/>
    </w:rPr>
  </w:style>
  <w:style w:type="paragraph" w:styleId="ae">
    <w:name w:val="Normal (Web)"/>
    <w:aliases w:val="Обычный (Web)1"/>
    <w:basedOn w:val="a"/>
    <w:link w:val="af"/>
    <w:rsid w:val="000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1">
    <w:name w:val="consplusnormal"/>
    <w:basedOn w:val="a"/>
    <w:uiPriority w:val="99"/>
    <w:rsid w:val="000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12C0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ntc">
    <w:name w:val="printc"/>
    <w:basedOn w:val="a"/>
    <w:uiPriority w:val="99"/>
    <w:rsid w:val="000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0">
    <w:name w:val="Emphasis"/>
    <w:uiPriority w:val="99"/>
    <w:qFormat/>
    <w:rsid w:val="00012C05"/>
    <w:rPr>
      <w:rFonts w:cs="Times New Roman"/>
      <w:i/>
      <w:iCs/>
    </w:rPr>
  </w:style>
  <w:style w:type="paragraph" w:customStyle="1" w:styleId="ConsNonformat">
    <w:name w:val="ConsNonformat"/>
    <w:uiPriority w:val="99"/>
    <w:rsid w:val="00F40B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6E6A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Обычный (веб) Знак"/>
    <w:aliases w:val="Обычный (Web)1 Знак"/>
    <w:link w:val="ae"/>
    <w:locked/>
    <w:rsid w:val="00A60C77"/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3E6DDE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af1">
    <w:name w:val="Основной текст_"/>
    <w:link w:val="10"/>
    <w:locked/>
    <w:rsid w:val="003E6DDE"/>
    <w:rPr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f1"/>
    <w:rsid w:val="003E6DDE"/>
    <w:pPr>
      <w:widowControl w:val="0"/>
      <w:shd w:val="clear" w:color="auto" w:fill="FFFFFF"/>
      <w:spacing w:after="420" w:line="235" w:lineRule="exact"/>
      <w:jc w:val="both"/>
    </w:pPr>
    <w:rPr>
      <w:sz w:val="19"/>
      <w:szCs w:val="19"/>
    </w:rPr>
  </w:style>
  <w:style w:type="character" w:styleId="af2">
    <w:name w:val="Hyperlink"/>
    <w:uiPriority w:val="99"/>
    <w:semiHidden/>
    <w:unhideWhenUsed/>
    <w:rsid w:val="005B1F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46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68F16-B6B1-491C-977B-C21E09576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Постановление.dotx</Template>
  <TotalTime>286</TotalTime>
  <Pages>12</Pages>
  <Words>2497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vsev</Company>
  <LinksUpToDate>false</LinksUpToDate>
  <CharactersWithSpaces>16697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Александра Н. Кошнякова</dc:creator>
  <cp:keywords/>
  <dc:description/>
  <cp:lastModifiedBy>Мария Н. Литвинчук</cp:lastModifiedBy>
  <cp:revision>39</cp:revision>
  <cp:lastPrinted>2021-12-30T13:31:00Z</cp:lastPrinted>
  <dcterms:created xsi:type="dcterms:W3CDTF">2021-10-11T00:43:00Z</dcterms:created>
  <dcterms:modified xsi:type="dcterms:W3CDTF">2022-01-10T11:03:00Z</dcterms:modified>
</cp:coreProperties>
</file>