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C8" w:rsidRDefault="006B21C8" w:rsidP="006B2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C8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6B21C8" w:rsidRPr="006B21C8" w:rsidRDefault="006B21C8" w:rsidP="006B2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C8">
        <w:rPr>
          <w:rFonts w:ascii="Times New Roman" w:hAnsi="Times New Roman" w:cs="Times New Roman"/>
          <w:b/>
          <w:sz w:val="28"/>
          <w:szCs w:val="28"/>
        </w:rPr>
        <w:t>по результатам оценки налоговых расходов</w:t>
      </w:r>
      <w:r w:rsidR="00686EE2">
        <w:rPr>
          <w:rFonts w:ascii="Times New Roman" w:hAnsi="Times New Roman" w:cs="Times New Roman"/>
          <w:b/>
          <w:sz w:val="28"/>
          <w:szCs w:val="28"/>
        </w:rPr>
        <w:t xml:space="preserve"> МО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3C364C">
        <w:rPr>
          <w:rFonts w:ascii="Times New Roman" w:hAnsi="Times New Roman" w:cs="Times New Roman"/>
          <w:b/>
          <w:sz w:val="28"/>
          <w:szCs w:val="28"/>
        </w:rPr>
        <w:t>2</w:t>
      </w:r>
      <w:r w:rsidR="00A302D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B21C8" w:rsidRPr="006B21C8" w:rsidRDefault="006B21C8" w:rsidP="006B21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1C8" w:rsidRDefault="006B21C8" w:rsidP="006B21C8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6675C">
        <w:rPr>
          <w:sz w:val="28"/>
          <w:szCs w:val="28"/>
        </w:rPr>
        <w:t>ереч</w:t>
      </w:r>
      <w:r w:rsidR="007D0505">
        <w:rPr>
          <w:sz w:val="28"/>
          <w:szCs w:val="28"/>
        </w:rPr>
        <w:t>е</w:t>
      </w:r>
      <w:r w:rsidRPr="00A6675C">
        <w:rPr>
          <w:sz w:val="28"/>
          <w:szCs w:val="28"/>
        </w:rPr>
        <w:t>н</w:t>
      </w:r>
      <w:r w:rsidR="007D0505">
        <w:rPr>
          <w:sz w:val="28"/>
          <w:szCs w:val="28"/>
        </w:rPr>
        <w:t>ь</w:t>
      </w:r>
      <w:r w:rsidRPr="00A6675C">
        <w:rPr>
          <w:sz w:val="28"/>
          <w:szCs w:val="28"/>
        </w:rPr>
        <w:t xml:space="preserve"> пре</w:t>
      </w:r>
      <w:r>
        <w:rPr>
          <w:sz w:val="28"/>
          <w:szCs w:val="28"/>
        </w:rPr>
        <w:t>доставленных налоговых расходов</w:t>
      </w:r>
      <w:r w:rsidRPr="006B21C8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</w:t>
      </w:r>
      <w:r w:rsidR="007D0505">
        <w:rPr>
          <w:sz w:val="28"/>
          <w:szCs w:val="28"/>
        </w:rPr>
        <w:t>е</w:t>
      </w:r>
      <w:r w:rsidR="00FF32C7">
        <w:rPr>
          <w:sz w:val="28"/>
          <w:szCs w:val="28"/>
        </w:rPr>
        <w:t>тся</w:t>
      </w:r>
      <w:r>
        <w:rPr>
          <w:sz w:val="28"/>
          <w:szCs w:val="28"/>
        </w:rPr>
        <w:t xml:space="preserve"> к настоящей аналитической записке,</w:t>
      </w:r>
      <w:r w:rsidRPr="00A667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Pr="00A6675C">
        <w:rPr>
          <w:sz w:val="28"/>
          <w:szCs w:val="28"/>
        </w:rPr>
        <w:t>Приложени</w:t>
      </w:r>
      <w:r>
        <w:rPr>
          <w:sz w:val="28"/>
          <w:szCs w:val="28"/>
        </w:rPr>
        <w:t>ям № 1.</w:t>
      </w:r>
    </w:p>
    <w:p w:rsidR="006B21C8" w:rsidRPr="006B21C8" w:rsidRDefault="006B21C8" w:rsidP="006B21C8">
      <w:pPr>
        <w:pStyle w:val="20"/>
        <w:numPr>
          <w:ilvl w:val="0"/>
          <w:numId w:val="2"/>
        </w:numPr>
        <w:shd w:val="clear" w:color="auto" w:fill="auto"/>
        <w:tabs>
          <w:tab w:val="left" w:pos="1267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B21C8">
        <w:rPr>
          <w:sz w:val="28"/>
          <w:szCs w:val="28"/>
        </w:rPr>
        <w:t>Информация о потерях бюджета по причине предоставления налоговых льгот (налоговых расходов):</w:t>
      </w:r>
    </w:p>
    <w:p w:rsidR="00EB5449" w:rsidRDefault="00EB5449" w:rsidP="00EB5449">
      <w:pPr>
        <w:pStyle w:val="20"/>
        <w:numPr>
          <w:ilvl w:val="1"/>
          <w:numId w:val="2"/>
        </w:numPr>
        <w:shd w:val="clear" w:color="auto" w:fill="auto"/>
        <w:tabs>
          <w:tab w:val="left" w:pos="1267"/>
        </w:tabs>
        <w:spacing w:before="0" w:after="0" w:line="240" w:lineRule="auto"/>
        <w:jc w:val="both"/>
        <w:rPr>
          <w:b/>
          <w:sz w:val="28"/>
          <w:szCs w:val="28"/>
        </w:rPr>
      </w:pPr>
      <w:r w:rsidRPr="00EB5449">
        <w:rPr>
          <w:b/>
          <w:sz w:val="28"/>
          <w:szCs w:val="28"/>
        </w:rPr>
        <w:t xml:space="preserve">Земельный налог </w:t>
      </w:r>
      <w:r w:rsidR="003C364C">
        <w:rPr>
          <w:b/>
          <w:sz w:val="28"/>
          <w:szCs w:val="28"/>
        </w:rPr>
        <w:t>юридическим</w:t>
      </w:r>
      <w:r w:rsidR="001115FD">
        <w:rPr>
          <w:b/>
          <w:sz w:val="28"/>
          <w:szCs w:val="28"/>
        </w:rPr>
        <w:t xml:space="preserve"> лиц</w:t>
      </w:r>
      <w:r w:rsidR="00865342">
        <w:rPr>
          <w:b/>
          <w:sz w:val="28"/>
          <w:szCs w:val="28"/>
        </w:rPr>
        <w:t>ам</w:t>
      </w:r>
      <w:r w:rsidR="001115FD">
        <w:rPr>
          <w:b/>
          <w:sz w:val="28"/>
          <w:szCs w:val="28"/>
        </w:rPr>
        <w:t xml:space="preserve"> </w:t>
      </w:r>
      <w:r w:rsidRPr="00EB5449">
        <w:rPr>
          <w:b/>
          <w:sz w:val="28"/>
          <w:szCs w:val="28"/>
        </w:rPr>
        <w:t>МО «</w:t>
      </w:r>
      <w:r w:rsidR="003C364C">
        <w:rPr>
          <w:b/>
          <w:sz w:val="28"/>
          <w:szCs w:val="28"/>
        </w:rPr>
        <w:t>Юкковское сельское поселение</w:t>
      </w:r>
      <w:r w:rsidRPr="00EB544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A07919" w:rsidRDefault="00A07919" w:rsidP="00EB544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5382"/>
        <w:gridCol w:w="2126"/>
        <w:gridCol w:w="2126"/>
      </w:tblGrid>
      <w:tr w:rsidR="003C364C" w:rsidTr="002B299E">
        <w:tc>
          <w:tcPr>
            <w:tcW w:w="5382" w:type="dxa"/>
          </w:tcPr>
          <w:p w:rsidR="003C364C" w:rsidRPr="00A07919" w:rsidRDefault="003C364C" w:rsidP="00A0791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07919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</w:tcPr>
          <w:p w:rsidR="003C364C" w:rsidRPr="00A07919" w:rsidRDefault="003C364C" w:rsidP="00A302D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0791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 w:rsidR="00A302DE">
              <w:rPr>
                <w:b/>
                <w:sz w:val="24"/>
                <w:szCs w:val="24"/>
              </w:rPr>
              <w:t>1</w:t>
            </w:r>
            <w:r w:rsidRPr="00A0791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3C364C" w:rsidRPr="00A07919" w:rsidRDefault="003C364C" w:rsidP="00A302D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0791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 w:rsidR="00A302DE">
              <w:rPr>
                <w:b/>
                <w:sz w:val="24"/>
                <w:szCs w:val="24"/>
              </w:rPr>
              <w:t>2</w:t>
            </w:r>
            <w:r w:rsidRPr="00A0791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3C364C" w:rsidTr="002B299E">
        <w:tc>
          <w:tcPr>
            <w:tcW w:w="5382" w:type="dxa"/>
          </w:tcPr>
          <w:p w:rsidR="003C364C" w:rsidRPr="00070A5D" w:rsidRDefault="003C364C" w:rsidP="003C364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70A5D">
              <w:rPr>
                <w:rFonts w:cs="Times New Roman"/>
                <w:sz w:val="24"/>
                <w:szCs w:val="24"/>
              </w:rPr>
              <w:t xml:space="preserve">Количество налогоплательщиков, пользующихся льготами, установленными представительным органом муниципального образования, </w:t>
            </w:r>
            <w:r>
              <w:rPr>
                <w:rFonts w:cs="Times New Roman"/>
                <w:sz w:val="24"/>
                <w:szCs w:val="24"/>
              </w:rPr>
              <w:t>организаций</w:t>
            </w:r>
            <w:r w:rsidRPr="00070A5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C364C" w:rsidRPr="00070A5D" w:rsidRDefault="001E441B" w:rsidP="00070A5D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C364C" w:rsidRPr="00070A5D" w:rsidRDefault="003C364C" w:rsidP="00070A5D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F0979" w:rsidTr="002B299E">
        <w:tc>
          <w:tcPr>
            <w:tcW w:w="5382" w:type="dxa"/>
          </w:tcPr>
          <w:p w:rsidR="007F0979" w:rsidRPr="00070A5D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70A5D">
              <w:rPr>
                <w:sz w:val="24"/>
                <w:szCs w:val="24"/>
              </w:rPr>
              <w:t xml:space="preserve">Начислено налога всего </w:t>
            </w:r>
            <w:r>
              <w:rPr>
                <w:sz w:val="24"/>
                <w:szCs w:val="24"/>
              </w:rPr>
              <w:t>юридическим</w:t>
            </w:r>
            <w:r w:rsidRPr="00070A5D">
              <w:rPr>
                <w:sz w:val="24"/>
                <w:szCs w:val="24"/>
              </w:rPr>
              <w:t xml:space="preserve"> лицам к уплате,</w:t>
            </w:r>
            <w:r w:rsidRPr="00070A5D">
              <w:rPr>
                <w:rFonts w:cs="Times New Roman"/>
                <w:sz w:val="24"/>
                <w:szCs w:val="24"/>
              </w:rPr>
              <w:t xml:space="preserve"> тыс. руб.</w:t>
            </w:r>
          </w:p>
        </w:tc>
        <w:tc>
          <w:tcPr>
            <w:tcW w:w="2126" w:type="dxa"/>
          </w:tcPr>
          <w:p w:rsidR="007F0979" w:rsidRPr="007F0979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F0979">
              <w:rPr>
                <w:rFonts w:cs="Times New Roman"/>
                <w:sz w:val="24"/>
                <w:szCs w:val="24"/>
              </w:rPr>
              <w:t>20 095,2</w:t>
            </w:r>
          </w:p>
        </w:tc>
        <w:tc>
          <w:tcPr>
            <w:tcW w:w="2126" w:type="dxa"/>
          </w:tcPr>
          <w:p w:rsidR="007F0979" w:rsidRPr="00D041B6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41B6">
              <w:rPr>
                <w:rFonts w:cs="Times New Roman"/>
                <w:sz w:val="24"/>
                <w:szCs w:val="24"/>
              </w:rPr>
              <w:t>17 372,0</w:t>
            </w:r>
          </w:p>
        </w:tc>
      </w:tr>
      <w:tr w:rsidR="007F0979" w:rsidTr="002B299E">
        <w:tc>
          <w:tcPr>
            <w:tcW w:w="5382" w:type="dxa"/>
          </w:tcPr>
          <w:p w:rsidR="007F0979" w:rsidRPr="00070A5D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70A5D">
              <w:rPr>
                <w:rFonts w:cs="Times New Roman"/>
                <w:sz w:val="24"/>
                <w:szCs w:val="24"/>
              </w:rPr>
              <w:t>Общая сумма льгот, предоставленных представительным органом муниципального образования, тыс. руб., ВСЕГО, в том числе:</w:t>
            </w:r>
          </w:p>
        </w:tc>
        <w:tc>
          <w:tcPr>
            <w:tcW w:w="2126" w:type="dxa"/>
          </w:tcPr>
          <w:p w:rsidR="007F0979" w:rsidRPr="007F0979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F0979">
              <w:rPr>
                <w:rFonts w:cs="Times New Roman"/>
                <w:sz w:val="24"/>
                <w:szCs w:val="24"/>
              </w:rPr>
              <w:t>46,65</w:t>
            </w:r>
          </w:p>
        </w:tc>
        <w:tc>
          <w:tcPr>
            <w:tcW w:w="2126" w:type="dxa"/>
          </w:tcPr>
          <w:p w:rsidR="007F0979" w:rsidRPr="00D041B6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41B6">
              <w:rPr>
                <w:sz w:val="24"/>
                <w:szCs w:val="24"/>
              </w:rPr>
              <w:t>52,7</w:t>
            </w:r>
          </w:p>
        </w:tc>
      </w:tr>
      <w:tr w:rsidR="007F0979" w:rsidTr="002B299E">
        <w:tc>
          <w:tcPr>
            <w:tcW w:w="5382" w:type="dxa"/>
          </w:tcPr>
          <w:p w:rsidR="007F0979" w:rsidRPr="00A302DE" w:rsidRDefault="007F0979" w:rsidP="007F097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302DE">
              <w:rPr>
                <w:rFonts w:ascii="Times New Roman" w:hAnsi="Times New Roman" w:cs="Times New Roman"/>
              </w:rPr>
              <w:t xml:space="preserve">Освобождение от уплаты земельного налога муниципальные автономные учреждения, муниципальные бюджетные учреждения и муниципальные казенные учреждения муниципального образования «Юкковское сельское поселение» Всеволожского муниципального района Ленинградской области </w:t>
            </w:r>
          </w:p>
          <w:p w:rsidR="007F0979" w:rsidRPr="00070A5D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left="3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F0979" w:rsidRPr="007F0979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F0979">
              <w:rPr>
                <w:rFonts w:cs="Times New Roman"/>
                <w:sz w:val="24"/>
                <w:szCs w:val="24"/>
              </w:rPr>
              <w:t>46,65 тыс. руб. (0,2% от начисленной к уплате суммы нало</w:t>
            </w:r>
            <w:bookmarkStart w:id="0" w:name="_GoBack"/>
            <w:bookmarkEnd w:id="0"/>
            <w:r w:rsidRPr="007F0979">
              <w:rPr>
                <w:rFonts w:cs="Times New Roman"/>
                <w:sz w:val="24"/>
                <w:szCs w:val="24"/>
              </w:rPr>
              <w:t>га предоставленных представительным органом муниципального образования)</w:t>
            </w:r>
          </w:p>
        </w:tc>
        <w:tc>
          <w:tcPr>
            <w:tcW w:w="2126" w:type="dxa"/>
          </w:tcPr>
          <w:p w:rsidR="007F0979" w:rsidRPr="00D041B6" w:rsidRDefault="007F0979" w:rsidP="007F097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41B6">
              <w:rPr>
                <w:rFonts w:cs="Times New Roman"/>
                <w:sz w:val="24"/>
                <w:szCs w:val="24"/>
              </w:rPr>
              <w:t>52,7 тыс. руб. (0,3% от начисленной к уплате суммы налога предоставленных представительным органом муниципального образования)</w:t>
            </w:r>
          </w:p>
        </w:tc>
      </w:tr>
    </w:tbl>
    <w:p w:rsidR="009365FD" w:rsidRDefault="009365FD" w:rsidP="009365FD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b/>
          <w:color w:val="000000"/>
          <w:sz w:val="28"/>
          <w:szCs w:val="28"/>
          <w:lang w:bidi="ru-RU"/>
        </w:rPr>
      </w:pPr>
    </w:p>
    <w:p w:rsidR="006B21C8" w:rsidRDefault="00647C68" w:rsidP="00647C68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B21C8" w:rsidRPr="00A6675C">
        <w:rPr>
          <w:sz w:val="28"/>
          <w:szCs w:val="28"/>
        </w:rPr>
        <w:t xml:space="preserve">ведения о </w:t>
      </w:r>
      <w:r w:rsidR="006B21C8">
        <w:rPr>
          <w:sz w:val="28"/>
          <w:szCs w:val="28"/>
        </w:rPr>
        <w:t xml:space="preserve">технической (финансовой) </w:t>
      </w:r>
      <w:r w:rsidR="006B21C8" w:rsidRPr="00A6675C">
        <w:rPr>
          <w:sz w:val="28"/>
          <w:szCs w:val="28"/>
        </w:rPr>
        <w:t>эффективности действующих налоговых расходов</w:t>
      </w:r>
      <w:r>
        <w:rPr>
          <w:sz w:val="28"/>
          <w:szCs w:val="28"/>
        </w:rPr>
        <w:t>.</w:t>
      </w:r>
    </w:p>
    <w:p w:rsidR="0088625E" w:rsidRPr="0088625E" w:rsidRDefault="00041513" w:rsidP="008862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25E">
        <w:rPr>
          <w:rFonts w:ascii="Times New Roman" w:hAnsi="Times New Roman" w:cs="Times New Roman"/>
          <w:sz w:val="28"/>
          <w:szCs w:val="28"/>
        </w:rPr>
        <w:t xml:space="preserve">Налоговые льготы по земельному налогу </w:t>
      </w:r>
      <w:r w:rsidR="0088625E" w:rsidRPr="0088625E">
        <w:rPr>
          <w:rFonts w:ascii="Times New Roman" w:hAnsi="Times New Roman" w:cs="Times New Roman"/>
          <w:sz w:val="28"/>
          <w:szCs w:val="28"/>
        </w:rPr>
        <w:t>юридическим</w:t>
      </w:r>
      <w:r w:rsidRPr="0088625E">
        <w:rPr>
          <w:rFonts w:ascii="Times New Roman" w:hAnsi="Times New Roman" w:cs="Times New Roman"/>
          <w:sz w:val="28"/>
          <w:szCs w:val="28"/>
        </w:rPr>
        <w:t xml:space="preserve"> лиц</w:t>
      </w:r>
      <w:r w:rsidR="0088625E" w:rsidRPr="0088625E">
        <w:rPr>
          <w:rFonts w:ascii="Times New Roman" w:hAnsi="Times New Roman" w:cs="Times New Roman"/>
          <w:sz w:val="28"/>
          <w:szCs w:val="28"/>
        </w:rPr>
        <w:t>ам</w:t>
      </w:r>
      <w:r w:rsidRPr="0088625E">
        <w:rPr>
          <w:rFonts w:ascii="Times New Roman" w:hAnsi="Times New Roman" w:cs="Times New Roman"/>
          <w:sz w:val="28"/>
          <w:szCs w:val="28"/>
        </w:rPr>
        <w:t xml:space="preserve"> МО «</w:t>
      </w:r>
      <w:r w:rsidR="0088625E" w:rsidRPr="0088625E"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 w:rsidRPr="0088625E">
        <w:rPr>
          <w:rFonts w:ascii="Times New Roman" w:hAnsi="Times New Roman" w:cs="Times New Roman"/>
          <w:sz w:val="28"/>
          <w:szCs w:val="28"/>
        </w:rPr>
        <w:t xml:space="preserve">» носят исключительно </w:t>
      </w:r>
      <w:r w:rsidR="0088625E" w:rsidRPr="0088625E">
        <w:rPr>
          <w:rFonts w:ascii="Times New Roman" w:hAnsi="Times New Roman" w:cs="Times New Roman"/>
          <w:sz w:val="28"/>
          <w:szCs w:val="28"/>
        </w:rPr>
        <w:t>т</w:t>
      </w:r>
      <w:r w:rsidR="0053291C">
        <w:rPr>
          <w:rFonts w:ascii="Times New Roman" w:hAnsi="Times New Roman" w:cs="Times New Roman"/>
          <w:sz w:val="28"/>
          <w:szCs w:val="28"/>
        </w:rPr>
        <w:t>ехни</w:t>
      </w:r>
      <w:r w:rsidR="0088625E" w:rsidRPr="0088625E">
        <w:rPr>
          <w:rFonts w:ascii="Times New Roman" w:hAnsi="Times New Roman" w:cs="Times New Roman"/>
          <w:sz w:val="28"/>
          <w:szCs w:val="28"/>
        </w:rPr>
        <w:t>ческий</w:t>
      </w:r>
      <w:r w:rsidRPr="0088625E">
        <w:rPr>
          <w:rFonts w:ascii="Times New Roman" w:hAnsi="Times New Roman" w:cs="Times New Roman"/>
          <w:sz w:val="28"/>
          <w:szCs w:val="28"/>
        </w:rPr>
        <w:t xml:space="preserve"> характер, представляются незначительному количеству </w:t>
      </w:r>
      <w:r w:rsidR="00C50875" w:rsidRPr="0088625E">
        <w:rPr>
          <w:rFonts w:ascii="Times New Roman" w:hAnsi="Times New Roman" w:cs="Times New Roman"/>
          <w:sz w:val="28"/>
          <w:szCs w:val="28"/>
        </w:rPr>
        <w:t>налогоплательщиков финансовое</w:t>
      </w:r>
      <w:r w:rsidR="0088625E" w:rsidRPr="0088625E">
        <w:rPr>
          <w:rFonts w:ascii="Times New Roman" w:hAnsi="Times New Roman" w:cs="Times New Roman"/>
          <w:sz w:val="28"/>
          <w:szCs w:val="28"/>
        </w:rPr>
        <w:t xml:space="preserve"> обеспечение которых осуществляется в полном объеме за счет бюджета МО «Юкковское сельское поселение».</w:t>
      </w:r>
      <w:r w:rsidR="00C50875">
        <w:rPr>
          <w:rFonts w:ascii="Times New Roman" w:hAnsi="Times New Roman" w:cs="Times New Roman"/>
          <w:sz w:val="28"/>
          <w:szCs w:val="28"/>
        </w:rPr>
        <w:t xml:space="preserve"> Происходит оптимизация расходов и исключение встречных финансовых потоков в местный бюджет.</w:t>
      </w:r>
      <w:r w:rsidR="0088625E" w:rsidRPr="00886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1C8" w:rsidRDefault="00041513" w:rsidP="0004151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B21C8" w:rsidRPr="00A6675C">
        <w:rPr>
          <w:sz w:val="28"/>
          <w:szCs w:val="28"/>
        </w:rPr>
        <w:t>редложения по сохранению, корректировке или отмене действующих налоговых льгот (налоговых расходов) в зависимости от результатов оценки эффективности.</w:t>
      </w:r>
    </w:p>
    <w:p w:rsidR="00986F48" w:rsidRDefault="00041513" w:rsidP="006B21C8">
      <w:pPr>
        <w:pStyle w:val="20"/>
        <w:shd w:val="clear" w:color="auto" w:fill="auto"/>
        <w:tabs>
          <w:tab w:val="left" w:pos="913"/>
        </w:tabs>
        <w:spacing w:before="0" w:after="0" w:line="240" w:lineRule="auto"/>
        <w:ind w:firstLine="709"/>
        <w:jc w:val="both"/>
        <w:rPr>
          <w:sz w:val="28"/>
          <w:szCs w:val="28"/>
        </w:rPr>
        <w:sectPr w:rsidR="00986F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Предложение: в соответствии с проведенным анализом оснований для отмены (изменений) существующих льгот (преференций) не установлено.</w:t>
      </w:r>
    </w:p>
    <w:p w:rsidR="00C47DF1" w:rsidRPr="00CF27CC" w:rsidRDefault="00C47DF1" w:rsidP="00C47DF1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CF27C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</w:p>
    <w:p w:rsidR="007D0505" w:rsidRPr="00000779" w:rsidRDefault="007D0505" w:rsidP="007D050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000779">
        <w:rPr>
          <w:rFonts w:ascii="Times New Roman" w:hAnsi="Times New Roman"/>
          <w:b/>
          <w:sz w:val="28"/>
          <w:szCs w:val="28"/>
        </w:rPr>
        <w:t>ПЕРЕЧЕНЬ</w:t>
      </w:r>
    </w:p>
    <w:p w:rsidR="007D0505" w:rsidRPr="007D0505" w:rsidRDefault="007D0505" w:rsidP="007D0505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7D0505">
        <w:rPr>
          <w:rFonts w:ascii="Times New Roman" w:hAnsi="Times New Roman"/>
          <w:b/>
          <w:sz w:val="28"/>
          <w:szCs w:val="28"/>
        </w:rPr>
        <w:t xml:space="preserve">налоговых расходов </w:t>
      </w:r>
      <w:r w:rsidRPr="007D0505">
        <w:rPr>
          <w:rFonts w:ascii="Times New Roman" w:hAnsi="Times New Roman"/>
          <w:b/>
          <w:bCs/>
          <w:sz w:val="28"/>
          <w:szCs w:val="28"/>
        </w:rPr>
        <w:t>МО «Юкковское сельское поселение» на 202</w:t>
      </w:r>
      <w:r w:rsidR="001E441B">
        <w:rPr>
          <w:rFonts w:ascii="Times New Roman" w:hAnsi="Times New Roman"/>
          <w:b/>
          <w:bCs/>
          <w:sz w:val="28"/>
          <w:szCs w:val="28"/>
        </w:rPr>
        <w:t>2</w:t>
      </w:r>
      <w:r w:rsidRPr="007D0505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49"/>
        <w:gridCol w:w="1345"/>
        <w:gridCol w:w="970"/>
        <w:gridCol w:w="1520"/>
        <w:gridCol w:w="1083"/>
        <w:gridCol w:w="885"/>
        <w:gridCol w:w="3809"/>
        <w:gridCol w:w="1273"/>
        <w:gridCol w:w="1267"/>
        <w:gridCol w:w="938"/>
        <w:gridCol w:w="1121"/>
      </w:tblGrid>
      <w:tr w:rsidR="007D0505" w:rsidRPr="00ED1764" w:rsidTr="00774A7F">
        <w:trPr>
          <w:trHeight w:val="3789"/>
        </w:trPr>
        <w:tc>
          <w:tcPr>
            <w:tcW w:w="120" w:type="pct"/>
          </w:tcPr>
          <w:p w:rsidR="007D0505" w:rsidRPr="00ED1764" w:rsidRDefault="007D0505" w:rsidP="00774A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2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налога, по которому предусматривается налоговая льгота, освобождение, преференция (налоговый расход)</w:t>
            </w:r>
          </w:p>
        </w:tc>
        <w:tc>
          <w:tcPr>
            <w:tcW w:w="333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налоговой льготы, освобождения, преференции (содержание налогового расхода)</w:t>
            </w:r>
          </w:p>
        </w:tc>
        <w:tc>
          <w:tcPr>
            <w:tcW w:w="522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Ссылка на положение НПА, устанавливающего налоговую льготу, освобождение, преференцию (статья, часть, пункт, подпункт)</w:t>
            </w:r>
          </w:p>
        </w:tc>
        <w:tc>
          <w:tcPr>
            <w:tcW w:w="372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16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Дата начала действия права на налоговую льготу, освобождение, преференцию (налогового расхода)</w:t>
            </w:r>
          </w:p>
        </w:tc>
        <w:tc>
          <w:tcPr>
            <w:tcW w:w="304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Дата прекращения действия налоговой льготы, освобождения, преференции (налогового расхода)</w:t>
            </w:r>
          </w:p>
        </w:tc>
        <w:tc>
          <w:tcPr>
            <w:tcW w:w="1308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Целевая категория плательщиков, для которых предусмотрены налоговые льготы, освобождения, преференции</w:t>
            </w:r>
          </w:p>
        </w:tc>
        <w:tc>
          <w:tcPr>
            <w:tcW w:w="437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муниципальной программы (подпрограммы)/ направления социально-экономической политики, целям которой(-ого) соответствует налоговый расход</w:t>
            </w:r>
          </w:p>
        </w:tc>
        <w:tc>
          <w:tcPr>
            <w:tcW w:w="435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структурного элемента муниципальной программы (подпрограммы, при наличии), целям которого соответствует налоговый расход</w:t>
            </w:r>
          </w:p>
        </w:tc>
        <w:tc>
          <w:tcPr>
            <w:tcW w:w="322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5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Ответственный исполнитель муниципальной программы (подпрограммы) / направления социально-экономической политики</w:t>
            </w:r>
          </w:p>
        </w:tc>
        <w:tc>
          <w:tcPr>
            <w:tcW w:w="385" w:type="pct"/>
          </w:tcPr>
          <w:p w:rsidR="007D0505" w:rsidRPr="00ED1764" w:rsidRDefault="007D0505" w:rsidP="00774A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Кура</w:t>
            </w:r>
            <w:r>
              <w:rPr>
                <w:rFonts w:ascii="Times New Roman" w:hAnsi="Times New Roman" w:cs="Times New Roman"/>
              </w:rPr>
              <w:t>-</w:t>
            </w:r>
            <w:r w:rsidRPr="00ED1764">
              <w:rPr>
                <w:rFonts w:ascii="Times New Roman" w:hAnsi="Times New Roman" w:cs="Times New Roman"/>
              </w:rPr>
              <w:t xml:space="preserve">тор </w:t>
            </w:r>
            <w:proofErr w:type="spellStart"/>
            <w:r w:rsidRPr="00ED1764">
              <w:rPr>
                <w:rFonts w:ascii="Times New Roman" w:hAnsi="Times New Roman" w:cs="Times New Roman"/>
              </w:rPr>
              <w:t>нало</w:t>
            </w:r>
            <w:r>
              <w:rPr>
                <w:rFonts w:ascii="Times New Roman" w:hAnsi="Times New Roman" w:cs="Times New Roman"/>
              </w:rPr>
              <w:t>-</w:t>
            </w:r>
            <w:r w:rsidRPr="00ED1764">
              <w:rPr>
                <w:rFonts w:ascii="Times New Roman" w:hAnsi="Times New Roman" w:cs="Times New Roman"/>
                <w:spacing w:val="-10"/>
              </w:rPr>
              <w:t>гового</w:t>
            </w:r>
            <w:proofErr w:type="spellEnd"/>
            <w:r w:rsidRPr="00ED176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D1764">
              <w:rPr>
                <w:rFonts w:ascii="Times New Roman" w:hAnsi="Times New Roman" w:cs="Times New Roman"/>
              </w:rPr>
              <w:t>расхода</w:t>
            </w:r>
          </w:p>
        </w:tc>
      </w:tr>
      <w:tr w:rsidR="007D0505" w:rsidRPr="00ED1764" w:rsidTr="00774A7F">
        <w:trPr>
          <w:trHeight w:val="207"/>
        </w:trPr>
        <w:tc>
          <w:tcPr>
            <w:tcW w:w="120" w:type="pct"/>
          </w:tcPr>
          <w:p w:rsidR="007D0505" w:rsidRPr="00ED1764" w:rsidRDefault="007D0505" w:rsidP="00774A7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2" w:type="pct"/>
          </w:tcPr>
          <w:p w:rsidR="007D0505" w:rsidRPr="00ED1764" w:rsidRDefault="007D0505" w:rsidP="00774A7F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" w:type="pct"/>
          </w:tcPr>
          <w:p w:rsidR="007D0505" w:rsidRPr="00ED1764" w:rsidRDefault="007D0505" w:rsidP="00774A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pct"/>
          </w:tcPr>
          <w:p w:rsidR="007D0505" w:rsidRPr="00ED1764" w:rsidRDefault="007D0505" w:rsidP="00774A7F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" w:type="pct"/>
          </w:tcPr>
          <w:p w:rsidR="007D0505" w:rsidRPr="00ED1764" w:rsidRDefault="007D0505" w:rsidP="00774A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4" w:type="pct"/>
          </w:tcPr>
          <w:p w:rsidR="007D0505" w:rsidRPr="00ED1764" w:rsidRDefault="007D0505" w:rsidP="00774A7F">
            <w:pPr>
              <w:pStyle w:val="ConsPlusNormal"/>
              <w:ind w:hanging="78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8" w:type="pct"/>
          </w:tcPr>
          <w:p w:rsidR="007D0505" w:rsidRPr="00ED1764" w:rsidRDefault="007D0505" w:rsidP="00774A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7" w:type="pct"/>
          </w:tcPr>
          <w:p w:rsidR="007D0505" w:rsidRPr="00ED1764" w:rsidRDefault="007D0505" w:rsidP="00774A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5" w:type="pct"/>
          </w:tcPr>
          <w:p w:rsidR="007D0505" w:rsidRPr="00ED1764" w:rsidRDefault="007D0505" w:rsidP="00774A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" w:type="pct"/>
          </w:tcPr>
          <w:p w:rsidR="007D0505" w:rsidRPr="00ED1764" w:rsidRDefault="007D0505" w:rsidP="00774A7F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5" w:type="pct"/>
          </w:tcPr>
          <w:p w:rsidR="007D0505" w:rsidRPr="00ED1764" w:rsidRDefault="007D0505" w:rsidP="00774A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11</w:t>
            </w:r>
          </w:p>
        </w:tc>
      </w:tr>
      <w:tr w:rsidR="007D0505" w:rsidRPr="00ED1764" w:rsidTr="0017637D">
        <w:trPr>
          <w:trHeight w:val="1845"/>
        </w:trPr>
        <w:tc>
          <w:tcPr>
            <w:tcW w:w="120" w:type="pct"/>
          </w:tcPr>
          <w:p w:rsidR="007D0505" w:rsidRPr="00ED1764" w:rsidRDefault="007D0505" w:rsidP="00774A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</w:tcPr>
          <w:p w:rsidR="007D0505" w:rsidRPr="00ED1764" w:rsidRDefault="007D0505" w:rsidP="00176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</w:rPr>
              <w:t>Земельный налог</w:t>
            </w:r>
          </w:p>
        </w:tc>
        <w:tc>
          <w:tcPr>
            <w:tcW w:w="333" w:type="pct"/>
            <w:vAlign w:val="center"/>
          </w:tcPr>
          <w:p w:rsidR="007D0505" w:rsidRPr="001E441B" w:rsidRDefault="007D0505" w:rsidP="001E441B">
            <w:pPr>
              <w:pStyle w:val="ConsPlusNormal"/>
              <w:ind w:left="-53" w:firstLine="0"/>
              <w:jc w:val="center"/>
              <w:rPr>
                <w:rStyle w:val="285pt"/>
              </w:rPr>
            </w:pPr>
            <w:r w:rsidRPr="001E441B">
              <w:rPr>
                <w:rStyle w:val="285pt"/>
              </w:rPr>
              <w:t>Освобождение</w:t>
            </w:r>
          </w:p>
          <w:p w:rsidR="007D0505" w:rsidRPr="00ED1764" w:rsidRDefault="007D0505" w:rsidP="0017637D">
            <w:pPr>
              <w:pStyle w:val="ConsPlusNormal"/>
              <w:ind w:left="-53" w:firstLine="0"/>
              <w:jc w:val="center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</w:rPr>
              <w:t>от уплаты налога</w:t>
            </w:r>
          </w:p>
        </w:tc>
        <w:tc>
          <w:tcPr>
            <w:tcW w:w="522" w:type="pct"/>
            <w:vAlign w:val="center"/>
          </w:tcPr>
          <w:p w:rsidR="007D0505" w:rsidRPr="001E441B" w:rsidRDefault="007D0505" w:rsidP="001E441B">
            <w:pPr>
              <w:pStyle w:val="ConsPlusNormal"/>
              <w:ind w:left="85" w:firstLine="0"/>
              <w:jc w:val="center"/>
              <w:rPr>
                <w:rStyle w:val="285pt"/>
              </w:rPr>
            </w:pPr>
            <w:r w:rsidRPr="001E441B">
              <w:rPr>
                <w:rStyle w:val="285pt"/>
              </w:rPr>
              <w:t>П. 3.1 решения</w:t>
            </w:r>
          </w:p>
          <w:p w:rsidR="007D0505" w:rsidRPr="001E441B" w:rsidRDefault="007D0505" w:rsidP="001E441B">
            <w:pPr>
              <w:pStyle w:val="ConsPlusNormal"/>
              <w:ind w:left="85" w:firstLine="0"/>
              <w:jc w:val="center"/>
              <w:rPr>
                <w:rStyle w:val="285pt"/>
              </w:rPr>
            </w:pPr>
            <w:r w:rsidRPr="001E441B">
              <w:rPr>
                <w:rStyle w:val="285pt"/>
              </w:rPr>
              <w:t>совета депутатов</w:t>
            </w:r>
          </w:p>
          <w:p w:rsidR="007D0505" w:rsidRPr="00ED1764" w:rsidRDefault="007D0505" w:rsidP="001E441B">
            <w:pPr>
              <w:pStyle w:val="ConsPlusNormal"/>
              <w:ind w:left="85" w:firstLine="0"/>
              <w:jc w:val="center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</w:rPr>
              <w:t>МО «</w:t>
            </w:r>
            <w:r w:rsidRPr="001E441B">
              <w:rPr>
                <w:rStyle w:val="285pt"/>
              </w:rPr>
              <w:t xml:space="preserve">Юкковское сельское </w:t>
            </w:r>
            <w:r w:rsidRPr="008A3CE6">
              <w:rPr>
                <w:rStyle w:val="285pt"/>
              </w:rPr>
              <w:t xml:space="preserve"> поселение» от </w:t>
            </w:r>
            <w:r w:rsidRPr="008A3CE6">
              <w:rPr>
                <w:rStyle w:val="285pt"/>
                <w:rFonts w:eastAsiaTheme="minorHAnsi"/>
              </w:rPr>
              <w:t>09.09</w:t>
            </w:r>
            <w:r w:rsidRPr="008A3CE6">
              <w:rPr>
                <w:rStyle w:val="285pt"/>
              </w:rPr>
              <w:t>.2020 г. №</w:t>
            </w:r>
            <w:r w:rsidR="001E441B">
              <w:rPr>
                <w:rStyle w:val="285pt"/>
              </w:rPr>
              <w:t> </w:t>
            </w:r>
            <w:r w:rsidRPr="008A3CE6">
              <w:rPr>
                <w:rStyle w:val="285pt"/>
                <w:rFonts w:eastAsiaTheme="minorHAnsi"/>
              </w:rPr>
              <w:t>034</w:t>
            </w:r>
          </w:p>
        </w:tc>
        <w:tc>
          <w:tcPr>
            <w:tcW w:w="372" w:type="pct"/>
            <w:vAlign w:val="center"/>
          </w:tcPr>
          <w:p w:rsidR="007D0505" w:rsidRPr="00ED1764" w:rsidRDefault="007D0505" w:rsidP="00176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  <w:rFonts w:eastAsiaTheme="minorHAnsi"/>
              </w:rPr>
              <w:t>01.01.2021г.</w:t>
            </w:r>
          </w:p>
        </w:tc>
        <w:tc>
          <w:tcPr>
            <w:tcW w:w="304" w:type="pct"/>
            <w:vAlign w:val="center"/>
          </w:tcPr>
          <w:p w:rsidR="007D0505" w:rsidRPr="00ED1764" w:rsidRDefault="007D0505" w:rsidP="00176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8" w:type="pct"/>
            <w:vAlign w:val="center"/>
          </w:tcPr>
          <w:p w:rsidR="007D0505" w:rsidRPr="008A3CE6" w:rsidRDefault="007D0505" w:rsidP="0017637D">
            <w:pPr>
              <w:ind w:righ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sz w:val="20"/>
                <w:szCs w:val="20"/>
              </w:rPr>
              <w:t>муниципальные автономные учреждения, муниципальные бюджетные учреждения и муниципальные казенные учреждения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:rsidR="007D0505" w:rsidRPr="00ED1764" w:rsidRDefault="007D0505" w:rsidP="00176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vAlign w:val="center"/>
          </w:tcPr>
          <w:p w:rsidR="007D0505" w:rsidRPr="00ED1764" w:rsidRDefault="007D0505" w:rsidP="00176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5" w:type="pct"/>
            <w:vAlign w:val="center"/>
          </w:tcPr>
          <w:p w:rsidR="007D0505" w:rsidRPr="00ED1764" w:rsidRDefault="007D0505" w:rsidP="00176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2" w:type="pct"/>
            <w:vAlign w:val="center"/>
          </w:tcPr>
          <w:p w:rsidR="007D0505" w:rsidRPr="00ED1764" w:rsidRDefault="007D0505" w:rsidP="00176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5" w:type="pct"/>
            <w:vAlign w:val="center"/>
          </w:tcPr>
          <w:p w:rsidR="007D0505" w:rsidRPr="00ED1764" w:rsidRDefault="007D0505" w:rsidP="0017637D">
            <w:pPr>
              <w:pStyle w:val="ConsPlusNormal"/>
              <w:ind w:firstLine="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экономики и финансов администрации МО «Юкковское сельское поселение»</w:t>
            </w:r>
          </w:p>
        </w:tc>
      </w:tr>
    </w:tbl>
    <w:p w:rsidR="00C47DF1" w:rsidRDefault="00C47DF1" w:rsidP="00C47DF1">
      <w:pPr>
        <w:pStyle w:val="a3"/>
        <w:shd w:val="clear" w:color="auto" w:fill="FFFFFF"/>
        <w:spacing w:line="240" w:lineRule="exact"/>
        <w:ind w:right="30"/>
        <w:jc w:val="both"/>
        <w:rPr>
          <w:rFonts w:ascii="Times New Roman" w:hAnsi="Times New Roman" w:cs="Times New Roman"/>
        </w:rPr>
      </w:pPr>
    </w:p>
    <w:p w:rsidR="0017637D" w:rsidRPr="00CF27CC" w:rsidRDefault="0017637D" w:rsidP="00C47DF1">
      <w:pPr>
        <w:pStyle w:val="a3"/>
        <w:shd w:val="clear" w:color="auto" w:fill="FFFFFF"/>
        <w:spacing w:line="240" w:lineRule="exact"/>
        <w:ind w:right="30"/>
        <w:jc w:val="both"/>
        <w:rPr>
          <w:rFonts w:ascii="Times New Roman" w:hAnsi="Times New Roman" w:cs="Times New Roman"/>
        </w:rPr>
      </w:pPr>
    </w:p>
    <w:p w:rsidR="00C47DF1" w:rsidRDefault="00E64784" w:rsidP="00E64784">
      <w:pPr>
        <w:pStyle w:val="1"/>
        <w:tabs>
          <w:tab w:val="left" w:pos="1395"/>
          <w:tab w:val="left" w:pos="102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экономики и финансов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17637D">
        <w:rPr>
          <w:rFonts w:ascii="Times New Roman" w:hAnsi="Times New Roman"/>
          <w:sz w:val="24"/>
          <w:szCs w:val="24"/>
        </w:rPr>
        <w:t>И.И.Нагаева</w:t>
      </w:r>
      <w:proofErr w:type="spellEnd"/>
    </w:p>
    <w:sectPr w:rsidR="00C47DF1" w:rsidSect="00986F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36AE"/>
    <w:multiLevelType w:val="multilevel"/>
    <w:tmpl w:val="BD4C81B8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1" w15:restartNumberingAfterBreak="0">
    <w:nsid w:val="71AD471A"/>
    <w:multiLevelType w:val="hybridMultilevel"/>
    <w:tmpl w:val="65166EC8"/>
    <w:lvl w:ilvl="0" w:tplc="8C6CB2CA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B1"/>
    <w:rsid w:val="000224B6"/>
    <w:rsid w:val="00041513"/>
    <w:rsid w:val="00070A5D"/>
    <w:rsid w:val="00071BDF"/>
    <w:rsid w:val="00073839"/>
    <w:rsid w:val="000A08EC"/>
    <w:rsid w:val="000B1A7E"/>
    <w:rsid w:val="001115FD"/>
    <w:rsid w:val="00136DE0"/>
    <w:rsid w:val="0017637D"/>
    <w:rsid w:val="001868C0"/>
    <w:rsid w:val="001B372B"/>
    <w:rsid w:val="001E441B"/>
    <w:rsid w:val="002B299E"/>
    <w:rsid w:val="002B4BDB"/>
    <w:rsid w:val="002C1F8E"/>
    <w:rsid w:val="00311248"/>
    <w:rsid w:val="00357E56"/>
    <w:rsid w:val="00374B90"/>
    <w:rsid w:val="003921D3"/>
    <w:rsid w:val="003C364C"/>
    <w:rsid w:val="003D6CFD"/>
    <w:rsid w:val="0044141B"/>
    <w:rsid w:val="00442A1E"/>
    <w:rsid w:val="0053291C"/>
    <w:rsid w:val="005455B1"/>
    <w:rsid w:val="005E669D"/>
    <w:rsid w:val="00647C68"/>
    <w:rsid w:val="00656D2F"/>
    <w:rsid w:val="00686EE2"/>
    <w:rsid w:val="006B21C8"/>
    <w:rsid w:val="006B2678"/>
    <w:rsid w:val="00733C98"/>
    <w:rsid w:val="007369C1"/>
    <w:rsid w:val="007C6BC3"/>
    <w:rsid w:val="007D0505"/>
    <w:rsid w:val="007F0979"/>
    <w:rsid w:val="00826DA4"/>
    <w:rsid w:val="00865342"/>
    <w:rsid w:val="0088625E"/>
    <w:rsid w:val="008978EC"/>
    <w:rsid w:val="009365FD"/>
    <w:rsid w:val="00986F48"/>
    <w:rsid w:val="0098721C"/>
    <w:rsid w:val="00991AB1"/>
    <w:rsid w:val="00A07382"/>
    <w:rsid w:val="00A07919"/>
    <w:rsid w:val="00A302DE"/>
    <w:rsid w:val="00A645EA"/>
    <w:rsid w:val="00A96BBE"/>
    <w:rsid w:val="00BC488E"/>
    <w:rsid w:val="00C0672A"/>
    <w:rsid w:val="00C47DF1"/>
    <w:rsid w:val="00C50875"/>
    <w:rsid w:val="00D041B6"/>
    <w:rsid w:val="00DC0147"/>
    <w:rsid w:val="00DD4F8B"/>
    <w:rsid w:val="00DD561D"/>
    <w:rsid w:val="00DF5A21"/>
    <w:rsid w:val="00E64784"/>
    <w:rsid w:val="00EB5449"/>
    <w:rsid w:val="00EC6888"/>
    <w:rsid w:val="00F24049"/>
    <w:rsid w:val="00F86DAF"/>
    <w:rsid w:val="00FD326A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A4B4"/>
  <w15:chartTrackingRefBased/>
  <w15:docId w15:val="{D6E4C27E-4052-4418-9BA6-616612A2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1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B21C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21C8"/>
    <w:pPr>
      <w:shd w:val="clear" w:color="auto" w:fill="FFFFFF"/>
      <w:autoSpaceDE/>
      <w:autoSpaceDN/>
      <w:adjustRightInd/>
      <w:spacing w:before="360" w:after="360" w:line="0" w:lineRule="atLeast"/>
      <w:ind w:hanging="460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paragraph" w:customStyle="1" w:styleId="ConsPlusNormal">
    <w:name w:val="ConsPlusNormal"/>
    <w:link w:val="ConsPlusNormal0"/>
    <w:rsid w:val="006B21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21C8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672A"/>
    <w:pPr>
      <w:ind w:left="720"/>
      <w:contextualSpacing/>
    </w:pPr>
  </w:style>
  <w:style w:type="paragraph" w:customStyle="1" w:styleId="ConsNormal">
    <w:name w:val="ConsNormal"/>
    <w:rsid w:val="007C6BC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A96BB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A96BB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2Calibri">
    <w:name w:val="Основной текст (2) + Calibri"/>
    <w:rsid w:val="00A96BB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39"/>
    <w:rsid w:val="00A07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2B4BDB"/>
    <w:rPr>
      <w:color w:val="0000FF"/>
      <w:u w:val="single"/>
    </w:rPr>
  </w:style>
  <w:style w:type="character" w:customStyle="1" w:styleId="285pt">
    <w:name w:val="Основной текст (2) + 8;5 pt"/>
    <w:rsid w:val="007D0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647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47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3825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Ширяева</dc:creator>
  <cp:keywords/>
  <dc:description/>
  <cp:lastModifiedBy>Нагаева ИИ</cp:lastModifiedBy>
  <cp:revision>10</cp:revision>
  <cp:lastPrinted>2022-03-03T09:49:00Z</cp:lastPrinted>
  <dcterms:created xsi:type="dcterms:W3CDTF">2022-12-02T14:30:00Z</dcterms:created>
  <dcterms:modified xsi:type="dcterms:W3CDTF">2022-12-05T12:52:00Z</dcterms:modified>
</cp:coreProperties>
</file>