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6" w:rsidRPr="00B152B7" w:rsidRDefault="00A65B1F" w:rsidP="006C2F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41" w:rsidRPr="00B152B7" w:rsidRDefault="000F5D41" w:rsidP="000F5D41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 З Б И Р А Т Е Л Ь Н А Я    К О М И С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И Я</w:t>
      </w:r>
    </w:p>
    <w:p w:rsidR="006C2F36" w:rsidRPr="00B152B7" w:rsidRDefault="000F5D41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6C2F36"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="006C2F36"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B152B7">
        <w:rPr>
          <w:rFonts w:ascii="Arial" w:hAnsi="Arial" w:cs="Arial"/>
          <w:b/>
          <w:bCs/>
          <w:sz w:val="44"/>
          <w:szCs w:val="44"/>
        </w:rPr>
        <w:t>Р</w:t>
      </w:r>
      <w:proofErr w:type="gramEnd"/>
      <w:r w:rsidRPr="00B152B7">
        <w:rPr>
          <w:rFonts w:ascii="Arial" w:hAnsi="Arial" w:cs="Arial"/>
          <w:b/>
          <w:bCs/>
          <w:sz w:val="44"/>
          <w:szCs w:val="44"/>
        </w:rPr>
        <w:t xml:space="preserve"> Е Ш Е Н И Е</w:t>
      </w:r>
    </w:p>
    <w:p w:rsidR="006C2F36" w:rsidRPr="00B152B7" w:rsidRDefault="006C2F36" w:rsidP="006C2F36">
      <w:pPr>
        <w:jc w:val="both"/>
        <w:rPr>
          <w:rFonts w:ascii="Arial" w:hAnsi="Arial" w:cs="Arial"/>
          <w:sz w:val="16"/>
          <w:szCs w:val="16"/>
        </w:rPr>
      </w:pPr>
    </w:p>
    <w:p w:rsidR="006C2F36" w:rsidRPr="0065169C" w:rsidRDefault="006C2F36" w:rsidP="006C2F36">
      <w:pPr>
        <w:jc w:val="both"/>
        <w:rPr>
          <w:rFonts w:ascii="Arial" w:hAnsi="Arial" w:cs="Arial"/>
          <w:sz w:val="28"/>
          <w:szCs w:val="28"/>
        </w:rPr>
      </w:pPr>
      <w:r w:rsidRPr="0065169C">
        <w:rPr>
          <w:rFonts w:ascii="Arial" w:hAnsi="Arial" w:cs="Arial"/>
          <w:sz w:val="28"/>
          <w:szCs w:val="28"/>
        </w:rPr>
        <w:t>____</w:t>
      </w:r>
      <w:r w:rsidR="00BF2EC2">
        <w:rPr>
          <w:rFonts w:ascii="Arial" w:hAnsi="Arial" w:cs="Arial"/>
          <w:b/>
          <w:sz w:val="28"/>
          <w:szCs w:val="28"/>
          <w:u w:val="single"/>
        </w:rPr>
        <w:t>27.08.2021</w:t>
      </w:r>
      <w:r w:rsidRPr="0065169C">
        <w:rPr>
          <w:rFonts w:ascii="Arial" w:hAnsi="Arial" w:cs="Arial"/>
          <w:sz w:val="28"/>
          <w:szCs w:val="28"/>
        </w:rPr>
        <w:t xml:space="preserve">____               </w:t>
      </w:r>
      <w:r w:rsidR="00E966B6">
        <w:rPr>
          <w:rFonts w:ascii="Arial" w:hAnsi="Arial" w:cs="Arial"/>
          <w:sz w:val="28"/>
          <w:szCs w:val="28"/>
        </w:rPr>
        <w:t xml:space="preserve">                               </w:t>
      </w:r>
      <w:r w:rsidRPr="0065169C">
        <w:rPr>
          <w:rFonts w:ascii="Arial" w:hAnsi="Arial" w:cs="Arial"/>
          <w:sz w:val="28"/>
          <w:szCs w:val="28"/>
        </w:rPr>
        <w:t xml:space="preserve">             </w:t>
      </w:r>
      <w:r w:rsidR="00B91CF2" w:rsidRPr="00E966B6">
        <w:rPr>
          <w:rFonts w:ascii="Arial" w:hAnsi="Arial" w:cs="Arial"/>
          <w:sz w:val="28"/>
          <w:szCs w:val="28"/>
        </w:rPr>
        <w:t xml:space="preserve"> </w:t>
      </w:r>
      <w:r w:rsidRPr="0065169C">
        <w:rPr>
          <w:rFonts w:ascii="Arial" w:hAnsi="Arial" w:cs="Arial"/>
          <w:sz w:val="28"/>
          <w:szCs w:val="28"/>
        </w:rPr>
        <w:t xml:space="preserve">  №  ___</w:t>
      </w:r>
      <w:r w:rsidR="00BF2EC2">
        <w:rPr>
          <w:rFonts w:ascii="Arial" w:hAnsi="Arial" w:cs="Arial"/>
          <w:b/>
          <w:sz w:val="28"/>
          <w:szCs w:val="28"/>
          <w:u w:val="single"/>
        </w:rPr>
        <w:t>231</w:t>
      </w:r>
      <w:r w:rsidRPr="0065169C">
        <w:rPr>
          <w:rFonts w:ascii="Arial" w:hAnsi="Arial" w:cs="Arial"/>
          <w:sz w:val="28"/>
          <w:szCs w:val="28"/>
        </w:rPr>
        <w:t>___</w:t>
      </w:r>
    </w:p>
    <w:p w:rsidR="006C2F36" w:rsidRPr="0065169C" w:rsidRDefault="006C2F36" w:rsidP="006C2F36">
      <w:pPr>
        <w:rPr>
          <w:rFonts w:ascii="Arial" w:hAnsi="Arial" w:cs="Arial"/>
          <w:sz w:val="28"/>
          <w:szCs w:val="28"/>
          <w:vertAlign w:val="superscript"/>
        </w:rPr>
      </w:pPr>
      <w:r w:rsidRPr="0065169C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74649E" w:rsidRDefault="0074649E" w:rsidP="0031143E">
      <w:pPr>
        <w:ind w:right="4534"/>
        <w:jc w:val="both"/>
      </w:pPr>
    </w:p>
    <w:p w:rsidR="00F36FF2" w:rsidRPr="007F5EA4" w:rsidRDefault="00F36FF2" w:rsidP="00F36FF2">
      <w:pPr>
        <w:ind w:right="2551"/>
        <w:jc w:val="both"/>
      </w:pPr>
      <w:r>
        <w:t>О форм</w:t>
      </w:r>
      <w:r w:rsidR="00D77AA7">
        <w:t>ах</w:t>
      </w:r>
      <w:r>
        <w:t xml:space="preserve"> избирательн</w:t>
      </w:r>
      <w:r w:rsidR="00BF2EC2">
        <w:t>ых</w:t>
      </w:r>
      <w:r>
        <w:t xml:space="preserve"> бюллетен</w:t>
      </w:r>
      <w:r w:rsidR="00BF2EC2">
        <w:t>ей</w:t>
      </w:r>
      <w:r>
        <w:t xml:space="preserve"> и требованиях к изготовлению избирательных бюллетеней для голосования </w:t>
      </w:r>
      <w:r w:rsidRPr="00F36FF2">
        <w:t xml:space="preserve">при проведении дополнительных </w:t>
      </w:r>
      <w:r w:rsidR="00BF2EC2" w:rsidRPr="00BF2EC2">
        <w:t>выборов 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Юкковским одномандатным избирательным округам № 2, № 3, № 4, № 5, № 8, № 9</w:t>
      </w:r>
      <w:r w:rsidR="00BF2EC2">
        <w:t xml:space="preserve"> </w:t>
      </w:r>
      <w:r w:rsidR="00BF2EC2">
        <w:br/>
      </w:r>
      <w:r w:rsidRPr="00F36FF2">
        <w:t>1</w:t>
      </w:r>
      <w:r w:rsidR="00BF2EC2">
        <w:t>9</w:t>
      </w:r>
      <w:r w:rsidRPr="00F36FF2">
        <w:t xml:space="preserve"> сентября 202</w:t>
      </w:r>
      <w:r w:rsidR="00BF2EC2">
        <w:t>1</w:t>
      </w:r>
      <w:r w:rsidRPr="00F36FF2">
        <w:t xml:space="preserve"> года</w:t>
      </w:r>
    </w:p>
    <w:p w:rsidR="00906672" w:rsidRPr="007F5EA4" w:rsidRDefault="00906672" w:rsidP="00F36FF2">
      <w:pPr>
        <w:ind w:right="4393"/>
        <w:jc w:val="both"/>
      </w:pPr>
    </w:p>
    <w:p w:rsidR="00F36344" w:rsidRPr="00F36344" w:rsidRDefault="00BF2EC2" w:rsidP="00F36FF2">
      <w:pPr>
        <w:ind w:firstLine="709"/>
        <w:contextualSpacing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В </w:t>
      </w:r>
      <w:r w:rsidRPr="00BF2EC2">
        <w:rPr>
          <w:color w:val="000000" w:themeColor="text1"/>
        </w:rPr>
        <w:t>соответствии с частью 4 статьи 63 Федерального закона от 12.06.2002 № 67-ФЗ «Об основных гарантиях избирательных прав и права на участие в референдуме граждан Российской Федерации», частью 2 статьи 46 областного закона Ленинградской области от 15.03.2012 № 20-оз «О муниципальных выборах в Ленинградской области»</w:t>
      </w:r>
      <w:r w:rsidR="00F36344" w:rsidRPr="00F36344">
        <w:rPr>
          <w:color w:val="000000" w:themeColor="text1"/>
        </w:rPr>
        <w:t xml:space="preserve">, руководствуясь </w:t>
      </w:r>
      <w:r w:rsidR="00F36FF2" w:rsidRPr="00F36FF2">
        <w:rPr>
          <w:color w:val="000000" w:themeColor="text1"/>
        </w:rPr>
        <w:t>Инструкцией о порядке использования технических средств подсчета голосов – комплексов обработки избирательных бюллетеней 2017 на выборах и</w:t>
      </w:r>
      <w:proofErr w:type="gramEnd"/>
      <w:r w:rsidR="00F36FF2" w:rsidRPr="00F36FF2">
        <w:rPr>
          <w:color w:val="000000" w:themeColor="text1"/>
        </w:rPr>
        <w:t xml:space="preserve"> референдумах, проводимых в Российской Федерации, утвержденной постановлением ЦИК России от </w:t>
      </w:r>
      <w:r w:rsidR="00F36FF2">
        <w:rPr>
          <w:color w:val="000000" w:themeColor="text1"/>
        </w:rPr>
        <w:t>08.02.2018</w:t>
      </w:r>
      <w:r w:rsidR="00F36FF2" w:rsidRPr="00F36FF2">
        <w:rPr>
          <w:color w:val="000000" w:themeColor="text1"/>
        </w:rPr>
        <w:t xml:space="preserve"> № 139/1148-7</w:t>
      </w:r>
      <w:r w:rsidR="00F36344" w:rsidRPr="00F36344">
        <w:rPr>
          <w:color w:val="000000" w:themeColor="text1"/>
        </w:rPr>
        <w:t xml:space="preserve">, </w:t>
      </w:r>
      <w:r w:rsidR="00FE5EB0" w:rsidRPr="006334A5">
        <w:rPr>
          <w:color w:val="000000" w:themeColor="text1"/>
        </w:rPr>
        <w:t xml:space="preserve">избирательная комиссия муниципального образования «Юкковское сельское поселение» Всеволожского муниципального района Ленинградской области </w:t>
      </w:r>
      <w:r w:rsidR="00FE5EB0" w:rsidRPr="006334A5">
        <w:rPr>
          <w:color w:val="000000" w:themeColor="text1"/>
          <w:lang w:bidi="ru-RU"/>
        </w:rPr>
        <w:t>с полномочиями окружн</w:t>
      </w:r>
      <w:r>
        <w:rPr>
          <w:color w:val="000000" w:themeColor="text1"/>
          <w:lang w:bidi="ru-RU"/>
        </w:rPr>
        <w:t>ых</w:t>
      </w:r>
      <w:r w:rsidR="00FE5EB0" w:rsidRPr="006334A5">
        <w:rPr>
          <w:color w:val="000000" w:themeColor="text1"/>
          <w:lang w:bidi="ru-RU"/>
        </w:rPr>
        <w:t xml:space="preserve"> избирательн</w:t>
      </w:r>
      <w:r>
        <w:rPr>
          <w:color w:val="000000" w:themeColor="text1"/>
          <w:lang w:bidi="ru-RU"/>
        </w:rPr>
        <w:t>ых</w:t>
      </w:r>
      <w:r w:rsidR="00FE5EB0" w:rsidRPr="006334A5">
        <w:rPr>
          <w:color w:val="000000" w:themeColor="text1"/>
          <w:lang w:bidi="ru-RU"/>
        </w:rPr>
        <w:t xml:space="preserve"> комисси</w:t>
      </w:r>
      <w:r>
        <w:rPr>
          <w:color w:val="000000" w:themeColor="text1"/>
          <w:lang w:bidi="ru-RU"/>
        </w:rPr>
        <w:t>й</w:t>
      </w:r>
      <w:r w:rsidR="00FE5EB0" w:rsidRPr="006334A5">
        <w:rPr>
          <w:color w:val="000000" w:themeColor="text1"/>
          <w:lang w:bidi="ru-RU"/>
        </w:rPr>
        <w:t xml:space="preserve"> по Юкковск</w:t>
      </w:r>
      <w:r>
        <w:rPr>
          <w:color w:val="000000" w:themeColor="text1"/>
          <w:lang w:bidi="ru-RU"/>
        </w:rPr>
        <w:t>им</w:t>
      </w:r>
      <w:r w:rsidR="00FE5EB0" w:rsidRPr="006334A5">
        <w:rPr>
          <w:color w:val="000000" w:themeColor="text1"/>
          <w:lang w:bidi="ru-RU"/>
        </w:rPr>
        <w:t xml:space="preserve"> одномандатн</w:t>
      </w:r>
      <w:r>
        <w:rPr>
          <w:color w:val="000000" w:themeColor="text1"/>
          <w:lang w:bidi="ru-RU"/>
        </w:rPr>
        <w:t>ым</w:t>
      </w:r>
      <w:r w:rsidR="00FE5EB0" w:rsidRPr="006334A5">
        <w:rPr>
          <w:color w:val="000000" w:themeColor="text1"/>
          <w:lang w:bidi="ru-RU"/>
        </w:rPr>
        <w:t xml:space="preserve"> избирательн</w:t>
      </w:r>
      <w:r>
        <w:rPr>
          <w:color w:val="000000" w:themeColor="text1"/>
          <w:lang w:bidi="ru-RU"/>
        </w:rPr>
        <w:t>ым</w:t>
      </w:r>
      <w:r w:rsidR="00FE5EB0" w:rsidRPr="006334A5">
        <w:rPr>
          <w:color w:val="000000" w:themeColor="text1"/>
          <w:lang w:bidi="ru-RU"/>
        </w:rPr>
        <w:t xml:space="preserve"> округ</w:t>
      </w:r>
      <w:r>
        <w:rPr>
          <w:color w:val="000000" w:themeColor="text1"/>
          <w:lang w:bidi="ru-RU"/>
        </w:rPr>
        <w:t>ам</w:t>
      </w:r>
      <w:r w:rsidR="00F36FF2">
        <w:rPr>
          <w:color w:val="000000" w:themeColor="text1"/>
          <w:lang w:bidi="ru-RU"/>
        </w:rPr>
        <w:t xml:space="preserve"> </w:t>
      </w:r>
      <w:r w:rsidR="00FE5EB0" w:rsidRPr="006334A5">
        <w:rPr>
          <w:color w:val="000000" w:themeColor="text1"/>
          <w:lang w:bidi="ru-RU"/>
        </w:rPr>
        <w:t xml:space="preserve">№ </w:t>
      </w:r>
      <w:r>
        <w:rPr>
          <w:color w:val="000000" w:themeColor="text1"/>
          <w:lang w:bidi="ru-RU"/>
        </w:rPr>
        <w:t>2, № 3, № 4, № 5, № 8, № 9</w:t>
      </w:r>
      <w:r>
        <w:rPr>
          <w:color w:val="000000" w:themeColor="text1"/>
          <w:lang w:bidi="ru-RU"/>
        </w:rPr>
        <w:br/>
      </w:r>
      <w:proofErr w:type="spellStart"/>
      <w:proofErr w:type="gramStart"/>
      <w:r w:rsidR="00FE5EB0" w:rsidRPr="006334A5">
        <w:rPr>
          <w:b/>
          <w:color w:val="000000" w:themeColor="text1"/>
        </w:rPr>
        <w:t>р</w:t>
      </w:r>
      <w:proofErr w:type="spellEnd"/>
      <w:proofErr w:type="gramEnd"/>
      <w:r w:rsidR="00FE5EB0" w:rsidRPr="006334A5">
        <w:rPr>
          <w:b/>
          <w:color w:val="000000" w:themeColor="text1"/>
        </w:rPr>
        <w:t xml:space="preserve"> е </w:t>
      </w:r>
      <w:proofErr w:type="spellStart"/>
      <w:r w:rsidR="00FE5EB0" w:rsidRPr="006334A5">
        <w:rPr>
          <w:b/>
          <w:color w:val="000000" w:themeColor="text1"/>
        </w:rPr>
        <w:t>ш</w:t>
      </w:r>
      <w:proofErr w:type="spellEnd"/>
      <w:r w:rsidR="00FE5EB0" w:rsidRPr="006334A5">
        <w:rPr>
          <w:b/>
          <w:color w:val="000000" w:themeColor="text1"/>
        </w:rPr>
        <w:t xml:space="preserve"> и л а</w:t>
      </w:r>
      <w:r w:rsidR="00643CC3">
        <w:rPr>
          <w:b/>
          <w:color w:val="000000" w:themeColor="text1"/>
        </w:rPr>
        <w:t>:</w:t>
      </w:r>
    </w:p>
    <w:p w:rsidR="00BD0FA7" w:rsidRDefault="00BD0FA7" w:rsidP="00BD0FA7">
      <w:pPr>
        <w:ind w:firstLine="709"/>
        <w:contextualSpacing/>
        <w:jc w:val="both"/>
        <w:rPr>
          <w:color w:val="000000" w:themeColor="text1"/>
        </w:rPr>
      </w:pPr>
    </w:p>
    <w:p w:rsidR="00F36FF2" w:rsidRDefault="00F36FF2" w:rsidP="00F36FF2">
      <w:pPr>
        <w:pStyle w:val="ab"/>
        <w:numPr>
          <w:ilvl w:val="0"/>
          <w:numId w:val="10"/>
        </w:numPr>
        <w:ind w:left="0" w:firstLine="709"/>
        <w:jc w:val="both"/>
        <w:rPr>
          <w:color w:val="000000" w:themeColor="text1"/>
        </w:rPr>
      </w:pPr>
      <w:r w:rsidRPr="00F36FF2">
        <w:rPr>
          <w:color w:val="000000" w:themeColor="text1"/>
        </w:rPr>
        <w:t xml:space="preserve">Утвердить форму избирательного бюллетеня для голосования при проведении </w:t>
      </w:r>
      <w:r w:rsidRPr="00F36FF2">
        <w:t xml:space="preserve">дополнительных выборов </w:t>
      </w:r>
      <w:r w:rsidR="00BF2EC2" w:rsidRPr="00BF2EC2">
        <w:t>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</w:t>
      </w:r>
      <w:r w:rsidRPr="00F36FF2">
        <w:t xml:space="preserve"> </w:t>
      </w:r>
      <w:r w:rsidR="00BF2EC2">
        <w:t xml:space="preserve">19 сентября 2021 года </w:t>
      </w:r>
      <w:r w:rsidRPr="00F36FF2">
        <w:t xml:space="preserve">по Юкковскому одномандатному избирательному округу № </w:t>
      </w:r>
      <w:r w:rsidR="00BF2EC2">
        <w:t>2</w:t>
      </w:r>
      <w:r w:rsidRPr="00F36FF2">
        <w:rPr>
          <w:color w:val="000000" w:themeColor="text1"/>
        </w:rPr>
        <w:t>, используемого на избирательном участке, оборудованном техническими средствами подсчета голосов – комплексами обработки избирательных бюллетеней</w:t>
      </w:r>
      <w:r w:rsidR="00BF2EC2">
        <w:rPr>
          <w:color w:val="000000" w:themeColor="text1"/>
        </w:rPr>
        <w:t xml:space="preserve"> 2017</w:t>
      </w:r>
      <w:r w:rsidRPr="00F36FF2">
        <w:rPr>
          <w:color w:val="000000" w:themeColor="text1"/>
        </w:rPr>
        <w:t>, согласно приложению 1 к настоящему решению.</w:t>
      </w:r>
    </w:p>
    <w:p w:rsidR="00BF2EC2" w:rsidRDefault="00BF2EC2" w:rsidP="00BF2EC2">
      <w:pPr>
        <w:pStyle w:val="ab"/>
        <w:numPr>
          <w:ilvl w:val="0"/>
          <w:numId w:val="10"/>
        </w:numPr>
        <w:ind w:left="0" w:firstLine="709"/>
        <w:jc w:val="both"/>
        <w:rPr>
          <w:color w:val="000000" w:themeColor="text1"/>
        </w:rPr>
      </w:pPr>
      <w:proofErr w:type="gramStart"/>
      <w:r w:rsidRPr="00F36FF2">
        <w:rPr>
          <w:color w:val="000000" w:themeColor="text1"/>
        </w:rPr>
        <w:t xml:space="preserve">Утвердить форму избирательного бюллетеня для голосования при проведении </w:t>
      </w:r>
      <w:r w:rsidRPr="00F36FF2">
        <w:t xml:space="preserve">дополнительных выборов </w:t>
      </w:r>
      <w:r w:rsidRPr="00BF2EC2">
        <w:t>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</w:t>
      </w:r>
      <w:r w:rsidRPr="00F36FF2">
        <w:t xml:space="preserve"> </w:t>
      </w:r>
      <w:r>
        <w:t xml:space="preserve">19 сентября 2021 года </w:t>
      </w:r>
      <w:r w:rsidRPr="00F36FF2">
        <w:t xml:space="preserve">по Юкковскому одномандатному избирательному округу № </w:t>
      </w:r>
      <w:r>
        <w:t>3</w:t>
      </w:r>
      <w:r w:rsidRPr="00F36FF2">
        <w:rPr>
          <w:color w:val="000000" w:themeColor="text1"/>
        </w:rPr>
        <w:t>, используемого на избирательном участке, оборудованном техническими средствами подсчета голосов – комплексами обработки избирательных бюллетеней</w:t>
      </w:r>
      <w:r>
        <w:rPr>
          <w:color w:val="000000" w:themeColor="text1"/>
        </w:rPr>
        <w:t xml:space="preserve"> 2017</w:t>
      </w:r>
      <w:r w:rsidRPr="00F36FF2">
        <w:rPr>
          <w:color w:val="000000" w:themeColor="text1"/>
        </w:rPr>
        <w:t xml:space="preserve">, согласно приложению </w:t>
      </w:r>
      <w:r w:rsidR="007D607D">
        <w:rPr>
          <w:color w:val="000000" w:themeColor="text1"/>
        </w:rPr>
        <w:t>2</w:t>
      </w:r>
      <w:r w:rsidRPr="00F36FF2">
        <w:rPr>
          <w:color w:val="000000" w:themeColor="text1"/>
        </w:rPr>
        <w:t xml:space="preserve"> к настоящему решению.</w:t>
      </w:r>
      <w:proofErr w:type="gramEnd"/>
    </w:p>
    <w:p w:rsidR="00BF2EC2" w:rsidRDefault="00BF2EC2" w:rsidP="00BF2EC2">
      <w:pPr>
        <w:pStyle w:val="ab"/>
        <w:numPr>
          <w:ilvl w:val="0"/>
          <w:numId w:val="10"/>
        </w:numPr>
        <w:ind w:left="0" w:firstLine="709"/>
        <w:jc w:val="both"/>
        <w:rPr>
          <w:color w:val="000000" w:themeColor="text1"/>
        </w:rPr>
      </w:pPr>
      <w:proofErr w:type="gramStart"/>
      <w:r w:rsidRPr="00F36FF2">
        <w:rPr>
          <w:color w:val="000000" w:themeColor="text1"/>
        </w:rPr>
        <w:lastRenderedPageBreak/>
        <w:t xml:space="preserve">Утвердить форму избирательного бюллетеня для голосования при проведении </w:t>
      </w:r>
      <w:r w:rsidRPr="00F36FF2">
        <w:t xml:space="preserve">дополнительных выборов </w:t>
      </w:r>
      <w:r w:rsidRPr="00BF2EC2">
        <w:t>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</w:t>
      </w:r>
      <w:r w:rsidRPr="00F36FF2">
        <w:t xml:space="preserve"> </w:t>
      </w:r>
      <w:r>
        <w:t xml:space="preserve">19 сентября 2021 года </w:t>
      </w:r>
      <w:r w:rsidRPr="00F36FF2">
        <w:t xml:space="preserve">по Юкковскому одномандатному избирательному округу № </w:t>
      </w:r>
      <w:r>
        <w:t>4</w:t>
      </w:r>
      <w:r w:rsidRPr="00F36FF2">
        <w:rPr>
          <w:color w:val="000000" w:themeColor="text1"/>
        </w:rPr>
        <w:t>, используемого на избирательном участке, оборудованном техническими средствами подсчета голосов – комплексами обработки избирательных бюллетеней</w:t>
      </w:r>
      <w:r>
        <w:rPr>
          <w:color w:val="000000" w:themeColor="text1"/>
        </w:rPr>
        <w:t xml:space="preserve"> 2017</w:t>
      </w:r>
      <w:r w:rsidRPr="00F36FF2">
        <w:rPr>
          <w:color w:val="000000" w:themeColor="text1"/>
        </w:rPr>
        <w:t xml:space="preserve">, согласно приложению </w:t>
      </w:r>
      <w:r w:rsidR="007D607D">
        <w:rPr>
          <w:color w:val="000000" w:themeColor="text1"/>
        </w:rPr>
        <w:t>3</w:t>
      </w:r>
      <w:r w:rsidRPr="00F36FF2">
        <w:rPr>
          <w:color w:val="000000" w:themeColor="text1"/>
        </w:rPr>
        <w:t xml:space="preserve"> к настоящему решению.</w:t>
      </w:r>
      <w:proofErr w:type="gramEnd"/>
    </w:p>
    <w:p w:rsidR="00BF2EC2" w:rsidRDefault="00BF2EC2" w:rsidP="00BF2EC2">
      <w:pPr>
        <w:pStyle w:val="ab"/>
        <w:numPr>
          <w:ilvl w:val="0"/>
          <w:numId w:val="10"/>
        </w:numPr>
        <w:ind w:left="0" w:firstLine="709"/>
        <w:jc w:val="both"/>
        <w:rPr>
          <w:color w:val="000000" w:themeColor="text1"/>
        </w:rPr>
      </w:pPr>
      <w:proofErr w:type="gramStart"/>
      <w:r w:rsidRPr="00F36FF2">
        <w:rPr>
          <w:color w:val="000000" w:themeColor="text1"/>
        </w:rPr>
        <w:t xml:space="preserve">Утвердить форму избирательного бюллетеня для голосования при проведении </w:t>
      </w:r>
      <w:r w:rsidRPr="00F36FF2">
        <w:t xml:space="preserve">дополнительных выборов </w:t>
      </w:r>
      <w:r w:rsidRPr="00BF2EC2">
        <w:t>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</w:t>
      </w:r>
      <w:r w:rsidRPr="00F36FF2">
        <w:t xml:space="preserve"> </w:t>
      </w:r>
      <w:r>
        <w:t xml:space="preserve">19 сентября 2021 года </w:t>
      </w:r>
      <w:r w:rsidRPr="00F36FF2">
        <w:t xml:space="preserve">по Юкковскому одномандатному избирательному округу № </w:t>
      </w:r>
      <w:r>
        <w:t>5</w:t>
      </w:r>
      <w:r w:rsidRPr="00F36FF2">
        <w:rPr>
          <w:color w:val="000000" w:themeColor="text1"/>
        </w:rPr>
        <w:t>, используемого на избирательном участке, оборудованном техническими средствами подсчета голосов – комплексами обработки избирательных бюллетеней</w:t>
      </w:r>
      <w:r>
        <w:rPr>
          <w:color w:val="000000" w:themeColor="text1"/>
        </w:rPr>
        <w:t xml:space="preserve"> 2017</w:t>
      </w:r>
      <w:r w:rsidRPr="00F36FF2">
        <w:rPr>
          <w:color w:val="000000" w:themeColor="text1"/>
        </w:rPr>
        <w:t xml:space="preserve">, согласно приложению </w:t>
      </w:r>
      <w:r w:rsidR="007D607D">
        <w:rPr>
          <w:color w:val="000000" w:themeColor="text1"/>
        </w:rPr>
        <w:t>4</w:t>
      </w:r>
      <w:r w:rsidRPr="00F36FF2">
        <w:rPr>
          <w:color w:val="000000" w:themeColor="text1"/>
        </w:rPr>
        <w:t xml:space="preserve"> к настоящему решению.</w:t>
      </w:r>
      <w:proofErr w:type="gramEnd"/>
    </w:p>
    <w:p w:rsidR="00BF2EC2" w:rsidRDefault="00BF2EC2" w:rsidP="00BF2EC2">
      <w:pPr>
        <w:pStyle w:val="ab"/>
        <w:numPr>
          <w:ilvl w:val="0"/>
          <w:numId w:val="10"/>
        </w:numPr>
        <w:ind w:left="0" w:firstLine="709"/>
        <w:jc w:val="both"/>
        <w:rPr>
          <w:color w:val="000000" w:themeColor="text1"/>
        </w:rPr>
      </w:pPr>
      <w:proofErr w:type="gramStart"/>
      <w:r w:rsidRPr="00F36FF2">
        <w:rPr>
          <w:color w:val="000000" w:themeColor="text1"/>
        </w:rPr>
        <w:t xml:space="preserve">Утвердить форму избирательного бюллетеня для голосования при проведении </w:t>
      </w:r>
      <w:r w:rsidRPr="00F36FF2">
        <w:t xml:space="preserve">дополнительных выборов </w:t>
      </w:r>
      <w:r w:rsidRPr="00BF2EC2">
        <w:t>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</w:t>
      </w:r>
      <w:r w:rsidRPr="00F36FF2">
        <w:t xml:space="preserve"> </w:t>
      </w:r>
      <w:r>
        <w:t xml:space="preserve">19 сентября 2021 года </w:t>
      </w:r>
      <w:r w:rsidRPr="00F36FF2">
        <w:t xml:space="preserve">по Юкковскому одномандатному избирательному округу № </w:t>
      </w:r>
      <w:r>
        <w:t>8</w:t>
      </w:r>
      <w:r w:rsidRPr="00F36FF2">
        <w:rPr>
          <w:color w:val="000000" w:themeColor="text1"/>
        </w:rPr>
        <w:t>, используемого на избирательном участке, оборудованном техническими средствами подсчета голосов – комплексами обработки избирательных бюллетеней</w:t>
      </w:r>
      <w:r>
        <w:rPr>
          <w:color w:val="000000" w:themeColor="text1"/>
        </w:rPr>
        <w:t xml:space="preserve"> 2017</w:t>
      </w:r>
      <w:r w:rsidRPr="00F36FF2">
        <w:rPr>
          <w:color w:val="000000" w:themeColor="text1"/>
        </w:rPr>
        <w:t xml:space="preserve">, согласно приложению </w:t>
      </w:r>
      <w:r w:rsidR="007D607D">
        <w:rPr>
          <w:color w:val="000000" w:themeColor="text1"/>
        </w:rPr>
        <w:t>5</w:t>
      </w:r>
      <w:r w:rsidRPr="00F36FF2">
        <w:rPr>
          <w:color w:val="000000" w:themeColor="text1"/>
        </w:rPr>
        <w:t xml:space="preserve"> к настоящему решению.</w:t>
      </w:r>
      <w:proofErr w:type="gramEnd"/>
    </w:p>
    <w:p w:rsidR="00BF2EC2" w:rsidRPr="00BF2EC2" w:rsidRDefault="00BF2EC2" w:rsidP="00BF2EC2">
      <w:pPr>
        <w:pStyle w:val="ab"/>
        <w:numPr>
          <w:ilvl w:val="0"/>
          <w:numId w:val="10"/>
        </w:numPr>
        <w:ind w:left="0" w:firstLine="709"/>
        <w:jc w:val="both"/>
        <w:rPr>
          <w:color w:val="000000" w:themeColor="text1"/>
        </w:rPr>
      </w:pPr>
      <w:proofErr w:type="gramStart"/>
      <w:r w:rsidRPr="00F36FF2">
        <w:rPr>
          <w:color w:val="000000" w:themeColor="text1"/>
        </w:rPr>
        <w:t xml:space="preserve">Утвердить форму избирательного бюллетеня для голосования при проведении </w:t>
      </w:r>
      <w:r w:rsidRPr="00F36FF2">
        <w:t xml:space="preserve">дополнительных выборов </w:t>
      </w:r>
      <w:r w:rsidRPr="00BF2EC2">
        <w:t>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</w:t>
      </w:r>
      <w:r w:rsidRPr="00F36FF2">
        <w:t xml:space="preserve"> </w:t>
      </w:r>
      <w:r>
        <w:t xml:space="preserve">19 сентября 2021 года </w:t>
      </w:r>
      <w:r w:rsidRPr="00F36FF2">
        <w:t xml:space="preserve">по Юкковскому одномандатному избирательному округу № </w:t>
      </w:r>
      <w:r>
        <w:t>9</w:t>
      </w:r>
      <w:r w:rsidRPr="00F36FF2">
        <w:rPr>
          <w:color w:val="000000" w:themeColor="text1"/>
        </w:rPr>
        <w:t>, используемого на избирательном участке, оборудованном техническими средствами подсчета голосов – комплексами обработки избирательных бюллетеней</w:t>
      </w:r>
      <w:r>
        <w:rPr>
          <w:color w:val="000000" w:themeColor="text1"/>
        </w:rPr>
        <w:t xml:space="preserve"> 2017</w:t>
      </w:r>
      <w:r w:rsidRPr="00F36FF2">
        <w:rPr>
          <w:color w:val="000000" w:themeColor="text1"/>
        </w:rPr>
        <w:t xml:space="preserve">, согласно приложению </w:t>
      </w:r>
      <w:r w:rsidR="007D607D">
        <w:rPr>
          <w:color w:val="000000" w:themeColor="text1"/>
        </w:rPr>
        <w:t>6</w:t>
      </w:r>
      <w:r w:rsidRPr="00F36FF2">
        <w:rPr>
          <w:color w:val="000000" w:themeColor="text1"/>
        </w:rPr>
        <w:t xml:space="preserve"> к настоящему решению.</w:t>
      </w:r>
      <w:proofErr w:type="gramEnd"/>
    </w:p>
    <w:p w:rsidR="00F36FF2" w:rsidRPr="00F36FF2" w:rsidRDefault="00F36FF2" w:rsidP="00F36FF2">
      <w:pPr>
        <w:pStyle w:val="ab"/>
        <w:numPr>
          <w:ilvl w:val="0"/>
          <w:numId w:val="10"/>
        </w:numPr>
        <w:ind w:left="0" w:firstLine="709"/>
        <w:jc w:val="both"/>
        <w:rPr>
          <w:color w:val="000000" w:themeColor="text1"/>
        </w:rPr>
      </w:pPr>
      <w:proofErr w:type="gramStart"/>
      <w:r w:rsidRPr="00F36FF2">
        <w:rPr>
          <w:color w:val="000000" w:themeColor="text1"/>
        </w:rPr>
        <w:t xml:space="preserve">Утвердить требования к изготовлению избирательных бюллетеней для голосования при проведении </w:t>
      </w:r>
      <w:r w:rsidRPr="00F36FF2">
        <w:t xml:space="preserve">дополнительных выборов </w:t>
      </w:r>
      <w:r w:rsidR="00D77D5A" w:rsidRPr="00BF2EC2">
        <w:t>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Юкковским одномандатным избирательным округам № 2, № 3, № 4, № 5, № 8, № 9</w:t>
      </w:r>
      <w:r w:rsidR="00D77D5A">
        <w:t xml:space="preserve"> </w:t>
      </w:r>
      <w:r w:rsidR="00D77D5A" w:rsidRPr="00F36FF2">
        <w:t>1</w:t>
      </w:r>
      <w:r w:rsidR="00D77D5A">
        <w:t>9</w:t>
      </w:r>
      <w:r w:rsidR="00D77D5A" w:rsidRPr="00F36FF2">
        <w:t xml:space="preserve"> сентября 202</w:t>
      </w:r>
      <w:r w:rsidR="00D77D5A">
        <w:t>1</w:t>
      </w:r>
      <w:r w:rsidR="00D77D5A" w:rsidRPr="00F36FF2">
        <w:t xml:space="preserve"> года</w:t>
      </w:r>
      <w:r w:rsidRPr="00F36FF2">
        <w:rPr>
          <w:color w:val="000000" w:themeColor="text1"/>
        </w:rPr>
        <w:t xml:space="preserve"> с использованием технических средств подсчета голосов – комплексов обработки избирательных бюллетеней 2017, согласно приложению </w:t>
      </w:r>
      <w:r w:rsidR="007D607D">
        <w:rPr>
          <w:color w:val="000000" w:themeColor="text1"/>
        </w:rPr>
        <w:t>7</w:t>
      </w:r>
      <w:r w:rsidRPr="00F36FF2">
        <w:rPr>
          <w:color w:val="000000" w:themeColor="text1"/>
        </w:rPr>
        <w:t xml:space="preserve"> к настоящему решению.</w:t>
      </w:r>
      <w:proofErr w:type="gramEnd"/>
    </w:p>
    <w:p w:rsidR="00F36344" w:rsidRPr="00F36FF2" w:rsidRDefault="005F4032" w:rsidP="00F36FF2">
      <w:pPr>
        <w:pStyle w:val="ab"/>
        <w:numPr>
          <w:ilvl w:val="0"/>
          <w:numId w:val="10"/>
        </w:numPr>
        <w:ind w:left="0" w:firstLine="709"/>
        <w:jc w:val="both"/>
        <w:rPr>
          <w:color w:val="000000" w:themeColor="text1"/>
        </w:rPr>
      </w:pPr>
      <w:r w:rsidRPr="005F4032">
        <w:rPr>
          <w:color w:val="000000" w:themeColor="text1"/>
        </w:rPr>
        <w:t xml:space="preserve">Разместить настоящее решение на официальном сайте МО «Юкковское сельское поселение» в сети Интернет </w:t>
      </w:r>
      <w:proofErr w:type="spellStart"/>
      <w:r w:rsidRPr="005F4032">
        <w:rPr>
          <w:color w:val="000000" w:themeColor="text1"/>
        </w:rPr>
        <w:t>www.ykki.ru</w:t>
      </w:r>
      <w:proofErr w:type="spellEnd"/>
      <w:r w:rsidRPr="005F4032">
        <w:rPr>
          <w:color w:val="000000" w:themeColor="text1"/>
        </w:rPr>
        <w:t>.</w:t>
      </w:r>
    </w:p>
    <w:p w:rsidR="00F36344" w:rsidRDefault="00F36344" w:rsidP="00F36344">
      <w:pPr>
        <w:ind w:firstLine="709"/>
        <w:contextualSpacing/>
        <w:jc w:val="both"/>
        <w:rPr>
          <w:color w:val="000000" w:themeColor="text1"/>
        </w:rPr>
      </w:pPr>
    </w:p>
    <w:p w:rsidR="00D77D5A" w:rsidRDefault="00D77D5A" w:rsidP="00F36344">
      <w:pPr>
        <w:ind w:firstLine="709"/>
        <w:contextualSpacing/>
        <w:jc w:val="both"/>
        <w:rPr>
          <w:color w:val="000000" w:themeColor="text1"/>
        </w:rPr>
      </w:pPr>
    </w:p>
    <w:p w:rsidR="007F5EA4" w:rsidRPr="00681E4B" w:rsidRDefault="007F5EA4" w:rsidP="00D77D5A">
      <w:pPr>
        <w:contextualSpacing/>
        <w:jc w:val="both"/>
        <w:rPr>
          <w:b/>
        </w:rPr>
      </w:pPr>
      <w:r w:rsidRPr="00681E4B">
        <w:rPr>
          <w:rFonts w:eastAsia="Calibri"/>
          <w:lang w:eastAsia="en-US"/>
        </w:rPr>
        <w:t>Председатель избирательной комиссии</w:t>
      </w:r>
      <w:r w:rsidR="00D77D5A">
        <w:rPr>
          <w:rFonts w:eastAsia="Calibri"/>
          <w:lang w:eastAsia="en-US"/>
        </w:rPr>
        <w:t xml:space="preserve">               </w:t>
      </w:r>
      <w:r w:rsidRPr="00681E4B">
        <w:t xml:space="preserve">_______________    </w:t>
      </w:r>
      <w:r w:rsidR="0021733A">
        <w:t xml:space="preserve">       </w:t>
      </w:r>
      <w:r w:rsidRPr="00681E4B">
        <w:t xml:space="preserve">  </w:t>
      </w:r>
      <w:r w:rsidRPr="00681E4B">
        <w:rPr>
          <w:b/>
        </w:rPr>
        <w:t>А.Н. Кошнякова</w:t>
      </w:r>
    </w:p>
    <w:p w:rsidR="007F5EA4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D77D5A" w:rsidRPr="00681E4B" w:rsidRDefault="00D77D5A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contextualSpacing/>
        <w:jc w:val="both"/>
        <w:rPr>
          <w:b/>
        </w:rPr>
      </w:pPr>
      <w:r w:rsidRPr="00681E4B">
        <w:rPr>
          <w:rFonts w:eastAsia="Calibri"/>
          <w:lang w:eastAsia="en-US"/>
        </w:rPr>
        <w:t>Секретарь  избирательной комиссии</w:t>
      </w:r>
      <w:r w:rsidR="00D77D5A">
        <w:rPr>
          <w:rFonts w:eastAsia="Calibri"/>
          <w:lang w:eastAsia="en-US"/>
        </w:rPr>
        <w:t xml:space="preserve">                 </w:t>
      </w:r>
      <w:r w:rsidRPr="00681E4B">
        <w:t xml:space="preserve">   </w:t>
      </w:r>
      <w:r w:rsidRPr="00681E4B">
        <w:rPr>
          <w:b/>
        </w:rPr>
        <w:t xml:space="preserve">_______________        </w:t>
      </w:r>
      <w:r w:rsidR="0021733A">
        <w:rPr>
          <w:b/>
        </w:rPr>
        <w:t xml:space="preserve">       </w:t>
      </w:r>
      <w:r w:rsidRPr="00681E4B">
        <w:rPr>
          <w:b/>
        </w:rPr>
        <w:t>Е.И. Шишкина</w:t>
      </w:r>
    </w:p>
    <w:p w:rsidR="00D65E20" w:rsidRDefault="00D65E20" w:rsidP="00D65E20">
      <w:pPr>
        <w:jc w:val="right"/>
        <w:sectPr w:rsidR="00D65E20" w:rsidSect="00D65E20">
          <w:headerReference w:type="even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65E20" w:rsidRPr="00145E18" w:rsidRDefault="00D65E20" w:rsidP="00D65E20">
      <w:pPr>
        <w:jc w:val="right"/>
        <w:rPr>
          <w:szCs w:val="16"/>
        </w:rPr>
      </w:pPr>
      <w:r w:rsidRPr="00145E18">
        <w:rPr>
          <w:szCs w:val="16"/>
        </w:rPr>
        <w:lastRenderedPageBreak/>
        <w:t>Приложение 1</w:t>
      </w:r>
    </w:p>
    <w:p w:rsidR="00D65E20" w:rsidRPr="00145E18" w:rsidRDefault="00D65E20" w:rsidP="00D65E20">
      <w:pPr>
        <w:jc w:val="right"/>
        <w:rPr>
          <w:szCs w:val="16"/>
        </w:rPr>
      </w:pPr>
      <w:r w:rsidRPr="00145E18">
        <w:rPr>
          <w:szCs w:val="16"/>
        </w:rPr>
        <w:t>Утвержден</w:t>
      </w:r>
      <w:r w:rsidR="001F53A5">
        <w:rPr>
          <w:szCs w:val="16"/>
        </w:rPr>
        <w:t>о</w:t>
      </w:r>
    </w:p>
    <w:p w:rsidR="00D65E20" w:rsidRPr="00145E18" w:rsidRDefault="00D65E20" w:rsidP="00D65E20">
      <w:pPr>
        <w:jc w:val="right"/>
        <w:rPr>
          <w:szCs w:val="16"/>
        </w:rPr>
      </w:pPr>
      <w:r w:rsidRPr="00145E18">
        <w:rPr>
          <w:szCs w:val="16"/>
        </w:rPr>
        <w:t xml:space="preserve">Решением Избирательной комиссии </w:t>
      </w:r>
    </w:p>
    <w:p w:rsidR="00D65E20" w:rsidRPr="00145E18" w:rsidRDefault="00D65E20" w:rsidP="00D65E20">
      <w:pPr>
        <w:jc w:val="right"/>
        <w:rPr>
          <w:szCs w:val="16"/>
        </w:rPr>
      </w:pPr>
      <w:r w:rsidRPr="00145E18">
        <w:rPr>
          <w:szCs w:val="16"/>
        </w:rPr>
        <w:t>муниципального образования</w:t>
      </w:r>
    </w:p>
    <w:p w:rsidR="00D65E20" w:rsidRPr="00145E18" w:rsidRDefault="00D65E20" w:rsidP="00D65E20">
      <w:pPr>
        <w:jc w:val="right"/>
        <w:rPr>
          <w:szCs w:val="16"/>
        </w:rPr>
      </w:pPr>
      <w:r w:rsidRPr="00145E18">
        <w:rPr>
          <w:szCs w:val="16"/>
        </w:rPr>
        <w:t>«Юкковское сельское поселение»</w:t>
      </w:r>
    </w:p>
    <w:p w:rsidR="00D65E20" w:rsidRPr="00145E18" w:rsidRDefault="00D65E20" w:rsidP="00D65E20">
      <w:pPr>
        <w:keepNext/>
        <w:jc w:val="right"/>
        <w:outlineLvl w:val="1"/>
        <w:rPr>
          <w:szCs w:val="16"/>
        </w:rPr>
      </w:pPr>
      <w:r w:rsidRPr="00145E18">
        <w:rPr>
          <w:szCs w:val="16"/>
        </w:rPr>
        <w:t>от ____</w:t>
      </w:r>
      <w:r w:rsidR="007D607D">
        <w:rPr>
          <w:szCs w:val="16"/>
          <w:u w:val="single"/>
        </w:rPr>
        <w:t>27.08.2021</w:t>
      </w:r>
      <w:r w:rsidRPr="00145E18">
        <w:rPr>
          <w:szCs w:val="16"/>
        </w:rPr>
        <w:t>_____ № ___</w:t>
      </w:r>
      <w:r w:rsidR="007D607D">
        <w:rPr>
          <w:szCs w:val="16"/>
          <w:u w:val="single"/>
        </w:rPr>
        <w:t>231</w:t>
      </w:r>
      <w:r w:rsidRPr="00145E18">
        <w:rPr>
          <w:szCs w:val="16"/>
        </w:rPr>
        <w:t>___</w:t>
      </w:r>
    </w:p>
    <w:tbl>
      <w:tblPr>
        <w:tblpPr w:leftFromText="180" w:rightFromText="180" w:vertAnchor="page" w:horzAnchor="margin" w:tblpXSpec="center" w:tblpY="2686"/>
        <w:tblW w:w="102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108"/>
        <w:gridCol w:w="924"/>
        <w:gridCol w:w="15"/>
        <w:gridCol w:w="1009"/>
        <w:gridCol w:w="462"/>
        <w:gridCol w:w="547"/>
        <w:gridCol w:w="1010"/>
        <w:gridCol w:w="1009"/>
        <w:gridCol w:w="1009"/>
        <w:gridCol w:w="1010"/>
        <w:gridCol w:w="809"/>
        <w:gridCol w:w="200"/>
        <w:gridCol w:w="927"/>
        <w:gridCol w:w="224"/>
        <w:gridCol w:w="1006"/>
      </w:tblGrid>
      <w:tr w:rsidR="00145E18" w:rsidRPr="00145E18" w:rsidTr="00D85744">
        <w:trPr>
          <w:cantSplit/>
          <w:trHeight w:hRule="exact" w:val="120"/>
        </w:trPr>
        <w:tc>
          <w:tcPr>
            <w:tcW w:w="103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 w:themeFill="text1"/>
          </w:tcPr>
          <w:p w:rsidR="00145E18" w:rsidRPr="00145E18" w:rsidRDefault="00145E18" w:rsidP="00145E18">
            <w:pPr>
              <w:jc w:val="both"/>
              <w:outlineLvl w:val="4"/>
              <w:rPr>
                <w:rFonts w:ascii="Arial" w:hAnsi="Arial"/>
                <w:sz w:val="12"/>
                <w:szCs w:val="20"/>
              </w:rPr>
            </w:pPr>
            <w:r w:rsidRPr="00145E18">
              <w:rPr>
                <w:sz w:val="18"/>
              </w:rPr>
              <w:br w:type="page"/>
            </w:r>
          </w:p>
        </w:tc>
        <w:tc>
          <w:tcPr>
            <w:tcW w:w="102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45E18" w:rsidRPr="00145E18" w:rsidRDefault="00145E18" w:rsidP="00145E18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gridSpan w:val="2"/>
            <w:tcBorders>
              <w:left w:val="nil"/>
            </w:tcBorders>
            <w:shd w:val="clear" w:color="auto" w:fill="auto"/>
          </w:tcPr>
          <w:p w:rsidR="00145E18" w:rsidRPr="00145E18" w:rsidRDefault="00145E18" w:rsidP="00145E18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145E18" w:rsidRPr="00145E18" w:rsidRDefault="00145E18" w:rsidP="00145E18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</w:tcPr>
          <w:p w:rsidR="00145E18" w:rsidRPr="00145E18" w:rsidRDefault="00145E18" w:rsidP="00145E18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shd w:val="clear" w:color="auto" w:fill="000000" w:themeFill="text1"/>
          </w:tcPr>
          <w:p w:rsidR="00145E18" w:rsidRPr="00145E18" w:rsidRDefault="00145E18" w:rsidP="00145E18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10" w:type="dxa"/>
          </w:tcPr>
          <w:p w:rsidR="00145E18" w:rsidRPr="00145E18" w:rsidRDefault="00145E18" w:rsidP="00145E18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gridSpan w:val="2"/>
          </w:tcPr>
          <w:p w:rsidR="00145E18" w:rsidRPr="00145E18" w:rsidRDefault="00145E18" w:rsidP="00145E18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151" w:type="dxa"/>
            <w:gridSpan w:val="2"/>
          </w:tcPr>
          <w:p w:rsidR="00145E18" w:rsidRPr="00145E18" w:rsidRDefault="00145E18" w:rsidP="00145E18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6" w:type="dxa"/>
          </w:tcPr>
          <w:p w:rsidR="00145E18" w:rsidRPr="00145E18" w:rsidRDefault="00145E18" w:rsidP="00145E18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</w:tr>
      <w:tr w:rsidR="00145E18" w:rsidRPr="00145E18" w:rsidTr="00AC2DA0">
        <w:tblPrEx>
          <w:tblCellMar>
            <w:left w:w="0" w:type="dxa"/>
            <w:right w:w="0" w:type="dxa"/>
          </w:tblCellMar>
        </w:tblPrEx>
        <w:trPr>
          <w:trHeight w:hRule="exact" w:val="1929"/>
        </w:trPr>
        <w:tc>
          <w:tcPr>
            <w:tcW w:w="108" w:type="dxa"/>
            <w:tcBorders>
              <w:top w:val="nil"/>
              <w:right w:val="nil"/>
            </w:tcBorders>
          </w:tcPr>
          <w:p w:rsidR="00145E18" w:rsidRPr="00145E18" w:rsidRDefault="00145E18" w:rsidP="00145E18">
            <w:pPr>
              <w:outlineLvl w:val="4"/>
              <w:rPr>
                <w:sz w:val="20"/>
                <w:szCs w:val="20"/>
              </w:rPr>
            </w:pPr>
          </w:p>
        </w:tc>
        <w:tc>
          <w:tcPr>
            <w:tcW w:w="7804" w:type="dxa"/>
            <w:gridSpan w:val="10"/>
            <w:tcBorders>
              <w:left w:val="nil"/>
            </w:tcBorders>
            <w:vAlign w:val="center"/>
          </w:tcPr>
          <w:p w:rsidR="00145E18" w:rsidRPr="00145E18" w:rsidRDefault="00145E18" w:rsidP="00145E18">
            <w:pPr>
              <w:tabs>
                <w:tab w:val="left" w:pos="783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145E18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ИЗБИРАТЕЛЬНЫЙ БЮЛЛЕТЕНЬ</w:t>
            </w:r>
          </w:p>
          <w:p w:rsidR="004862B3" w:rsidRPr="00FF3F5B" w:rsidRDefault="004862B3" w:rsidP="004862B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для голосования</w:t>
            </w:r>
          </w:p>
          <w:p w:rsidR="004862B3" w:rsidRPr="00FF3F5B" w:rsidRDefault="004862B3" w:rsidP="004862B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по </w:t>
            </w:r>
            <w:r w:rsid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Юкковскому</w:t>
            </w: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одномандатному</w:t>
            </w:r>
          </w:p>
          <w:p w:rsidR="004862B3" w:rsidRPr="00FF3F5B" w:rsidRDefault="00FF3F5B" w:rsidP="004862B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избирательному округу № 2</w:t>
            </w:r>
            <w:r w:rsidR="004862B3"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на </w:t>
            </w:r>
            <w:r w:rsidRPr="00FF3F5B">
              <w:rPr>
                <w:sz w:val="18"/>
                <w:szCs w:val="18"/>
              </w:rPr>
              <w:t xml:space="preserve"> </w:t>
            </w: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дополнительных выборов 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</w:t>
            </w:r>
          </w:p>
          <w:p w:rsidR="00145E18" w:rsidRPr="00145E18" w:rsidRDefault="004862B3" w:rsidP="004862B3">
            <w:pPr>
              <w:jc w:val="center"/>
              <w:rPr>
                <w:b/>
                <w:i/>
                <w:sz w:val="20"/>
                <w:szCs w:val="20"/>
              </w:rPr>
            </w:pP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 сентября 2021 года</w:t>
            </w:r>
          </w:p>
        </w:tc>
        <w:tc>
          <w:tcPr>
            <w:tcW w:w="2357" w:type="dxa"/>
            <w:gridSpan w:val="4"/>
            <w:tcBorders>
              <w:bottom w:val="nil"/>
            </w:tcBorders>
          </w:tcPr>
          <w:p w:rsidR="00145E18" w:rsidRPr="00145E18" w:rsidRDefault="00145E18" w:rsidP="00145E18">
            <w:pPr>
              <w:jc w:val="center"/>
              <w:outlineLvl w:val="4"/>
              <w:rPr>
                <w:rFonts w:ascii="Arial" w:hAnsi="Arial" w:cs="Arial"/>
                <w:sz w:val="12"/>
                <w:szCs w:val="20"/>
              </w:rPr>
            </w:pPr>
          </w:p>
          <w:p w:rsidR="00FF3F5B" w:rsidRPr="00FF3F5B" w:rsidRDefault="00FF3F5B" w:rsidP="00FF3F5B">
            <w:pPr>
              <w:jc w:val="center"/>
              <w:outlineLvl w:val="4"/>
              <w:rPr>
                <w:sz w:val="12"/>
                <w:szCs w:val="20"/>
              </w:rPr>
            </w:pPr>
            <w:proofErr w:type="gramStart"/>
            <w:r w:rsidRPr="00FF3F5B">
              <w:rPr>
                <w:sz w:val="12"/>
                <w:szCs w:val="20"/>
              </w:rPr>
              <w:t>(Подписи двух членов</w:t>
            </w:r>
            <w:proofErr w:type="gramEnd"/>
          </w:p>
          <w:p w:rsidR="00FF3F5B" w:rsidRPr="00FF3F5B" w:rsidRDefault="00FF3F5B" w:rsidP="00FF3F5B">
            <w:pPr>
              <w:jc w:val="center"/>
              <w:outlineLvl w:val="4"/>
              <w:rPr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 xml:space="preserve"> участковой</w:t>
            </w:r>
          </w:p>
          <w:p w:rsidR="00FF3F5B" w:rsidRPr="00FF3F5B" w:rsidRDefault="00FF3F5B" w:rsidP="00FF3F5B">
            <w:pPr>
              <w:jc w:val="center"/>
              <w:outlineLvl w:val="4"/>
              <w:rPr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>избирательной</w:t>
            </w:r>
          </w:p>
          <w:p w:rsidR="00FF3F5B" w:rsidRPr="00FF3F5B" w:rsidRDefault="00FF3F5B" w:rsidP="00FF3F5B">
            <w:pPr>
              <w:jc w:val="center"/>
              <w:outlineLvl w:val="4"/>
              <w:rPr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 xml:space="preserve">комиссии </w:t>
            </w:r>
            <w:proofErr w:type="gramStart"/>
            <w:r w:rsidRPr="00FF3F5B">
              <w:rPr>
                <w:sz w:val="12"/>
                <w:szCs w:val="20"/>
              </w:rPr>
              <w:t>с</w:t>
            </w:r>
            <w:proofErr w:type="gramEnd"/>
          </w:p>
          <w:p w:rsidR="00FF3F5B" w:rsidRPr="00FF3F5B" w:rsidRDefault="00FF3F5B" w:rsidP="00FF3F5B">
            <w:pPr>
              <w:jc w:val="center"/>
              <w:outlineLvl w:val="4"/>
              <w:rPr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 xml:space="preserve">правом решающего голоса </w:t>
            </w:r>
          </w:p>
          <w:p w:rsidR="00FF3F5B" w:rsidRPr="00FF3F5B" w:rsidRDefault="00FF3F5B" w:rsidP="00FF3F5B">
            <w:pPr>
              <w:jc w:val="center"/>
              <w:outlineLvl w:val="4"/>
              <w:rPr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>и печать участковой</w:t>
            </w:r>
          </w:p>
          <w:p w:rsidR="00145E18" w:rsidRPr="00145E18" w:rsidRDefault="00FF3F5B" w:rsidP="00FF3F5B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>избирательной комиссии)</w:t>
            </w:r>
          </w:p>
        </w:tc>
      </w:tr>
      <w:tr w:rsidR="00145E18" w:rsidRPr="00145E18" w:rsidTr="00AC2DA0">
        <w:trPr>
          <w:cantSplit/>
          <w:trHeight w:hRule="exact" w:val="1989"/>
        </w:trPr>
        <w:tc>
          <w:tcPr>
            <w:tcW w:w="7912" w:type="dxa"/>
            <w:gridSpan w:val="11"/>
            <w:vAlign w:val="center"/>
          </w:tcPr>
          <w:p w:rsidR="00145E18" w:rsidRPr="00145E18" w:rsidRDefault="00145E18" w:rsidP="000B752B">
            <w:pPr>
              <w:spacing w:before="20"/>
              <w:jc w:val="center"/>
              <w:outlineLvl w:val="4"/>
              <w:rPr>
                <w:b/>
                <w:i/>
                <w:sz w:val="18"/>
                <w:szCs w:val="18"/>
              </w:rPr>
            </w:pPr>
            <w:r w:rsidRPr="00145E18">
              <w:rPr>
                <w:b/>
                <w:i/>
                <w:sz w:val="18"/>
                <w:szCs w:val="18"/>
              </w:rPr>
              <w:t>РАЗЪЯСНЕНИЕ О ПОРЯДКЕ ЗАПОЛНЕНИЯ ИЗБИРАТЕЛЬНОГО БЮЛЛЕТЕНЯ</w:t>
            </w:r>
          </w:p>
          <w:p w:rsidR="00FF3F5B" w:rsidRPr="00FF3F5B" w:rsidRDefault="00FF3F5B" w:rsidP="00FF3F5B">
            <w:pPr>
              <w:widowControl w:val="0"/>
              <w:ind w:firstLine="142"/>
              <w:jc w:val="both"/>
              <w:rPr>
                <w:i/>
                <w:iCs/>
                <w:sz w:val="16"/>
                <w:szCs w:val="16"/>
              </w:rPr>
            </w:pPr>
            <w:r w:rsidRPr="00FF3F5B">
              <w:rPr>
                <w:i/>
                <w:iCs/>
                <w:sz w:val="16"/>
                <w:szCs w:val="16"/>
              </w:rPr>
              <w:t xml:space="preserve">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</w:p>
          <w:p w:rsidR="00FF3F5B" w:rsidRPr="00FF3F5B" w:rsidRDefault="00FF3F5B" w:rsidP="00FF3F5B">
            <w:pPr>
              <w:widowControl w:val="0"/>
              <w:ind w:firstLine="142"/>
              <w:jc w:val="both"/>
              <w:rPr>
                <w:i/>
                <w:iCs/>
                <w:sz w:val="16"/>
                <w:szCs w:val="16"/>
              </w:rPr>
            </w:pPr>
            <w:proofErr w:type="gramStart"/>
            <w:r w:rsidRPr="00FF3F5B">
              <w:rPr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 либо знак не проставлен ни в одном из квадратов - считается недействительным.</w:t>
            </w:r>
            <w:proofErr w:type="gramEnd"/>
          </w:p>
          <w:p w:rsidR="00145E18" w:rsidRPr="00145E18" w:rsidRDefault="00FF3F5B" w:rsidP="00FF3F5B">
            <w:pPr>
              <w:widowControl w:val="0"/>
              <w:ind w:firstLine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F5B">
              <w:rPr>
                <w:i/>
                <w:iCs/>
                <w:sz w:val="16"/>
                <w:szCs w:val="16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  <w:tc>
          <w:tcPr>
            <w:tcW w:w="2357" w:type="dxa"/>
            <w:gridSpan w:val="4"/>
            <w:tcBorders>
              <w:top w:val="nil"/>
            </w:tcBorders>
          </w:tcPr>
          <w:p w:rsidR="00145E18" w:rsidRPr="00145E18" w:rsidRDefault="00145E18" w:rsidP="00145E18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</w:tr>
      <w:tr w:rsidR="00145E18" w:rsidRPr="00145E18" w:rsidTr="00AC2DA0">
        <w:trPr>
          <w:cantSplit/>
          <w:trHeight w:hRule="exact" w:val="160"/>
        </w:trPr>
        <w:tc>
          <w:tcPr>
            <w:tcW w:w="2518" w:type="dxa"/>
            <w:gridSpan w:val="5"/>
            <w:tcBorders>
              <w:bottom w:val="nil"/>
              <w:right w:val="nil"/>
            </w:tcBorders>
          </w:tcPr>
          <w:p w:rsidR="00145E18" w:rsidRPr="00145E18" w:rsidRDefault="00145E18" w:rsidP="00145E18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6521" w:type="dxa"/>
            <w:gridSpan w:val="8"/>
            <w:tcBorders>
              <w:left w:val="nil"/>
              <w:bottom w:val="nil"/>
              <w:right w:val="nil"/>
            </w:tcBorders>
          </w:tcPr>
          <w:p w:rsidR="00145E18" w:rsidRPr="00145E18" w:rsidRDefault="00145E18" w:rsidP="00145E18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230" w:type="dxa"/>
            <w:gridSpan w:val="2"/>
            <w:tcBorders>
              <w:left w:val="nil"/>
              <w:bottom w:val="nil"/>
            </w:tcBorders>
          </w:tcPr>
          <w:p w:rsidR="00145E18" w:rsidRPr="00145E18" w:rsidRDefault="00145E18" w:rsidP="00145E18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</w:tr>
      <w:tr w:rsidR="00145E18" w:rsidRPr="00145E18" w:rsidTr="00AC2DA0">
        <w:trPr>
          <w:cantSplit/>
          <w:trHeight w:val="7841"/>
        </w:trPr>
        <w:tc>
          <w:tcPr>
            <w:tcW w:w="2518" w:type="dxa"/>
            <w:gridSpan w:val="5"/>
            <w:tcBorders>
              <w:top w:val="nil"/>
              <w:right w:val="nil"/>
            </w:tcBorders>
            <w:vAlign w:val="center"/>
          </w:tcPr>
          <w:p w:rsidR="00145E18" w:rsidRPr="00145E18" w:rsidRDefault="00145E18" w:rsidP="00145E18">
            <w:pPr>
              <w:spacing w:before="120"/>
              <w:ind w:left="57"/>
              <w:rPr>
                <w:rFonts w:ascii="Times New Roman CYR" w:hAnsi="Times New Roman CYR" w:cs="Times New Roman CYR"/>
                <w:b/>
                <w:iCs/>
              </w:rPr>
            </w:pPr>
            <w:r w:rsidRPr="00145E18">
              <w:rPr>
                <w:rFonts w:ascii="Times New Roman CYR" w:hAnsi="Times New Roman CYR" w:cs="Times New Roman CYR"/>
                <w:b/>
                <w:iCs/>
              </w:rPr>
              <w:t>ФАМИЛИЯ,</w:t>
            </w:r>
            <w:r w:rsidRPr="00145E18">
              <w:rPr>
                <w:rFonts w:ascii="Times New Roman CYR" w:hAnsi="Times New Roman CYR" w:cs="Times New Roman CYR"/>
                <w:b/>
                <w:iCs/>
              </w:rPr>
              <w:br/>
              <w:t>имя и отчество</w:t>
            </w:r>
          </w:p>
          <w:p w:rsidR="001F49C2" w:rsidRDefault="00145E18" w:rsidP="001F49C2">
            <w:pPr>
              <w:spacing w:before="120"/>
              <w:outlineLvl w:val="4"/>
              <w:rPr>
                <w:rFonts w:ascii="Times New Roman CYR" w:hAnsi="Times New Roman CYR" w:cs="Times New Roman CYR"/>
                <w:i/>
                <w:iCs/>
              </w:rPr>
            </w:pPr>
            <w:r w:rsidRPr="00145E18">
              <w:rPr>
                <w:rFonts w:ascii="Times New Roman CYR" w:hAnsi="Times New Roman CYR" w:cs="Times New Roman CYR"/>
                <w:i/>
                <w:iCs/>
              </w:rPr>
              <w:t>зарегистрированного кандидата</w:t>
            </w:r>
            <w:r w:rsidR="001F49C2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</w:p>
          <w:p w:rsidR="00145E18" w:rsidRPr="001F49C2" w:rsidRDefault="001F49C2" w:rsidP="001F49C2">
            <w:pPr>
              <w:spacing w:before="120"/>
              <w:outlineLvl w:val="4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F49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(располагаются в алфавитном порядке)</w:t>
            </w:r>
          </w:p>
          <w:p w:rsidR="001F49C2" w:rsidRPr="00145E18" w:rsidRDefault="001F49C2" w:rsidP="00145E18">
            <w:pPr>
              <w:spacing w:before="120"/>
              <w:outlineLvl w:val="4"/>
              <w:rPr>
                <w:b/>
                <w:i/>
                <w:sz w:val="22"/>
                <w:szCs w:val="20"/>
              </w:rPr>
            </w:pPr>
          </w:p>
        </w:tc>
        <w:tc>
          <w:tcPr>
            <w:tcW w:w="6521" w:type="dxa"/>
            <w:gridSpan w:val="8"/>
            <w:tcBorders>
              <w:top w:val="nil"/>
              <w:left w:val="nil"/>
              <w:right w:val="nil"/>
            </w:tcBorders>
          </w:tcPr>
          <w:p w:rsidR="00FF3F5B" w:rsidRPr="00FF3F5B" w:rsidRDefault="00FF3F5B" w:rsidP="00FF3F5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18"/>
              </w:rPr>
            </w:pPr>
            <w:proofErr w:type="gramStart"/>
            <w:r w:rsidRPr="00FF3F5B">
              <w:rPr>
                <w:i/>
                <w:iCs/>
                <w:sz w:val="22"/>
                <w:szCs w:val="18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в бюллетень вносятся сведения об этом одновременно с указанием наименования представительного органа;</w:t>
            </w:r>
            <w:proofErr w:type="gramEnd"/>
            <w:r w:rsidRPr="00FF3F5B">
              <w:rPr>
                <w:i/>
                <w:iCs/>
                <w:sz w:val="22"/>
                <w:szCs w:val="18"/>
              </w:rPr>
              <w:t xml:space="preserve"> </w:t>
            </w:r>
            <w:proofErr w:type="gramStart"/>
            <w:r w:rsidRPr="00FF3F5B">
              <w:rPr>
                <w:i/>
                <w:iCs/>
                <w:sz w:val="22"/>
                <w:szCs w:val="18"/>
              </w:rPr>
              <w:t xml:space="preserve">если кандидат выдвинут избирательным объединением, - слово "выдвинут"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«О муниципальных выборах в Ленинградской области» </w:t>
            </w:r>
            <w:proofErr w:type="gramEnd"/>
          </w:p>
          <w:p w:rsidR="00FF3F5B" w:rsidRPr="00FF3F5B" w:rsidRDefault="00FF3F5B" w:rsidP="00FF3F5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18"/>
              </w:rPr>
            </w:pPr>
            <w:r w:rsidRPr="00FF3F5B">
              <w:rPr>
                <w:i/>
                <w:iCs/>
                <w:sz w:val="22"/>
                <w:szCs w:val="18"/>
              </w:rPr>
              <w:t xml:space="preserve">в именительном падеже; если кандидат сам выдвинул свою кандидатуру, указывается слово «самовыдвижение»; </w:t>
            </w:r>
            <w:proofErr w:type="gramStart"/>
            <w:r w:rsidRPr="00FF3F5B">
              <w:rPr>
                <w:i/>
                <w:iCs/>
                <w:sz w:val="22"/>
                <w:szCs w:val="18"/>
              </w:rPr>
              <w:t>если зарегистрированный кандидат в своем заявлении о согласии баллотироваться указал принадлежность к политической партии, иному общественному объединению, в бюллетене указываются наименование 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«О муниципальных выборах в</w:t>
            </w:r>
            <w:proofErr w:type="gramEnd"/>
            <w:r w:rsidRPr="00FF3F5B">
              <w:rPr>
                <w:i/>
                <w:iCs/>
                <w:sz w:val="22"/>
                <w:szCs w:val="18"/>
              </w:rPr>
              <w:t xml:space="preserve"> Ленинградской области» и статус зарегистрированного кандидата в этой политической партии, ином общественном объединении. </w:t>
            </w:r>
          </w:p>
          <w:p w:rsidR="00145E18" w:rsidRDefault="00FF3F5B" w:rsidP="00FF3F5B">
            <w:pPr>
              <w:spacing w:before="60" w:after="60"/>
              <w:ind w:firstLine="284"/>
              <w:jc w:val="both"/>
              <w:rPr>
                <w:i/>
                <w:iCs/>
                <w:sz w:val="22"/>
                <w:szCs w:val="18"/>
              </w:rPr>
            </w:pPr>
            <w:r w:rsidRPr="00FF3F5B">
              <w:rPr>
                <w:i/>
                <w:iCs/>
                <w:sz w:val="22"/>
                <w:szCs w:val="18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</w:p>
          <w:p w:rsidR="00FF3F5B" w:rsidRPr="00145E18" w:rsidRDefault="00FF3F5B" w:rsidP="00FF3F5B">
            <w:pPr>
              <w:spacing w:before="60" w:after="6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Если кандидат является физическим лицом, выполняющим функции иностранного агента, либо кандидатом,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аффилированным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с выполняющим функции иностранного агента лицом, указываются сведения об этом.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</w:tcBorders>
          </w:tcPr>
          <w:p w:rsidR="00145E18" w:rsidRPr="00145E18" w:rsidRDefault="00145E18" w:rsidP="00145E18">
            <w:pPr>
              <w:spacing w:before="180"/>
              <w:ind w:left="355"/>
              <w:outlineLvl w:val="4"/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2311400</wp:posOffset>
                  </wp:positionV>
                  <wp:extent cx="351155" cy="351155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1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5E18" w:rsidRPr="00145E18" w:rsidTr="00D85744">
        <w:trPr>
          <w:cantSplit/>
          <w:trHeight w:hRule="exact" w:val="140"/>
        </w:trPr>
        <w:tc>
          <w:tcPr>
            <w:tcW w:w="1047" w:type="dxa"/>
            <w:gridSpan w:val="3"/>
          </w:tcPr>
          <w:p w:rsidR="00145E18" w:rsidRPr="00145E18" w:rsidRDefault="00145E18" w:rsidP="00145E18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</w:tcPr>
          <w:p w:rsidR="00145E18" w:rsidRPr="00145E18" w:rsidRDefault="00145E18" w:rsidP="00145E18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gridSpan w:val="2"/>
          </w:tcPr>
          <w:p w:rsidR="00145E18" w:rsidRPr="00145E18" w:rsidRDefault="00145E18" w:rsidP="00145E18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10" w:type="dxa"/>
          </w:tcPr>
          <w:p w:rsidR="00145E18" w:rsidRPr="00145E18" w:rsidRDefault="00145E18" w:rsidP="00145E18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shd w:val="clear" w:color="auto" w:fill="000000" w:themeFill="text1"/>
          </w:tcPr>
          <w:p w:rsidR="00145E18" w:rsidRPr="00145E18" w:rsidRDefault="00145E18" w:rsidP="00145E18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</w:tcPr>
          <w:p w:rsidR="00145E18" w:rsidRPr="00145E18" w:rsidRDefault="00145E18" w:rsidP="00145E18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10" w:type="dxa"/>
          </w:tcPr>
          <w:p w:rsidR="00145E18" w:rsidRPr="00145E18" w:rsidRDefault="00145E18" w:rsidP="00145E18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gridSpan w:val="2"/>
            <w:tcBorders>
              <w:right w:val="nil"/>
            </w:tcBorders>
            <w:shd w:val="clear" w:color="auto" w:fill="auto"/>
          </w:tcPr>
          <w:p w:rsidR="00145E18" w:rsidRPr="00145E18" w:rsidRDefault="00145E18" w:rsidP="00145E18">
            <w:pPr>
              <w:outlineLvl w:val="4"/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45E18" w:rsidRPr="00145E18" w:rsidRDefault="00145E18" w:rsidP="00145E18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145E18" w:rsidRPr="00145E18" w:rsidRDefault="00145E18" w:rsidP="00145E18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</w:tr>
    </w:tbl>
    <w:p w:rsidR="00F36FF2" w:rsidRDefault="00F36FF2" w:rsidP="00D65E20">
      <w:pPr>
        <w:jc w:val="right"/>
      </w:pPr>
    </w:p>
    <w:p w:rsidR="00D65E20" w:rsidRPr="00D65E20" w:rsidRDefault="00D65E20" w:rsidP="00D65E20">
      <w:pPr>
        <w:rPr>
          <w:b/>
          <w:sz w:val="4"/>
          <w:szCs w:val="4"/>
        </w:rPr>
      </w:pPr>
    </w:p>
    <w:p w:rsidR="00F36344" w:rsidRDefault="00F36344">
      <w:r>
        <w:br w:type="page"/>
      </w:r>
    </w:p>
    <w:p w:rsidR="007D607D" w:rsidRPr="00145E18" w:rsidRDefault="007D607D" w:rsidP="007D607D">
      <w:pPr>
        <w:jc w:val="right"/>
        <w:rPr>
          <w:szCs w:val="16"/>
        </w:rPr>
      </w:pPr>
      <w:r w:rsidRPr="00145E18">
        <w:rPr>
          <w:szCs w:val="16"/>
        </w:rPr>
        <w:lastRenderedPageBreak/>
        <w:t xml:space="preserve">Приложение </w:t>
      </w:r>
      <w:r>
        <w:rPr>
          <w:szCs w:val="16"/>
        </w:rPr>
        <w:t>2</w:t>
      </w:r>
    </w:p>
    <w:p w:rsidR="007D607D" w:rsidRPr="00145E18" w:rsidRDefault="007D607D" w:rsidP="007D607D">
      <w:pPr>
        <w:jc w:val="right"/>
        <w:rPr>
          <w:szCs w:val="16"/>
        </w:rPr>
      </w:pPr>
      <w:r w:rsidRPr="00145E18">
        <w:rPr>
          <w:szCs w:val="16"/>
        </w:rPr>
        <w:t>Утвержден</w:t>
      </w:r>
      <w:r>
        <w:rPr>
          <w:szCs w:val="16"/>
        </w:rPr>
        <w:t>о</w:t>
      </w:r>
    </w:p>
    <w:p w:rsidR="007D607D" w:rsidRPr="00145E18" w:rsidRDefault="007D607D" w:rsidP="007D607D">
      <w:pPr>
        <w:jc w:val="right"/>
        <w:rPr>
          <w:szCs w:val="16"/>
        </w:rPr>
      </w:pPr>
      <w:r w:rsidRPr="00145E18">
        <w:rPr>
          <w:szCs w:val="16"/>
        </w:rPr>
        <w:t xml:space="preserve">Решением Избирательной комиссии </w:t>
      </w:r>
    </w:p>
    <w:p w:rsidR="007D607D" w:rsidRPr="00145E18" w:rsidRDefault="007D607D" w:rsidP="007D607D">
      <w:pPr>
        <w:jc w:val="right"/>
        <w:rPr>
          <w:szCs w:val="16"/>
        </w:rPr>
      </w:pPr>
      <w:r w:rsidRPr="00145E18">
        <w:rPr>
          <w:szCs w:val="16"/>
        </w:rPr>
        <w:t>муниципального образования</w:t>
      </w:r>
    </w:p>
    <w:p w:rsidR="007D607D" w:rsidRPr="00145E18" w:rsidRDefault="007D607D" w:rsidP="007D607D">
      <w:pPr>
        <w:jc w:val="right"/>
        <w:rPr>
          <w:szCs w:val="16"/>
        </w:rPr>
      </w:pPr>
      <w:r w:rsidRPr="00145E18">
        <w:rPr>
          <w:szCs w:val="16"/>
        </w:rPr>
        <w:t>«Юкковское сельское поселение»</w:t>
      </w:r>
    </w:p>
    <w:p w:rsidR="007D607D" w:rsidRPr="00145E18" w:rsidRDefault="007D607D" w:rsidP="007D607D">
      <w:pPr>
        <w:keepNext/>
        <w:jc w:val="right"/>
        <w:outlineLvl w:val="1"/>
        <w:rPr>
          <w:szCs w:val="16"/>
        </w:rPr>
      </w:pPr>
      <w:r w:rsidRPr="00145E18">
        <w:rPr>
          <w:szCs w:val="16"/>
        </w:rPr>
        <w:t>от ____</w:t>
      </w:r>
      <w:r>
        <w:rPr>
          <w:szCs w:val="16"/>
          <w:u w:val="single"/>
        </w:rPr>
        <w:t>27.08.2021</w:t>
      </w:r>
      <w:r w:rsidRPr="00145E18">
        <w:rPr>
          <w:szCs w:val="16"/>
        </w:rPr>
        <w:t>_____ № ___</w:t>
      </w:r>
      <w:r>
        <w:rPr>
          <w:szCs w:val="16"/>
          <w:u w:val="single"/>
        </w:rPr>
        <w:t>231</w:t>
      </w:r>
      <w:r w:rsidRPr="00145E18">
        <w:rPr>
          <w:szCs w:val="16"/>
        </w:rPr>
        <w:t>___</w:t>
      </w:r>
    </w:p>
    <w:p w:rsidR="007D607D" w:rsidRPr="00D65E20" w:rsidRDefault="007D607D" w:rsidP="007D607D">
      <w:pPr>
        <w:rPr>
          <w:b/>
          <w:sz w:val="4"/>
          <w:szCs w:val="4"/>
        </w:rPr>
      </w:pPr>
    </w:p>
    <w:tbl>
      <w:tblPr>
        <w:tblpPr w:leftFromText="180" w:rightFromText="180" w:vertAnchor="page" w:horzAnchor="margin" w:tblpXSpec="center" w:tblpY="2686"/>
        <w:tblW w:w="102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108"/>
        <w:gridCol w:w="924"/>
        <w:gridCol w:w="15"/>
        <w:gridCol w:w="1009"/>
        <w:gridCol w:w="462"/>
        <w:gridCol w:w="547"/>
        <w:gridCol w:w="1010"/>
        <w:gridCol w:w="1009"/>
        <w:gridCol w:w="1009"/>
        <w:gridCol w:w="1010"/>
        <w:gridCol w:w="809"/>
        <w:gridCol w:w="200"/>
        <w:gridCol w:w="927"/>
        <w:gridCol w:w="224"/>
        <w:gridCol w:w="1006"/>
      </w:tblGrid>
      <w:tr w:rsidR="00FF3F5B" w:rsidRPr="00145E18" w:rsidTr="00D85744">
        <w:trPr>
          <w:cantSplit/>
          <w:trHeight w:hRule="exact" w:val="120"/>
        </w:trPr>
        <w:tc>
          <w:tcPr>
            <w:tcW w:w="103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 w:themeFill="text1"/>
          </w:tcPr>
          <w:p w:rsidR="00FF3F5B" w:rsidRPr="00145E18" w:rsidRDefault="00FF3F5B" w:rsidP="00E715A5">
            <w:pPr>
              <w:jc w:val="both"/>
              <w:outlineLvl w:val="4"/>
              <w:rPr>
                <w:rFonts w:ascii="Arial" w:hAnsi="Arial"/>
                <w:sz w:val="12"/>
                <w:szCs w:val="20"/>
              </w:rPr>
            </w:pPr>
            <w:r w:rsidRPr="00145E18">
              <w:rPr>
                <w:sz w:val="18"/>
              </w:rPr>
              <w:br w:type="page"/>
            </w:r>
          </w:p>
        </w:tc>
        <w:tc>
          <w:tcPr>
            <w:tcW w:w="102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gridSpan w:val="2"/>
            <w:tcBorders>
              <w:left w:val="nil"/>
            </w:tcBorders>
            <w:shd w:val="clear" w:color="auto" w:fill="auto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shd w:val="clear" w:color="auto" w:fill="000000" w:themeFill="text1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10" w:type="dxa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gridSpan w:val="2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151" w:type="dxa"/>
            <w:gridSpan w:val="2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6" w:type="dxa"/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</w:tr>
      <w:tr w:rsidR="00FF3F5B" w:rsidRPr="00145E18" w:rsidTr="00E715A5">
        <w:tblPrEx>
          <w:tblCellMar>
            <w:left w:w="0" w:type="dxa"/>
            <w:right w:w="0" w:type="dxa"/>
          </w:tblCellMar>
        </w:tblPrEx>
        <w:trPr>
          <w:trHeight w:hRule="exact" w:val="1929"/>
        </w:trPr>
        <w:tc>
          <w:tcPr>
            <w:tcW w:w="108" w:type="dxa"/>
            <w:tcBorders>
              <w:top w:val="nil"/>
              <w:right w:val="nil"/>
            </w:tcBorders>
          </w:tcPr>
          <w:p w:rsidR="00FF3F5B" w:rsidRPr="00145E18" w:rsidRDefault="00FF3F5B" w:rsidP="00E715A5">
            <w:pPr>
              <w:outlineLvl w:val="4"/>
              <w:rPr>
                <w:sz w:val="20"/>
                <w:szCs w:val="20"/>
              </w:rPr>
            </w:pPr>
          </w:p>
        </w:tc>
        <w:tc>
          <w:tcPr>
            <w:tcW w:w="7804" w:type="dxa"/>
            <w:gridSpan w:val="10"/>
            <w:tcBorders>
              <w:left w:val="nil"/>
            </w:tcBorders>
            <w:vAlign w:val="center"/>
          </w:tcPr>
          <w:p w:rsidR="00FF3F5B" w:rsidRPr="00145E18" w:rsidRDefault="00FF3F5B" w:rsidP="00E715A5">
            <w:pPr>
              <w:tabs>
                <w:tab w:val="left" w:pos="783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145E18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ИЗБИРАТЕЛЬНЫЙ БЮЛЛЕТЕНЬ</w:t>
            </w:r>
          </w:p>
          <w:p w:rsidR="00FF3F5B" w:rsidRPr="00FF3F5B" w:rsidRDefault="00FF3F5B" w:rsidP="00FF3F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для голосования</w:t>
            </w:r>
          </w:p>
          <w:p w:rsidR="00FF3F5B" w:rsidRPr="00FF3F5B" w:rsidRDefault="00FF3F5B" w:rsidP="00FF3F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по 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Юкковскому</w:t>
            </w: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одномандатному</w:t>
            </w:r>
          </w:p>
          <w:p w:rsidR="00FF3F5B" w:rsidRPr="00FF3F5B" w:rsidRDefault="00FF3F5B" w:rsidP="00FF3F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избирательному округу № 3</w:t>
            </w: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на </w:t>
            </w:r>
            <w:r w:rsidRPr="00FF3F5B">
              <w:rPr>
                <w:sz w:val="18"/>
                <w:szCs w:val="18"/>
              </w:rPr>
              <w:t xml:space="preserve"> </w:t>
            </w: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дополнительных выборов 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</w:t>
            </w:r>
          </w:p>
          <w:p w:rsidR="00FF3F5B" w:rsidRPr="00145E18" w:rsidRDefault="00FF3F5B" w:rsidP="00FF3F5B">
            <w:pPr>
              <w:jc w:val="center"/>
              <w:rPr>
                <w:b/>
                <w:i/>
                <w:sz w:val="20"/>
                <w:szCs w:val="20"/>
              </w:rPr>
            </w:pP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 сентября 2021 года</w:t>
            </w:r>
          </w:p>
        </w:tc>
        <w:tc>
          <w:tcPr>
            <w:tcW w:w="2357" w:type="dxa"/>
            <w:gridSpan w:val="4"/>
            <w:tcBorders>
              <w:bottom w:val="nil"/>
            </w:tcBorders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 w:cs="Arial"/>
                <w:sz w:val="12"/>
                <w:szCs w:val="20"/>
              </w:rPr>
            </w:pPr>
          </w:p>
          <w:p w:rsidR="00FF3F5B" w:rsidRPr="00FF3F5B" w:rsidRDefault="00FF3F5B" w:rsidP="00E715A5">
            <w:pPr>
              <w:jc w:val="center"/>
              <w:outlineLvl w:val="4"/>
              <w:rPr>
                <w:sz w:val="12"/>
                <w:szCs w:val="20"/>
              </w:rPr>
            </w:pPr>
            <w:proofErr w:type="gramStart"/>
            <w:r w:rsidRPr="00FF3F5B">
              <w:rPr>
                <w:sz w:val="12"/>
                <w:szCs w:val="20"/>
              </w:rPr>
              <w:t>(Подписи двух членов</w:t>
            </w:r>
            <w:proofErr w:type="gramEnd"/>
          </w:p>
          <w:p w:rsidR="00FF3F5B" w:rsidRPr="00FF3F5B" w:rsidRDefault="00FF3F5B" w:rsidP="00E715A5">
            <w:pPr>
              <w:jc w:val="center"/>
              <w:outlineLvl w:val="4"/>
              <w:rPr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 xml:space="preserve"> участковой</w:t>
            </w:r>
          </w:p>
          <w:p w:rsidR="00FF3F5B" w:rsidRPr="00FF3F5B" w:rsidRDefault="00FF3F5B" w:rsidP="00E715A5">
            <w:pPr>
              <w:jc w:val="center"/>
              <w:outlineLvl w:val="4"/>
              <w:rPr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>избирательной</w:t>
            </w:r>
          </w:p>
          <w:p w:rsidR="00FF3F5B" w:rsidRPr="00FF3F5B" w:rsidRDefault="00FF3F5B" w:rsidP="00E715A5">
            <w:pPr>
              <w:jc w:val="center"/>
              <w:outlineLvl w:val="4"/>
              <w:rPr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 xml:space="preserve">комиссии </w:t>
            </w:r>
            <w:proofErr w:type="gramStart"/>
            <w:r w:rsidRPr="00FF3F5B">
              <w:rPr>
                <w:sz w:val="12"/>
                <w:szCs w:val="20"/>
              </w:rPr>
              <w:t>с</w:t>
            </w:r>
            <w:proofErr w:type="gramEnd"/>
          </w:p>
          <w:p w:rsidR="00FF3F5B" w:rsidRPr="00FF3F5B" w:rsidRDefault="00FF3F5B" w:rsidP="00E715A5">
            <w:pPr>
              <w:jc w:val="center"/>
              <w:outlineLvl w:val="4"/>
              <w:rPr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 xml:space="preserve">правом решающего голоса </w:t>
            </w:r>
          </w:p>
          <w:p w:rsidR="00FF3F5B" w:rsidRPr="00FF3F5B" w:rsidRDefault="00FF3F5B" w:rsidP="00E715A5">
            <w:pPr>
              <w:jc w:val="center"/>
              <w:outlineLvl w:val="4"/>
              <w:rPr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>и печать участковой</w:t>
            </w:r>
          </w:p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>избирательной комиссии)</w:t>
            </w:r>
          </w:p>
        </w:tc>
      </w:tr>
      <w:tr w:rsidR="00FF3F5B" w:rsidRPr="00145E18" w:rsidTr="00E715A5">
        <w:trPr>
          <w:cantSplit/>
          <w:trHeight w:hRule="exact" w:val="1989"/>
        </w:trPr>
        <w:tc>
          <w:tcPr>
            <w:tcW w:w="7912" w:type="dxa"/>
            <w:gridSpan w:val="11"/>
            <w:vAlign w:val="center"/>
          </w:tcPr>
          <w:p w:rsidR="00FF3F5B" w:rsidRPr="00145E18" w:rsidRDefault="00FF3F5B" w:rsidP="00E715A5">
            <w:pPr>
              <w:spacing w:before="20"/>
              <w:jc w:val="center"/>
              <w:outlineLvl w:val="4"/>
              <w:rPr>
                <w:b/>
                <w:i/>
                <w:sz w:val="18"/>
                <w:szCs w:val="18"/>
              </w:rPr>
            </w:pPr>
            <w:r w:rsidRPr="00145E18">
              <w:rPr>
                <w:b/>
                <w:i/>
                <w:sz w:val="18"/>
                <w:szCs w:val="18"/>
              </w:rPr>
              <w:t>РАЗЪЯСНЕНИЕ О ПОРЯДКЕ ЗАПОЛНЕНИЯ ИЗБИРАТЕЛЬНОГО БЮЛЛЕТЕНЯ</w:t>
            </w:r>
          </w:p>
          <w:p w:rsidR="00FF3F5B" w:rsidRPr="00FF3F5B" w:rsidRDefault="00FF3F5B" w:rsidP="00E715A5">
            <w:pPr>
              <w:widowControl w:val="0"/>
              <w:ind w:firstLine="142"/>
              <w:jc w:val="both"/>
              <w:rPr>
                <w:i/>
                <w:iCs/>
                <w:sz w:val="16"/>
                <w:szCs w:val="16"/>
              </w:rPr>
            </w:pPr>
            <w:r w:rsidRPr="00FF3F5B">
              <w:rPr>
                <w:i/>
                <w:iCs/>
                <w:sz w:val="16"/>
                <w:szCs w:val="16"/>
              </w:rPr>
              <w:t xml:space="preserve">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</w:p>
          <w:p w:rsidR="00FF3F5B" w:rsidRPr="00FF3F5B" w:rsidRDefault="00FF3F5B" w:rsidP="00E715A5">
            <w:pPr>
              <w:widowControl w:val="0"/>
              <w:ind w:firstLine="142"/>
              <w:jc w:val="both"/>
              <w:rPr>
                <w:i/>
                <w:iCs/>
                <w:sz w:val="16"/>
                <w:szCs w:val="16"/>
              </w:rPr>
            </w:pPr>
            <w:proofErr w:type="gramStart"/>
            <w:r w:rsidRPr="00FF3F5B">
              <w:rPr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 либо знак не проставлен ни в одном из квадратов - считается недействительным.</w:t>
            </w:r>
            <w:proofErr w:type="gramEnd"/>
          </w:p>
          <w:p w:rsidR="00FF3F5B" w:rsidRPr="00145E18" w:rsidRDefault="00FF3F5B" w:rsidP="00E715A5">
            <w:pPr>
              <w:widowControl w:val="0"/>
              <w:ind w:firstLine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F5B">
              <w:rPr>
                <w:i/>
                <w:iCs/>
                <w:sz w:val="16"/>
                <w:szCs w:val="16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  <w:tc>
          <w:tcPr>
            <w:tcW w:w="2357" w:type="dxa"/>
            <w:gridSpan w:val="4"/>
            <w:tcBorders>
              <w:top w:val="nil"/>
            </w:tcBorders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</w:tr>
      <w:tr w:rsidR="00FF3F5B" w:rsidRPr="00145E18" w:rsidTr="00E715A5">
        <w:trPr>
          <w:cantSplit/>
          <w:trHeight w:hRule="exact" w:val="160"/>
        </w:trPr>
        <w:tc>
          <w:tcPr>
            <w:tcW w:w="2518" w:type="dxa"/>
            <w:gridSpan w:val="5"/>
            <w:tcBorders>
              <w:bottom w:val="nil"/>
              <w:right w:val="nil"/>
            </w:tcBorders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6521" w:type="dxa"/>
            <w:gridSpan w:val="8"/>
            <w:tcBorders>
              <w:left w:val="nil"/>
              <w:bottom w:val="nil"/>
              <w:right w:val="nil"/>
            </w:tcBorders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230" w:type="dxa"/>
            <w:gridSpan w:val="2"/>
            <w:tcBorders>
              <w:left w:val="nil"/>
              <w:bottom w:val="nil"/>
            </w:tcBorders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</w:tr>
      <w:tr w:rsidR="00FF3F5B" w:rsidRPr="00145E18" w:rsidTr="00E715A5">
        <w:trPr>
          <w:cantSplit/>
          <w:trHeight w:val="7841"/>
        </w:trPr>
        <w:tc>
          <w:tcPr>
            <w:tcW w:w="2518" w:type="dxa"/>
            <w:gridSpan w:val="5"/>
            <w:tcBorders>
              <w:top w:val="nil"/>
              <w:right w:val="nil"/>
            </w:tcBorders>
            <w:vAlign w:val="center"/>
          </w:tcPr>
          <w:p w:rsidR="00FF3F5B" w:rsidRPr="00145E18" w:rsidRDefault="00FF3F5B" w:rsidP="00E715A5">
            <w:pPr>
              <w:spacing w:before="120"/>
              <w:ind w:left="57"/>
              <w:rPr>
                <w:rFonts w:ascii="Times New Roman CYR" w:hAnsi="Times New Roman CYR" w:cs="Times New Roman CYR"/>
                <w:b/>
                <w:iCs/>
              </w:rPr>
            </w:pPr>
            <w:r w:rsidRPr="00145E18">
              <w:rPr>
                <w:rFonts w:ascii="Times New Roman CYR" w:hAnsi="Times New Roman CYR" w:cs="Times New Roman CYR"/>
                <w:b/>
                <w:iCs/>
              </w:rPr>
              <w:t>ФАМИЛИЯ,</w:t>
            </w:r>
            <w:r w:rsidRPr="00145E18">
              <w:rPr>
                <w:rFonts w:ascii="Times New Roman CYR" w:hAnsi="Times New Roman CYR" w:cs="Times New Roman CYR"/>
                <w:b/>
                <w:iCs/>
              </w:rPr>
              <w:br/>
              <w:t>имя и отчество</w:t>
            </w:r>
          </w:p>
          <w:p w:rsidR="00FF3F5B" w:rsidRDefault="00FF3F5B" w:rsidP="00E715A5">
            <w:pPr>
              <w:spacing w:before="120"/>
              <w:outlineLvl w:val="4"/>
              <w:rPr>
                <w:rFonts w:ascii="Times New Roman CYR" w:hAnsi="Times New Roman CYR" w:cs="Times New Roman CYR"/>
                <w:i/>
                <w:iCs/>
              </w:rPr>
            </w:pPr>
            <w:r w:rsidRPr="00145E18">
              <w:rPr>
                <w:rFonts w:ascii="Times New Roman CYR" w:hAnsi="Times New Roman CYR" w:cs="Times New Roman CYR"/>
                <w:i/>
                <w:iCs/>
              </w:rPr>
              <w:t>зарегистрированного кандидата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</w:p>
          <w:p w:rsidR="00FF3F5B" w:rsidRPr="001F49C2" w:rsidRDefault="00FF3F5B" w:rsidP="00E715A5">
            <w:pPr>
              <w:spacing w:before="120"/>
              <w:outlineLvl w:val="4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F49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(располагаются в алфавитном порядке)</w:t>
            </w:r>
          </w:p>
          <w:p w:rsidR="00FF3F5B" w:rsidRPr="00145E18" w:rsidRDefault="00FF3F5B" w:rsidP="00E715A5">
            <w:pPr>
              <w:spacing w:before="120"/>
              <w:outlineLvl w:val="4"/>
              <w:rPr>
                <w:b/>
                <w:i/>
                <w:sz w:val="22"/>
                <w:szCs w:val="20"/>
              </w:rPr>
            </w:pPr>
          </w:p>
        </w:tc>
        <w:tc>
          <w:tcPr>
            <w:tcW w:w="6521" w:type="dxa"/>
            <w:gridSpan w:val="8"/>
            <w:tcBorders>
              <w:top w:val="nil"/>
              <w:left w:val="nil"/>
              <w:right w:val="nil"/>
            </w:tcBorders>
          </w:tcPr>
          <w:p w:rsidR="00FF3F5B" w:rsidRPr="00FF3F5B" w:rsidRDefault="00FF3F5B" w:rsidP="00E715A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18"/>
              </w:rPr>
            </w:pPr>
            <w:proofErr w:type="gramStart"/>
            <w:r w:rsidRPr="00FF3F5B">
              <w:rPr>
                <w:i/>
                <w:iCs/>
                <w:sz w:val="22"/>
                <w:szCs w:val="18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в бюллетень вносятся сведения об этом одновременно с указанием наименования представительного органа;</w:t>
            </w:r>
            <w:proofErr w:type="gramEnd"/>
            <w:r w:rsidRPr="00FF3F5B">
              <w:rPr>
                <w:i/>
                <w:iCs/>
                <w:sz w:val="22"/>
                <w:szCs w:val="18"/>
              </w:rPr>
              <w:t xml:space="preserve"> </w:t>
            </w:r>
            <w:proofErr w:type="gramStart"/>
            <w:r w:rsidRPr="00FF3F5B">
              <w:rPr>
                <w:i/>
                <w:iCs/>
                <w:sz w:val="22"/>
                <w:szCs w:val="18"/>
              </w:rPr>
              <w:t xml:space="preserve">если кандидат выдвинут избирательным объединением, - слово "выдвинут"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«О муниципальных выборах в Ленинградской области» </w:t>
            </w:r>
            <w:proofErr w:type="gramEnd"/>
          </w:p>
          <w:p w:rsidR="00FF3F5B" w:rsidRPr="00FF3F5B" w:rsidRDefault="00FF3F5B" w:rsidP="00E715A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18"/>
              </w:rPr>
            </w:pPr>
            <w:r w:rsidRPr="00FF3F5B">
              <w:rPr>
                <w:i/>
                <w:iCs/>
                <w:sz w:val="22"/>
                <w:szCs w:val="18"/>
              </w:rPr>
              <w:t xml:space="preserve">в именительном падеже; если кандидат сам выдвинул свою кандидатуру, указывается слово «самовыдвижение»; </w:t>
            </w:r>
            <w:proofErr w:type="gramStart"/>
            <w:r w:rsidRPr="00FF3F5B">
              <w:rPr>
                <w:i/>
                <w:iCs/>
                <w:sz w:val="22"/>
                <w:szCs w:val="18"/>
              </w:rPr>
              <w:t>если зарегистрированный кандидат в своем заявлении о согласии баллотироваться указал принадлежность к политической партии, иному общественному объединению, в бюллетене указываются наименование 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«О муниципальных выборах в</w:t>
            </w:r>
            <w:proofErr w:type="gramEnd"/>
            <w:r w:rsidRPr="00FF3F5B">
              <w:rPr>
                <w:i/>
                <w:iCs/>
                <w:sz w:val="22"/>
                <w:szCs w:val="18"/>
              </w:rPr>
              <w:t xml:space="preserve"> Ленинградской области» и статус зарегистрированного кандидата в этой политической партии, ином общественном объединении. </w:t>
            </w:r>
          </w:p>
          <w:p w:rsidR="00FF3F5B" w:rsidRDefault="00FF3F5B" w:rsidP="00E715A5">
            <w:pPr>
              <w:spacing w:before="60" w:after="60"/>
              <w:ind w:firstLine="284"/>
              <w:jc w:val="both"/>
              <w:rPr>
                <w:i/>
                <w:iCs/>
                <w:sz w:val="22"/>
                <w:szCs w:val="18"/>
              </w:rPr>
            </w:pPr>
            <w:r w:rsidRPr="00FF3F5B">
              <w:rPr>
                <w:i/>
                <w:iCs/>
                <w:sz w:val="22"/>
                <w:szCs w:val="18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</w:p>
          <w:p w:rsidR="00FF3F5B" w:rsidRPr="00145E18" w:rsidRDefault="00FF3F5B" w:rsidP="00E715A5">
            <w:pPr>
              <w:spacing w:before="60" w:after="6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Если кандидат является физическим лицом, выполняющим функции иностранного агента, либо кандидатом,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аффилированным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с выполняющим функции иностранного агента лицом, указываются сведения об этом.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</w:tcBorders>
          </w:tcPr>
          <w:p w:rsidR="00FF3F5B" w:rsidRPr="00145E18" w:rsidRDefault="00FF3F5B" w:rsidP="00E715A5">
            <w:pPr>
              <w:spacing w:before="180"/>
              <w:ind w:left="355"/>
              <w:outlineLvl w:val="4"/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2311400</wp:posOffset>
                  </wp:positionV>
                  <wp:extent cx="351155" cy="351155"/>
                  <wp:effectExtent l="19050" t="0" r="0" b="0"/>
                  <wp:wrapNone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1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F5B" w:rsidRPr="00145E18" w:rsidTr="00D85744">
        <w:trPr>
          <w:cantSplit/>
          <w:trHeight w:hRule="exact" w:val="140"/>
        </w:trPr>
        <w:tc>
          <w:tcPr>
            <w:tcW w:w="1047" w:type="dxa"/>
            <w:gridSpan w:val="3"/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gridSpan w:val="2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10" w:type="dxa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shd w:val="clear" w:color="auto" w:fill="000000" w:themeFill="text1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10" w:type="dxa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gridSpan w:val="2"/>
            <w:tcBorders>
              <w:right w:val="nil"/>
            </w:tcBorders>
            <w:shd w:val="clear" w:color="auto" w:fill="auto"/>
          </w:tcPr>
          <w:p w:rsidR="00FF3F5B" w:rsidRPr="00145E18" w:rsidRDefault="00FF3F5B" w:rsidP="00E715A5">
            <w:pPr>
              <w:outlineLvl w:val="4"/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</w:tr>
    </w:tbl>
    <w:p w:rsidR="007D607D" w:rsidRDefault="007D607D" w:rsidP="007D607D">
      <w:r>
        <w:br w:type="page"/>
      </w:r>
    </w:p>
    <w:p w:rsidR="007D607D" w:rsidRPr="00145E18" w:rsidRDefault="007D607D" w:rsidP="007D607D">
      <w:pPr>
        <w:jc w:val="right"/>
        <w:rPr>
          <w:szCs w:val="16"/>
        </w:rPr>
      </w:pPr>
      <w:r w:rsidRPr="00145E18">
        <w:rPr>
          <w:szCs w:val="16"/>
        </w:rPr>
        <w:lastRenderedPageBreak/>
        <w:t xml:space="preserve">Приложение </w:t>
      </w:r>
      <w:r>
        <w:rPr>
          <w:szCs w:val="16"/>
        </w:rPr>
        <w:t>3</w:t>
      </w:r>
    </w:p>
    <w:p w:rsidR="007D607D" w:rsidRPr="00145E18" w:rsidRDefault="007D607D" w:rsidP="007D607D">
      <w:pPr>
        <w:jc w:val="right"/>
        <w:rPr>
          <w:szCs w:val="16"/>
        </w:rPr>
      </w:pPr>
      <w:r w:rsidRPr="00145E18">
        <w:rPr>
          <w:szCs w:val="16"/>
        </w:rPr>
        <w:t>Утвержден</w:t>
      </w:r>
      <w:r>
        <w:rPr>
          <w:szCs w:val="16"/>
        </w:rPr>
        <w:t>о</w:t>
      </w:r>
    </w:p>
    <w:p w:rsidR="007D607D" w:rsidRPr="00145E18" w:rsidRDefault="007D607D" w:rsidP="007D607D">
      <w:pPr>
        <w:jc w:val="right"/>
        <w:rPr>
          <w:szCs w:val="16"/>
        </w:rPr>
      </w:pPr>
      <w:r w:rsidRPr="00145E18">
        <w:rPr>
          <w:szCs w:val="16"/>
        </w:rPr>
        <w:t xml:space="preserve">Решением Избирательной комиссии </w:t>
      </w:r>
    </w:p>
    <w:p w:rsidR="007D607D" w:rsidRPr="00145E18" w:rsidRDefault="007D607D" w:rsidP="007D607D">
      <w:pPr>
        <w:jc w:val="right"/>
        <w:rPr>
          <w:szCs w:val="16"/>
        </w:rPr>
      </w:pPr>
      <w:r w:rsidRPr="00145E18">
        <w:rPr>
          <w:szCs w:val="16"/>
        </w:rPr>
        <w:t>муниципального образования</w:t>
      </w:r>
    </w:p>
    <w:p w:rsidR="007D607D" w:rsidRPr="00145E18" w:rsidRDefault="007D607D" w:rsidP="007D607D">
      <w:pPr>
        <w:jc w:val="right"/>
        <w:rPr>
          <w:szCs w:val="16"/>
        </w:rPr>
      </w:pPr>
      <w:r w:rsidRPr="00145E18">
        <w:rPr>
          <w:szCs w:val="16"/>
        </w:rPr>
        <w:t>«Юкковское сельское поселение»</w:t>
      </w:r>
    </w:p>
    <w:p w:rsidR="007D607D" w:rsidRPr="00145E18" w:rsidRDefault="007D607D" w:rsidP="007D607D">
      <w:pPr>
        <w:keepNext/>
        <w:jc w:val="right"/>
        <w:outlineLvl w:val="1"/>
        <w:rPr>
          <w:szCs w:val="16"/>
        </w:rPr>
      </w:pPr>
      <w:r w:rsidRPr="00145E18">
        <w:rPr>
          <w:szCs w:val="16"/>
        </w:rPr>
        <w:t>от ____</w:t>
      </w:r>
      <w:r>
        <w:rPr>
          <w:szCs w:val="16"/>
          <w:u w:val="single"/>
        </w:rPr>
        <w:t>27.08.2021</w:t>
      </w:r>
      <w:r w:rsidRPr="00145E18">
        <w:rPr>
          <w:szCs w:val="16"/>
        </w:rPr>
        <w:t>_____ № ___</w:t>
      </w:r>
      <w:r>
        <w:rPr>
          <w:szCs w:val="16"/>
          <w:u w:val="single"/>
        </w:rPr>
        <w:t>231</w:t>
      </w:r>
      <w:r w:rsidRPr="00145E18">
        <w:rPr>
          <w:szCs w:val="16"/>
        </w:rPr>
        <w:t>___</w:t>
      </w:r>
    </w:p>
    <w:p w:rsidR="007D607D" w:rsidRPr="00D65E20" w:rsidRDefault="007D607D" w:rsidP="007D607D">
      <w:pPr>
        <w:rPr>
          <w:b/>
          <w:sz w:val="4"/>
          <w:szCs w:val="4"/>
        </w:rPr>
      </w:pPr>
    </w:p>
    <w:tbl>
      <w:tblPr>
        <w:tblpPr w:leftFromText="180" w:rightFromText="180" w:vertAnchor="page" w:horzAnchor="margin" w:tblpXSpec="center" w:tblpY="2686"/>
        <w:tblW w:w="102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108"/>
        <w:gridCol w:w="924"/>
        <w:gridCol w:w="15"/>
        <w:gridCol w:w="1009"/>
        <w:gridCol w:w="462"/>
        <w:gridCol w:w="547"/>
        <w:gridCol w:w="1010"/>
        <w:gridCol w:w="1009"/>
        <w:gridCol w:w="1009"/>
        <w:gridCol w:w="1010"/>
        <w:gridCol w:w="809"/>
        <w:gridCol w:w="200"/>
        <w:gridCol w:w="927"/>
        <w:gridCol w:w="224"/>
        <w:gridCol w:w="1006"/>
      </w:tblGrid>
      <w:tr w:rsidR="00FF3F5B" w:rsidRPr="00145E18" w:rsidTr="00D85744">
        <w:trPr>
          <w:cantSplit/>
          <w:trHeight w:hRule="exact" w:val="120"/>
        </w:trPr>
        <w:tc>
          <w:tcPr>
            <w:tcW w:w="103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 w:themeFill="text1"/>
          </w:tcPr>
          <w:p w:rsidR="00FF3F5B" w:rsidRPr="00145E18" w:rsidRDefault="00FF3F5B" w:rsidP="00E715A5">
            <w:pPr>
              <w:jc w:val="both"/>
              <w:outlineLvl w:val="4"/>
              <w:rPr>
                <w:rFonts w:ascii="Arial" w:hAnsi="Arial"/>
                <w:sz w:val="12"/>
                <w:szCs w:val="20"/>
              </w:rPr>
            </w:pPr>
            <w:r w:rsidRPr="00145E18">
              <w:rPr>
                <w:sz w:val="18"/>
              </w:rPr>
              <w:br w:type="page"/>
            </w:r>
          </w:p>
        </w:tc>
        <w:tc>
          <w:tcPr>
            <w:tcW w:w="102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gridSpan w:val="2"/>
            <w:tcBorders>
              <w:left w:val="nil"/>
            </w:tcBorders>
            <w:shd w:val="clear" w:color="auto" w:fill="auto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shd w:val="clear" w:color="auto" w:fill="000000" w:themeFill="text1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10" w:type="dxa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gridSpan w:val="2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151" w:type="dxa"/>
            <w:gridSpan w:val="2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6" w:type="dxa"/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</w:tr>
      <w:tr w:rsidR="00FF3F5B" w:rsidRPr="00145E18" w:rsidTr="00E715A5">
        <w:tblPrEx>
          <w:tblCellMar>
            <w:left w:w="0" w:type="dxa"/>
            <w:right w:w="0" w:type="dxa"/>
          </w:tblCellMar>
        </w:tblPrEx>
        <w:trPr>
          <w:trHeight w:hRule="exact" w:val="1929"/>
        </w:trPr>
        <w:tc>
          <w:tcPr>
            <w:tcW w:w="108" w:type="dxa"/>
            <w:tcBorders>
              <w:top w:val="nil"/>
              <w:right w:val="nil"/>
            </w:tcBorders>
          </w:tcPr>
          <w:p w:rsidR="00FF3F5B" w:rsidRPr="00145E18" w:rsidRDefault="00FF3F5B" w:rsidP="00E715A5">
            <w:pPr>
              <w:outlineLvl w:val="4"/>
              <w:rPr>
                <w:sz w:val="20"/>
                <w:szCs w:val="20"/>
              </w:rPr>
            </w:pPr>
          </w:p>
        </w:tc>
        <w:tc>
          <w:tcPr>
            <w:tcW w:w="7804" w:type="dxa"/>
            <w:gridSpan w:val="10"/>
            <w:tcBorders>
              <w:left w:val="nil"/>
            </w:tcBorders>
            <w:vAlign w:val="center"/>
          </w:tcPr>
          <w:p w:rsidR="00FF3F5B" w:rsidRPr="00145E18" w:rsidRDefault="00FF3F5B" w:rsidP="00E715A5">
            <w:pPr>
              <w:tabs>
                <w:tab w:val="left" w:pos="783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145E18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ИЗБИРАТЕЛЬНЫЙ БЮЛЛЕТЕНЬ</w:t>
            </w:r>
          </w:p>
          <w:p w:rsidR="00FF3F5B" w:rsidRPr="00FF3F5B" w:rsidRDefault="00FF3F5B" w:rsidP="00FF3F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для голосования</w:t>
            </w:r>
          </w:p>
          <w:p w:rsidR="00FF3F5B" w:rsidRPr="00FF3F5B" w:rsidRDefault="00FF3F5B" w:rsidP="00FF3F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по 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Юкковскому</w:t>
            </w: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одномандатному</w:t>
            </w:r>
          </w:p>
          <w:p w:rsidR="00FF3F5B" w:rsidRPr="00FF3F5B" w:rsidRDefault="00FF3F5B" w:rsidP="00FF3F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избирательному округу № 4</w:t>
            </w: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на </w:t>
            </w:r>
            <w:r w:rsidRPr="00FF3F5B">
              <w:rPr>
                <w:sz w:val="18"/>
                <w:szCs w:val="18"/>
              </w:rPr>
              <w:t xml:space="preserve"> </w:t>
            </w: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дополнительных выборов 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</w:t>
            </w:r>
          </w:p>
          <w:p w:rsidR="00FF3F5B" w:rsidRPr="00145E18" w:rsidRDefault="00FF3F5B" w:rsidP="00FF3F5B">
            <w:pPr>
              <w:jc w:val="center"/>
              <w:rPr>
                <w:b/>
                <w:i/>
                <w:sz w:val="20"/>
                <w:szCs w:val="20"/>
              </w:rPr>
            </w:pP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 сентября 2021 года</w:t>
            </w:r>
          </w:p>
        </w:tc>
        <w:tc>
          <w:tcPr>
            <w:tcW w:w="2357" w:type="dxa"/>
            <w:gridSpan w:val="4"/>
            <w:tcBorders>
              <w:bottom w:val="nil"/>
            </w:tcBorders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 w:cs="Arial"/>
                <w:sz w:val="12"/>
                <w:szCs w:val="20"/>
              </w:rPr>
            </w:pPr>
          </w:p>
          <w:p w:rsidR="00FF3F5B" w:rsidRPr="00FF3F5B" w:rsidRDefault="00FF3F5B" w:rsidP="00E715A5">
            <w:pPr>
              <w:jc w:val="center"/>
              <w:outlineLvl w:val="4"/>
              <w:rPr>
                <w:sz w:val="12"/>
                <w:szCs w:val="20"/>
              </w:rPr>
            </w:pPr>
            <w:proofErr w:type="gramStart"/>
            <w:r w:rsidRPr="00FF3F5B">
              <w:rPr>
                <w:sz w:val="12"/>
                <w:szCs w:val="20"/>
              </w:rPr>
              <w:t>(Подписи двух членов</w:t>
            </w:r>
            <w:proofErr w:type="gramEnd"/>
          </w:p>
          <w:p w:rsidR="00FF3F5B" w:rsidRPr="00FF3F5B" w:rsidRDefault="00FF3F5B" w:rsidP="00E715A5">
            <w:pPr>
              <w:jc w:val="center"/>
              <w:outlineLvl w:val="4"/>
              <w:rPr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 xml:space="preserve"> участковой</w:t>
            </w:r>
          </w:p>
          <w:p w:rsidR="00FF3F5B" w:rsidRPr="00FF3F5B" w:rsidRDefault="00FF3F5B" w:rsidP="00E715A5">
            <w:pPr>
              <w:jc w:val="center"/>
              <w:outlineLvl w:val="4"/>
              <w:rPr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>избирательной</w:t>
            </w:r>
          </w:p>
          <w:p w:rsidR="00FF3F5B" w:rsidRPr="00FF3F5B" w:rsidRDefault="00FF3F5B" w:rsidP="00E715A5">
            <w:pPr>
              <w:jc w:val="center"/>
              <w:outlineLvl w:val="4"/>
              <w:rPr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 xml:space="preserve">комиссии </w:t>
            </w:r>
            <w:proofErr w:type="gramStart"/>
            <w:r w:rsidRPr="00FF3F5B">
              <w:rPr>
                <w:sz w:val="12"/>
                <w:szCs w:val="20"/>
              </w:rPr>
              <w:t>с</w:t>
            </w:r>
            <w:proofErr w:type="gramEnd"/>
          </w:p>
          <w:p w:rsidR="00FF3F5B" w:rsidRPr="00FF3F5B" w:rsidRDefault="00FF3F5B" w:rsidP="00E715A5">
            <w:pPr>
              <w:jc w:val="center"/>
              <w:outlineLvl w:val="4"/>
              <w:rPr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 xml:space="preserve">правом решающего голоса </w:t>
            </w:r>
          </w:p>
          <w:p w:rsidR="00FF3F5B" w:rsidRPr="00FF3F5B" w:rsidRDefault="00FF3F5B" w:rsidP="00E715A5">
            <w:pPr>
              <w:jc w:val="center"/>
              <w:outlineLvl w:val="4"/>
              <w:rPr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>и печать участковой</w:t>
            </w:r>
          </w:p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>избирательной комиссии)</w:t>
            </w:r>
          </w:p>
        </w:tc>
      </w:tr>
      <w:tr w:rsidR="00FF3F5B" w:rsidRPr="00145E18" w:rsidTr="00E715A5">
        <w:trPr>
          <w:cantSplit/>
          <w:trHeight w:hRule="exact" w:val="1989"/>
        </w:trPr>
        <w:tc>
          <w:tcPr>
            <w:tcW w:w="7912" w:type="dxa"/>
            <w:gridSpan w:val="11"/>
            <w:vAlign w:val="center"/>
          </w:tcPr>
          <w:p w:rsidR="00FF3F5B" w:rsidRPr="00145E18" w:rsidRDefault="00FF3F5B" w:rsidP="00E715A5">
            <w:pPr>
              <w:spacing w:before="20"/>
              <w:jc w:val="center"/>
              <w:outlineLvl w:val="4"/>
              <w:rPr>
                <w:b/>
                <w:i/>
                <w:sz w:val="18"/>
                <w:szCs w:val="18"/>
              </w:rPr>
            </w:pPr>
            <w:r w:rsidRPr="00145E18">
              <w:rPr>
                <w:b/>
                <w:i/>
                <w:sz w:val="18"/>
                <w:szCs w:val="18"/>
              </w:rPr>
              <w:t>РАЗЪЯСНЕНИЕ О ПОРЯДКЕ ЗАПОЛНЕНИЯ ИЗБИРАТЕЛЬНОГО БЮЛЛЕТЕНЯ</w:t>
            </w:r>
          </w:p>
          <w:p w:rsidR="00FF3F5B" w:rsidRPr="00FF3F5B" w:rsidRDefault="00FF3F5B" w:rsidP="00E715A5">
            <w:pPr>
              <w:widowControl w:val="0"/>
              <w:ind w:firstLine="142"/>
              <w:jc w:val="both"/>
              <w:rPr>
                <w:i/>
                <w:iCs/>
                <w:sz w:val="16"/>
                <w:szCs w:val="16"/>
              </w:rPr>
            </w:pPr>
            <w:r w:rsidRPr="00FF3F5B">
              <w:rPr>
                <w:i/>
                <w:iCs/>
                <w:sz w:val="16"/>
                <w:szCs w:val="16"/>
              </w:rPr>
              <w:t xml:space="preserve">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</w:p>
          <w:p w:rsidR="00FF3F5B" w:rsidRPr="00FF3F5B" w:rsidRDefault="00FF3F5B" w:rsidP="00E715A5">
            <w:pPr>
              <w:widowControl w:val="0"/>
              <w:ind w:firstLine="142"/>
              <w:jc w:val="both"/>
              <w:rPr>
                <w:i/>
                <w:iCs/>
                <w:sz w:val="16"/>
                <w:szCs w:val="16"/>
              </w:rPr>
            </w:pPr>
            <w:proofErr w:type="gramStart"/>
            <w:r w:rsidRPr="00FF3F5B">
              <w:rPr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 либо знак не проставлен ни в одном из квадратов - считается недействительным.</w:t>
            </w:r>
            <w:proofErr w:type="gramEnd"/>
          </w:p>
          <w:p w:rsidR="00FF3F5B" w:rsidRPr="00145E18" w:rsidRDefault="00FF3F5B" w:rsidP="00E715A5">
            <w:pPr>
              <w:widowControl w:val="0"/>
              <w:ind w:firstLine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F5B">
              <w:rPr>
                <w:i/>
                <w:iCs/>
                <w:sz w:val="16"/>
                <w:szCs w:val="16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  <w:tc>
          <w:tcPr>
            <w:tcW w:w="2357" w:type="dxa"/>
            <w:gridSpan w:val="4"/>
            <w:tcBorders>
              <w:top w:val="nil"/>
            </w:tcBorders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</w:tr>
      <w:tr w:rsidR="00FF3F5B" w:rsidRPr="00145E18" w:rsidTr="00E715A5">
        <w:trPr>
          <w:cantSplit/>
          <w:trHeight w:hRule="exact" w:val="160"/>
        </w:trPr>
        <w:tc>
          <w:tcPr>
            <w:tcW w:w="2518" w:type="dxa"/>
            <w:gridSpan w:val="5"/>
            <w:tcBorders>
              <w:bottom w:val="nil"/>
              <w:right w:val="nil"/>
            </w:tcBorders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6521" w:type="dxa"/>
            <w:gridSpan w:val="8"/>
            <w:tcBorders>
              <w:left w:val="nil"/>
              <w:bottom w:val="nil"/>
              <w:right w:val="nil"/>
            </w:tcBorders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230" w:type="dxa"/>
            <w:gridSpan w:val="2"/>
            <w:tcBorders>
              <w:left w:val="nil"/>
              <w:bottom w:val="nil"/>
            </w:tcBorders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</w:tr>
      <w:tr w:rsidR="00FF3F5B" w:rsidRPr="00145E18" w:rsidTr="00E715A5">
        <w:trPr>
          <w:cantSplit/>
          <w:trHeight w:val="7841"/>
        </w:trPr>
        <w:tc>
          <w:tcPr>
            <w:tcW w:w="2518" w:type="dxa"/>
            <w:gridSpan w:val="5"/>
            <w:tcBorders>
              <w:top w:val="nil"/>
              <w:right w:val="nil"/>
            </w:tcBorders>
            <w:vAlign w:val="center"/>
          </w:tcPr>
          <w:p w:rsidR="00FF3F5B" w:rsidRPr="00145E18" w:rsidRDefault="00FF3F5B" w:rsidP="00E715A5">
            <w:pPr>
              <w:spacing w:before="120"/>
              <w:ind w:left="57"/>
              <w:rPr>
                <w:rFonts w:ascii="Times New Roman CYR" w:hAnsi="Times New Roman CYR" w:cs="Times New Roman CYR"/>
                <w:b/>
                <w:iCs/>
              </w:rPr>
            </w:pPr>
            <w:r w:rsidRPr="00145E18">
              <w:rPr>
                <w:rFonts w:ascii="Times New Roman CYR" w:hAnsi="Times New Roman CYR" w:cs="Times New Roman CYR"/>
                <w:b/>
                <w:iCs/>
              </w:rPr>
              <w:t>ФАМИЛИЯ,</w:t>
            </w:r>
            <w:r w:rsidRPr="00145E18">
              <w:rPr>
                <w:rFonts w:ascii="Times New Roman CYR" w:hAnsi="Times New Roman CYR" w:cs="Times New Roman CYR"/>
                <w:b/>
                <w:iCs/>
              </w:rPr>
              <w:br/>
              <w:t>имя и отчество</w:t>
            </w:r>
          </w:p>
          <w:p w:rsidR="00FF3F5B" w:rsidRDefault="00FF3F5B" w:rsidP="00E715A5">
            <w:pPr>
              <w:spacing w:before="120"/>
              <w:outlineLvl w:val="4"/>
              <w:rPr>
                <w:rFonts w:ascii="Times New Roman CYR" w:hAnsi="Times New Roman CYR" w:cs="Times New Roman CYR"/>
                <w:i/>
                <w:iCs/>
              </w:rPr>
            </w:pPr>
            <w:r w:rsidRPr="00145E18">
              <w:rPr>
                <w:rFonts w:ascii="Times New Roman CYR" w:hAnsi="Times New Roman CYR" w:cs="Times New Roman CYR"/>
                <w:i/>
                <w:iCs/>
              </w:rPr>
              <w:t>зарегистрированного кандидата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</w:p>
          <w:p w:rsidR="00FF3F5B" w:rsidRPr="001F49C2" w:rsidRDefault="00FF3F5B" w:rsidP="00E715A5">
            <w:pPr>
              <w:spacing w:before="120"/>
              <w:outlineLvl w:val="4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F49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(располагаются в алфавитном порядке)</w:t>
            </w:r>
          </w:p>
          <w:p w:rsidR="00FF3F5B" w:rsidRPr="00145E18" w:rsidRDefault="00FF3F5B" w:rsidP="00E715A5">
            <w:pPr>
              <w:spacing w:before="120"/>
              <w:outlineLvl w:val="4"/>
              <w:rPr>
                <w:b/>
                <w:i/>
                <w:sz w:val="22"/>
                <w:szCs w:val="20"/>
              </w:rPr>
            </w:pPr>
          </w:p>
        </w:tc>
        <w:tc>
          <w:tcPr>
            <w:tcW w:w="6521" w:type="dxa"/>
            <w:gridSpan w:val="8"/>
            <w:tcBorders>
              <w:top w:val="nil"/>
              <w:left w:val="nil"/>
              <w:right w:val="nil"/>
            </w:tcBorders>
          </w:tcPr>
          <w:p w:rsidR="00FF3F5B" w:rsidRPr="00FF3F5B" w:rsidRDefault="00FF3F5B" w:rsidP="00E715A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18"/>
              </w:rPr>
            </w:pPr>
            <w:proofErr w:type="gramStart"/>
            <w:r w:rsidRPr="00FF3F5B">
              <w:rPr>
                <w:i/>
                <w:iCs/>
                <w:sz w:val="22"/>
                <w:szCs w:val="18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в бюллетень вносятся сведения об этом одновременно с указанием наименования представительного органа;</w:t>
            </w:r>
            <w:proofErr w:type="gramEnd"/>
            <w:r w:rsidRPr="00FF3F5B">
              <w:rPr>
                <w:i/>
                <w:iCs/>
                <w:sz w:val="22"/>
                <w:szCs w:val="18"/>
              </w:rPr>
              <w:t xml:space="preserve"> </w:t>
            </w:r>
            <w:proofErr w:type="gramStart"/>
            <w:r w:rsidRPr="00FF3F5B">
              <w:rPr>
                <w:i/>
                <w:iCs/>
                <w:sz w:val="22"/>
                <w:szCs w:val="18"/>
              </w:rPr>
              <w:t xml:space="preserve">если кандидат выдвинут избирательным объединением, - слово "выдвинут"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«О муниципальных выборах в Ленинградской области» </w:t>
            </w:r>
            <w:proofErr w:type="gramEnd"/>
          </w:p>
          <w:p w:rsidR="00FF3F5B" w:rsidRPr="00FF3F5B" w:rsidRDefault="00FF3F5B" w:rsidP="00E715A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18"/>
              </w:rPr>
            </w:pPr>
            <w:r w:rsidRPr="00FF3F5B">
              <w:rPr>
                <w:i/>
                <w:iCs/>
                <w:sz w:val="22"/>
                <w:szCs w:val="18"/>
              </w:rPr>
              <w:t xml:space="preserve">в именительном падеже; если кандидат сам выдвинул свою кандидатуру, указывается слово «самовыдвижение»; </w:t>
            </w:r>
            <w:proofErr w:type="gramStart"/>
            <w:r w:rsidRPr="00FF3F5B">
              <w:rPr>
                <w:i/>
                <w:iCs/>
                <w:sz w:val="22"/>
                <w:szCs w:val="18"/>
              </w:rPr>
              <w:t>если зарегистрированный кандидат в своем заявлении о согласии баллотироваться указал принадлежность к политической партии, иному общественному объединению, в бюллетене указываются наименование 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«О муниципальных выборах в</w:t>
            </w:r>
            <w:proofErr w:type="gramEnd"/>
            <w:r w:rsidRPr="00FF3F5B">
              <w:rPr>
                <w:i/>
                <w:iCs/>
                <w:sz w:val="22"/>
                <w:szCs w:val="18"/>
              </w:rPr>
              <w:t xml:space="preserve"> Ленинградской области» и статус зарегистрированного кандидата в этой политической партии, ином общественном объединении. </w:t>
            </w:r>
          </w:p>
          <w:p w:rsidR="00FF3F5B" w:rsidRDefault="00FF3F5B" w:rsidP="00E715A5">
            <w:pPr>
              <w:spacing w:before="60" w:after="60"/>
              <w:ind w:firstLine="284"/>
              <w:jc w:val="both"/>
              <w:rPr>
                <w:i/>
                <w:iCs/>
                <w:sz w:val="22"/>
                <w:szCs w:val="18"/>
              </w:rPr>
            </w:pPr>
            <w:r w:rsidRPr="00FF3F5B">
              <w:rPr>
                <w:i/>
                <w:iCs/>
                <w:sz w:val="22"/>
                <w:szCs w:val="18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</w:p>
          <w:p w:rsidR="00FF3F5B" w:rsidRPr="00145E18" w:rsidRDefault="00FF3F5B" w:rsidP="00E715A5">
            <w:pPr>
              <w:spacing w:before="60" w:after="6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Если кандидат является физическим лицом, выполняющим функции иностранного агента, либо кандидатом,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аффилированным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с выполняющим функции иностранного агента лицом, указываются сведения об этом.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</w:tcBorders>
          </w:tcPr>
          <w:p w:rsidR="00FF3F5B" w:rsidRPr="00145E18" w:rsidRDefault="00FF3F5B" w:rsidP="00E715A5">
            <w:pPr>
              <w:spacing w:before="180"/>
              <w:ind w:left="355"/>
              <w:outlineLvl w:val="4"/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2311400</wp:posOffset>
                  </wp:positionV>
                  <wp:extent cx="351155" cy="351155"/>
                  <wp:effectExtent l="19050" t="0" r="0" b="0"/>
                  <wp:wrapNone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1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F5B" w:rsidRPr="00145E18" w:rsidTr="00D85744">
        <w:trPr>
          <w:cantSplit/>
          <w:trHeight w:hRule="exact" w:val="140"/>
        </w:trPr>
        <w:tc>
          <w:tcPr>
            <w:tcW w:w="1047" w:type="dxa"/>
            <w:gridSpan w:val="3"/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gridSpan w:val="2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10" w:type="dxa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shd w:val="clear" w:color="auto" w:fill="000000" w:themeFill="text1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10" w:type="dxa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gridSpan w:val="2"/>
            <w:tcBorders>
              <w:right w:val="nil"/>
            </w:tcBorders>
            <w:shd w:val="clear" w:color="auto" w:fill="auto"/>
          </w:tcPr>
          <w:p w:rsidR="00FF3F5B" w:rsidRPr="00145E18" w:rsidRDefault="00FF3F5B" w:rsidP="00E715A5">
            <w:pPr>
              <w:outlineLvl w:val="4"/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</w:tr>
    </w:tbl>
    <w:p w:rsidR="007D607D" w:rsidRDefault="007D607D" w:rsidP="007D607D">
      <w:r>
        <w:br w:type="page"/>
      </w:r>
    </w:p>
    <w:p w:rsidR="007D607D" w:rsidRPr="00145E18" w:rsidRDefault="007D607D" w:rsidP="007D607D">
      <w:pPr>
        <w:jc w:val="right"/>
        <w:rPr>
          <w:szCs w:val="16"/>
        </w:rPr>
      </w:pPr>
      <w:r w:rsidRPr="00145E18">
        <w:rPr>
          <w:szCs w:val="16"/>
        </w:rPr>
        <w:lastRenderedPageBreak/>
        <w:t xml:space="preserve">Приложение </w:t>
      </w:r>
      <w:r>
        <w:rPr>
          <w:szCs w:val="16"/>
        </w:rPr>
        <w:t>4</w:t>
      </w:r>
    </w:p>
    <w:p w:rsidR="007D607D" w:rsidRPr="00145E18" w:rsidRDefault="007D607D" w:rsidP="007D607D">
      <w:pPr>
        <w:jc w:val="right"/>
        <w:rPr>
          <w:szCs w:val="16"/>
        </w:rPr>
      </w:pPr>
      <w:r w:rsidRPr="00145E18">
        <w:rPr>
          <w:szCs w:val="16"/>
        </w:rPr>
        <w:t>Утвержден</w:t>
      </w:r>
      <w:r>
        <w:rPr>
          <w:szCs w:val="16"/>
        </w:rPr>
        <w:t>о</w:t>
      </w:r>
    </w:p>
    <w:p w:rsidR="007D607D" w:rsidRPr="00145E18" w:rsidRDefault="007D607D" w:rsidP="007D607D">
      <w:pPr>
        <w:jc w:val="right"/>
        <w:rPr>
          <w:szCs w:val="16"/>
        </w:rPr>
      </w:pPr>
      <w:r w:rsidRPr="00145E18">
        <w:rPr>
          <w:szCs w:val="16"/>
        </w:rPr>
        <w:t xml:space="preserve">Решением Избирательной комиссии </w:t>
      </w:r>
    </w:p>
    <w:p w:rsidR="007D607D" w:rsidRPr="00145E18" w:rsidRDefault="007D607D" w:rsidP="007D607D">
      <w:pPr>
        <w:jc w:val="right"/>
        <w:rPr>
          <w:szCs w:val="16"/>
        </w:rPr>
      </w:pPr>
      <w:r w:rsidRPr="00145E18">
        <w:rPr>
          <w:szCs w:val="16"/>
        </w:rPr>
        <w:t>муниципального образования</w:t>
      </w:r>
    </w:p>
    <w:p w:rsidR="007D607D" w:rsidRPr="00145E18" w:rsidRDefault="007D607D" w:rsidP="007D607D">
      <w:pPr>
        <w:jc w:val="right"/>
        <w:rPr>
          <w:szCs w:val="16"/>
        </w:rPr>
      </w:pPr>
      <w:r w:rsidRPr="00145E18">
        <w:rPr>
          <w:szCs w:val="16"/>
        </w:rPr>
        <w:t>«Юкковское сельское поселение»</w:t>
      </w:r>
    </w:p>
    <w:p w:rsidR="007D607D" w:rsidRPr="00145E18" w:rsidRDefault="007D607D" w:rsidP="007D607D">
      <w:pPr>
        <w:keepNext/>
        <w:jc w:val="right"/>
        <w:outlineLvl w:val="1"/>
        <w:rPr>
          <w:szCs w:val="16"/>
        </w:rPr>
      </w:pPr>
      <w:r w:rsidRPr="00145E18">
        <w:rPr>
          <w:szCs w:val="16"/>
        </w:rPr>
        <w:t>от ____</w:t>
      </w:r>
      <w:r>
        <w:rPr>
          <w:szCs w:val="16"/>
          <w:u w:val="single"/>
        </w:rPr>
        <w:t>27.08.2021</w:t>
      </w:r>
      <w:r w:rsidRPr="00145E18">
        <w:rPr>
          <w:szCs w:val="16"/>
        </w:rPr>
        <w:t>_____ № ___</w:t>
      </w:r>
      <w:r>
        <w:rPr>
          <w:szCs w:val="16"/>
          <w:u w:val="single"/>
        </w:rPr>
        <w:t>231</w:t>
      </w:r>
      <w:r w:rsidRPr="00145E18">
        <w:rPr>
          <w:szCs w:val="16"/>
        </w:rPr>
        <w:t>___</w:t>
      </w:r>
    </w:p>
    <w:p w:rsidR="007D607D" w:rsidRPr="00D65E20" w:rsidRDefault="007D607D" w:rsidP="007D607D">
      <w:pPr>
        <w:rPr>
          <w:b/>
          <w:sz w:val="4"/>
          <w:szCs w:val="4"/>
        </w:rPr>
      </w:pPr>
    </w:p>
    <w:tbl>
      <w:tblPr>
        <w:tblpPr w:leftFromText="180" w:rightFromText="180" w:vertAnchor="page" w:horzAnchor="margin" w:tblpXSpec="center" w:tblpY="2686"/>
        <w:tblW w:w="102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108"/>
        <w:gridCol w:w="924"/>
        <w:gridCol w:w="15"/>
        <w:gridCol w:w="1009"/>
        <w:gridCol w:w="462"/>
        <w:gridCol w:w="547"/>
        <w:gridCol w:w="1010"/>
        <w:gridCol w:w="1009"/>
        <w:gridCol w:w="1009"/>
        <w:gridCol w:w="1010"/>
        <w:gridCol w:w="809"/>
        <w:gridCol w:w="200"/>
        <w:gridCol w:w="927"/>
        <w:gridCol w:w="224"/>
        <w:gridCol w:w="1006"/>
      </w:tblGrid>
      <w:tr w:rsidR="00FF3F5B" w:rsidRPr="00145E18" w:rsidTr="00D85744">
        <w:trPr>
          <w:cantSplit/>
          <w:trHeight w:hRule="exact" w:val="120"/>
        </w:trPr>
        <w:tc>
          <w:tcPr>
            <w:tcW w:w="103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 w:themeFill="text1"/>
          </w:tcPr>
          <w:p w:rsidR="00FF3F5B" w:rsidRPr="00145E18" w:rsidRDefault="00FF3F5B" w:rsidP="00E715A5">
            <w:pPr>
              <w:jc w:val="both"/>
              <w:outlineLvl w:val="4"/>
              <w:rPr>
                <w:rFonts w:ascii="Arial" w:hAnsi="Arial"/>
                <w:sz w:val="12"/>
                <w:szCs w:val="20"/>
              </w:rPr>
            </w:pPr>
            <w:r w:rsidRPr="00145E18">
              <w:rPr>
                <w:sz w:val="18"/>
              </w:rPr>
              <w:br w:type="page"/>
            </w:r>
          </w:p>
        </w:tc>
        <w:tc>
          <w:tcPr>
            <w:tcW w:w="102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gridSpan w:val="2"/>
            <w:tcBorders>
              <w:left w:val="nil"/>
            </w:tcBorders>
            <w:shd w:val="clear" w:color="auto" w:fill="auto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shd w:val="clear" w:color="auto" w:fill="000000" w:themeFill="text1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10" w:type="dxa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gridSpan w:val="2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151" w:type="dxa"/>
            <w:gridSpan w:val="2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6" w:type="dxa"/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</w:tr>
      <w:tr w:rsidR="00FF3F5B" w:rsidRPr="00145E18" w:rsidTr="00E715A5">
        <w:tblPrEx>
          <w:tblCellMar>
            <w:left w:w="0" w:type="dxa"/>
            <w:right w:w="0" w:type="dxa"/>
          </w:tblCellMar>
        </w:tblPrEx>
        <w:trPr>
          <w:trHeight w:hRule="exact" w:val="1929"/>
        </w:trPr>
        <w:tc>
          <w:tcPr>
            <w:tcW w:w="108" w:type="dxa"/>
            <w:tcBorders>
              <w:top w:val="nil"/>
              <w:right w:val="nil"/>
            </w:tcBorders>
          </w:tcPr>
          <w:p w:rsidR="00FF3F5B" w:rsidRPr="00145E18" w:rsidRDefault="00FF3F5B" w:rsidP="00E715A5">
            <w:pPr>
              <w:outlineLvl w:val="4"/>
              <w:rPr>
                <w:sz w:val="20"/>
                <w:szCs w:val="20"/>
              </w:rPr>
            </w:pPr>
          </w:p>
        </w:tc>
        <w:tc>
          <w:tcPr>
            <w:tcW w:w="7804" w:type="dxa"/>
            <w:gridSpan w:val="10"/>
            <w:tcBorders>
              <w:left w:val="nil"/>
            </w:tcBorders>
            <w:vAlign w:val="center"/>
          </w:tcPr>
          <w:p w:rsidR="00FF3F5B" w:rsidRPr="00145E18" w:rsidRDefault="00FF3F5B" w:rsidP="00E715A5">
            <w:pPr>
              <w:tabs>
                <w:tab w:val="left" w:pos="783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145E18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ИЗБИРАТЕЛЬНЫЙ БЮЛЛЕТЕНЬ</w:t>
            </w:r>
          </w:p>
          <w:p w:rsidR="00FF3F5B" w:rsidRPr="00FF3F5B" w:rsidRDefault="00FF3F5B" w:rsidP="00FF3F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для голосования</w:t>
            </w:r>
          </w:p>
          <w:p w:rsidR="00FF3F5B" w:rsidRPr="00FF3F5B" w:rsidRDefault="00FF3F5B" w:rsidP="00FF3F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по 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Юкковскому</w:t>
            </w: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одномандатному</w:t>
            </w:r>
          </w:p>
          <w:p w:rsidR="00FF3F5B" w:rsidRPr="00FF3F5B" w:rsidRDefault="00FF3F5B" w:rsidP="00FF3F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избирательному округу № 5</w:t>
            </w: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на </w:t>
            </w:r>
            <w:r w:rsidRPr="00FF3F5B">
              <w:rPr>
                <w:sz w:val="18"/>
                <w:szCs w:val="18"/>
              </w:rPr>
              <w:t xml:space="preserve"> </w:t>
            </w: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дополнительных выборов 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</w:t>
            </w:r>
          </w:p>
          <w:p w:rsidR="00FF3F5B" w:rsidRPr="00145E18" w:rsidRDefault="00FF3F5B" w:rsidP="00FF3F5B">
            <w:pPr>
              <w:jc w:val="center"/>
              <w:rPr>
                <w:b/>
                <w:i/>
                <w:sz w:val="20"/>
                <w:szCs w:val="20"/>
              </w:rPr>
            </w:pP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 сентября 2021 года</w:t>
            </w:r>
          </w:p>
        </w:tc>
        <w:tc>
          <w:tcPr>
            <w:tcW w:w="2357" w:type="dxa"/>
            <w:gridSpan w:val="4"/>
            <w:tcBorders>
              <w:bottom w:val="nil"/>
            </w:tcBorders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 w:cs="Arial"/>
                <w:sz w:val="12"/>
                <w:szCs w:val="20"/>
              </w:rPr>
            </w:pPr>
          </w:p>
          <w:p w:rsidR="00FF3F5B" w:rsidRPr="00FF3F5B" w:rsidRDefault="00FF3F5B" w:rsidP="00E715A5">
            <w:pPr>
              <w:jc w:val="center"/>
              <w:outlineLvl w:val="4"/>
              <w:rPr>
                <w:sz w:val="12"/>
                <w:szCs w:val="20"/>
              </w:rPr>
            </w:pPr>
            <w:proofErr w:type="gramStart"/>
            <w:r w:rsidRPr="00FF3F5B">
              <w:rPr>
                <w:sz w:val="12"/>
                <w:szCs w:val="20"/>
              </w:rPr>
              <w:t>(Подписи двух членов</w:t>
            </w:r>
            <w:proofErr w:type="gramEnd"/>
          </w:p>
          <w:p w:rsidR="00FF3F5B" w:rsidRPr="00FF3F5B" w:rsidRDefault="00FF3F5B" w:rsidP="00E715A5">
            <w:pPr>
              <w:jc w:val="center"/>
              <w:outlineLvl w:val="4"/>
              <w:rPr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 xml:space="preserve"> участковой</w:t>
            </w:r>
          </w:p>
          <w:p w:rsidR="00FF3F5B" w:rsidRPr="00FF3F5B" w:rsidRDefault="00FF3F5B" w:rsidP="00E715A5">
            <w:pPr>
              <w:jc w:val="center"/>
              <w:outlineLvl w:val="4"/>
              <w:rPr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>избирательной</w:t>
            </w:r>
          </w:p>
          <w:p w:rsidR="00FF3F5B" w:rsidRPr="00FF3F5B" w:rsidRDefault="00FF3F5B" w:rsidP="00E715A5">
            <w:pPr>
              <w:jc w:val="center"/>
              <w:outlineLvl w:val="4"/>
              <w:rPr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 xml:space="preserve">комиссии </w:t>
            </w:r>
            <w:proofErr w:type="gramStart"/>
            <w:r w:rsidRPr="00FF3F5B">
              <w:rPr>
                <w:sz w:val="12"/>
                <w:szCs w:val="20"/>
              </w:rPr>
              <w:t>с</w:t>
            </w:r>
            <w:proofErr w:type="gramEnd"/>
          </w:p>
          <w:p w:rsidR="00FF3F5B" w:rsidRPr="00FF3F5B" w:rsidRDefault="00FF3F5B" w:rsidP="00E715A5">
            <w:pPr>
              <w:jc w:val="center"/>
              <w:outlineLvl w:val="4"/>
              <w:rPr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 xml:space="preserve">правом решающего голоса </w:t>
            </w:r>
          </w:p>
          <w:p w:rsidR="00FF3F5B" w:rsidRPr="00FF3F5B" w:rsidRDefault="00FF3F5B" w:rsidP="00E715A5">
            <w:pPr>
              <w:jc w:val="center"/>
              <w:outlineLvl w:val="4"/>
              <w:rPr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>и печать участковой</w:t>
            </w:r>
          </w:p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>избирательной комиссии)</w:t>
            </w:r>
          </w:p>
        </w:tc>
      </w:tr>
      <w:tr w:rsidR="00FF3F5B" w:rsidRPr="00145E18" w:rsidTr="00E715A5">
        <w:trPr>
          <w:cantSplit/>
          <w:trHeight w:hRule="exact" w:val="1989"/>
        </w:trPr>
        <w:tc>
          <w:tcPr>
            <w:tcW w:w="7912" w:type="dxa"/>
            <w:gridSpan w:val="11"/>
            <w:vAlign w:val="center"/>
          </w:tcPr>
          <w:p w:rsidR="00FF3F5B" w:rsidRPr="00145E18" w:rsidRDefault="00FF3F5B" w:rsidP="00E715A5">
            <w:pPr>
              <w:spacing w:before="20"/>
              <w:jc w:val="center"/>
              <w:outlineLvl w:val="4"/>
              <w:rPr>
                <w:b/>
                <w:i/>
                <w:sz w:val="18"/>
                <w:szCs w:val="18"/>
              </w:rPr>
            </w:pPr>
            <w:r w:rsidRPr="00145E18">
              <w:rPr>
                <w:b/>
                <w:i/>
                <w:sz w:val="18"/>
                <w:szCs w:val="18"/>
              </w:rPr>
              <w:t>РАЗЪЯСНЕНИЕ О ПОРЯДКЕ ЗАПОЛНЕНИЯ ИЗБИРАТЕЛЬНОГО БЮЛЛЕТЕНЯ</w:t>
            </w:r>
          </w:p>
          <w:p w:rsidR="00FF3F5B" w:rsidRPr="00FF3F5B" w:rsidRDefault="00FF3F5B" w:rsidP="00E715A5">
            <w:pPr>
              <w:widowControl w:val="0"/>
              <w:ind w:firstLine="142"/>
              <w:jc w:val="both"/>
              <w:rPr>
                <w:i/>
                <w:iCs/>
                <w:sz w:val="16"/>
                <w:szCs w:val="16"/>
              </w:rPr>
            </w:pPr>
            <w:r w:rsidRPr="00FF3F5B">
              <w:rPr>
                <w:i/>
                <w:iCs/>
                <w:sz w:val="16"/>
                <w:szCs w:val="16"/>
              </w:rPr>
              <w:t xml:space="preserve">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</w:p>
          <w:p w:rsidR="00FF3F5B" w:rsidRPr="00FF3F5B" w:rsidRDefault="00FF3F5B" w:rsidP="00E715A5">
            <w:pPr>
              <w:widowControl w:val="0"/>
              <w:ind w:firstLine="142"/>
              <w:jc w:val="both"/>
              <w:rPr>
                <w:i/>
                <w:iCs/>
                <w:sz w:val="16"/>
                <w:szCs w:val="16"/>
              </w:rPr>
            </w:pPr>
            <w:proofErr w:type="gramStart"/>
            <w:r w:rsidRPr="00FF3F5B">
              <w:rPr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 либо знак не проставлен ни в одном из квадратов - считается недействительным.</w:t>
            </w:r>
            <w:proofErr w:type="gramEnd"/>
          </w:p>
          <w:p w:rsidR="00FF3F5B" w:rsidRPr="00145E18" w:rsidRDefault="00FF3F5B" w:rsidP="00E715A5">
            <w:pPr>
              <w:widowControl w:val="0"/>
              <w:ind w:firstLine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F5B">
              <w:rPr>
                <w:i/>
                <w:iCs/>
                <w:sz w:val="16"/>
                <w:szCs w:val="16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  <w:tc>
          <w:tcPr>
            <w:tcW w:w="2357" w:type="dxa"/>
            <w:gridSpan w:val="4"/>
            <w:tcBorders>
              <w:top w:val="nil"/>
            </w:tcBorders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</w:tr>
      <w:tr w:rsidR="00FF3F5B" w:rsidRPr="00145E18" w:rsidTr="00E715A5">
        <w:trPr>
          <w:cantSplit/>
          <w:trHeight w:hRule="exact" w:val="160"/>
        </w:trPr>
        <w:tc>
          <w:tcPr>
            <w:tcW w:w="2518" w:type="dxa"/>
            <w:gridSpan w:val="5"/>
            <w:tcBorders>
              <w:bottom w:val="nil"/>
              <w:right w:val="nil"/>
            </w:tcBorders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6521" w:type="dxa"/>
            <w:gridSpan w:val="8"/>
            <w:tcBorders>
              <w:left w:val="nil"/>
              <w:bottom w:val="nil"/>
              <w:right w:val="nil"/>
            </w:tcBorders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230" w:type="dxa"/>
            <w:gridSpan w:val="2"/>
            <w:tcBorders>
              <w:left w:val="nil"/>
              <w:bottom w:val="nil"/>
            </w:tcBorders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</w:tr>
      <w:tr w:rsidR="00FF3F5B" w:rsidRPr="00145E18" w:rsidTr="00E715A5">
        <w:trPr>
          <w:cantSplit/>
          <w:trHeight w:val="7841"/>
        </w:trPr>
        <w:tc>
          <w:tcPr>
            <w:tcW w:w="2518" w:type="dxa"/>
            <w:gridSpan w:val="5"/>
            <w:tcBorders>
              <w:top w:val="nil"/>
              <w:right w:val="nil"/>
            </w:tcBorders>
            <w:vAlign w:val="center"/>
          </w:tcPr>
          <w:p w:rsidR="00FF3F5B" w:rsidRPr="00145E18" w:rsidRDefault="00FF3F5B" w:rsidP="00E715A5">
            <w:pPr>
              <w:spacing w:before="120"/>
              <w:ind w:left="57"/>
              <w:rPr>
                <w:rFonts w:ascii="Times New Roman CYR" w:hAnsi="Times New Roman CYR" w:cs="Times New Roman CYR"/>
                <w:b/>
                <w:iCs/>
              </w:rPr>
            </w:pPr>
            <w:r w:rsidRPr="00145E18">
              <w:rPr>
                <w:rFonts w:ascii="Times New Roman CYR" w:hAnsi="Times New Roman CYR" w:cs="Times New Roman CYR"/>
                <w:b/>
                <w:iCs/>
              </w:rPr>
              <w:t>ФАМИЛИЯ,</w:t>
            </w:r>
            <w:r w:rsidRPr="00145E18">
              <w:rPr>
                <w:rFonts w:ascii="Times New Roman CYR" w:hAnsi="Times New Roman CYR" w:cs="Times New Roman CYR"/>
                <w:b/>
                <w:iCs/>
              </w:rPr>
              <w:br/>
              <w:t>имя и отчество</w:t>
            </w:r>
          </w:p>
          <w:p w:rsidR="00FF3F5B" w:rsidRDefault="00FF3F5B" w:rsidP="00E715A5">
            <w:pPr>
              <w:spacing w:before="120"/>
              <w:outlineLvl w:val="4"/>
              <w:rPr>
                <w:rFonts w:ascii="Times New Roman CYR" w:hAnsi="Times New Roman CYR" w:cs="Times New Roman CYR"/>
                <w:i/>
                <w:iCs/>
              </w:rPr>
            </w:pPr>
            <w:r w:rsidRPr="00145E18">
              <w:rPr>
                <w:rFonts w:ascii="Times New Roman CYR" w:hAnsi="Times New Roman CYR" w:cs="Times New Roman CYR"/>
                <w:i/>
                <w:iCs/>
              </w:rPr>
              <w:t>зарегистрированного кандидата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</w:p>
          <w:p w:rsidR="00FF3F5B" w:rsidRPr="001F49C2" w:rsidRDefault="00FF3F5B" w:rsidP="00E715A5">
            <w:pPr>
              <w:spacing w:before="120"/>
              <w:outlineLvl w:val="4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F49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(располагаются в алфавитном порядке)</w:t>
            </w:r>
          </w:p>
          <w:p w:rsidR="00FF3F5B" w:rsidRPr="00145E18" w:rsidRDefault="00FF3F5B" w:rsidP="00E715A5">
            <w:pPr>
              <w:spacing w:before="120"/>
              <w:outlineLvl w:val="4"/>
              <w:rPr>
                <w:b/>
                <w:i/>
                <w:sz w:val="22"/>
                <w:szCs w:val="20"/>
              </w:rPr>
            </w:pPr>
          </w:p>
        </w:tc>
        <w:tc>
          <w:tcPr>
            <w:tcW w:w="6521" w:type="dxa"/>
            <w:gridSpan w:val="8"/>
            <w:tcBorders>
              <w:top w:val="nil"/>
              <w:left w:val="nil"/>
              <w:right w:val="nil"/>
            </w:tcBorders>
          </w:tcPr>
          <w:p w:rsidR="00FF3F5B" w:rsidRPr="00FF3F5B" w:rsidRDefault="00FF3F5B" w:rsidP="00E715A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18"/>
              </w:rPr>
            </w:pPr>
            <w:proofErr w:type="gramStart"/>
            <w:r w:rsidRPr="00FF3F5B">
              <w:rPr>
                <w:i/>
                <w:iCs/>
                <w:sz w:val="22"/>
                <w:szCs w:val="18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в бюллетень вносятся сведения об этом одновременно с указанием наименования представительного органа;</w:t>
            </w:r>
            <w:proofErr w:type="gramEnd"/>
            <w:r w:rsidRPr="00FF3F5B">
              <w:rPr>
                <w:i/>
                <w:iCs/>
                <w:sz w:val="22"/>
                <w:szCs w:val="18"/>
              </w:rPr>
              <w:t xml:space="preserve"> </w:t>
            </w:r>
            <w:proofErr w:type="gramStart"/>
            <w:r w:rsidRPr="00FF3F5B">
              <w:rPr>
                <w:i/>
                <w:iCs/>
                <w:sz w:val="22"/>
                <w:szCs w:val="18"/>
              </w:rPr>
              <w:t xml:space="preserve">если кандидат выдвинут избирательным объединением, - слово "выдвинут"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«О муниципальных выборах в Ленинградской области» </w:t>
            </w:r>
            <w:proofErr w:type="gramEnd"/>
          </w:p>
          <w:p w:rsidR="00FF3F5B" w:rsidRPr="00FF3F5B" w:rsidRDefault="00FF3F5B" w:rsidP="00E715A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18"/>
              </w:rPr>
            </w:pPr>
            <w:r w:rsidRPr="00FF3F5B">
              <w:rPr>
                <w:i/>
                <w:iCs/>
                <w:sz w:val="22"/>
                <w:szCs w:val="18"/>
              </w:rPr>
              <w:t xml:space="preserve">в именительном падеже; если кандидат сам выдвинул свою кандидатуру, указывается слово «самовыдвижение»; </w:t>
            </w:r>
            <w:proofErr w:type="gramStart"/>
            <w:r w:rsidRPr="00FF3F5B">
              <w:rPr>
                <w:i/>
                <w:iCs/>
                <w:sz w:val="22"/>
                <w:szCs w:val="18"/>
              </w:rPr>
              <w:t>если зарегистрированный кандидат в своем заявлении о согласии баллотироваться указал принадлежность к политической партии, иному общественному объединению, в бюллетене указываются наименование 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«О муниципальных выборах в</w:t>
            </w:r>
            <w:proofErr w:type="gramEnd"/>
            <w:r w:rsidRPr="00FF3F5B">
              <w:rPr>
                <w:i/>
                <w:iCs/>
                <w:sz w:val="22"/>
                <w:szCs w:val="18"/>
              </w:rPr>
              <w:t xml:space="preserve"> Ленинградской области» и статус зарегистрированного кандидата в этой политической партии, ином общественном объединении. </w:t>
            </w:r>
          </w:p>
          <w:p w:rsidR="00FF3F5B" w:rsidRDefault="00FF3F5B" w:rsidP="00E715A5">
            <w:pPr>
              <w:spacing w:before="60" w:after="60"/>
              <w:ind w:firstLine="284"/>
              <w:jc w:val="both"/>
              <w:rPr>
                <w:i/>
                <w:iCs/>
                <w:sz w:val="22"/>
                <w:szCs w:val="18"/>
              </w:rPr>
            </w:pPr>
            <w:r w:rsidRPr="00FF3F5B">
              <w:rPr>
                <w:i/>
                <w:iCs/>
                <w:sz w:val="22"/>
                <w:szCs w:val="18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</w:p>
          <w:p w:rsidR="00FF3F5B" w:rsidRPr="00145E18" w:rsidRDefault="00FF3F5B" w:rsidP="00E715A5">
            <w:pPr>
              <w:spacing w:before="60" w:after="6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Если кандидат является физическим лицом, выполняющим функции иностранного агента, либо кандидатом,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аффилированным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с выполняющим функции иностранного агента лицом, указываются сведения об этом.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</w:tcBorders>
          </w:tcPr>
          <w:p w:rsidR="00FF3F5B" w:rsidRPr="00145E18" w:rsidRDefault="00FF3F5B" w:rsidP="00E715A5">
            <w:pPr>
              <w:spacing w:before="180"/>
              <w:ind w:left="355"/>
              <w:outlineLvl w:val="4"/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2311400</wp:posOffset>
                  </wp:positionV>
                  <wp:extent cx="351155" cy="351155"/>
                  <wp:effectExtent l="19050" t="0" r="0" b="0"/>
                  <wp:wrapNone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1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F5B" w:rsidRPr="00145E18" w:rsidTr="00D85744">
        <w:trPr>
          <w:cantSplit/>
          <w:trHeight w:hRule="exact" w:val="140"/>
        </w:trPr>
        <w:tc>
          <w:tcPr>
            <w:tcW w:w="1047" w:type="dxa"/>
            <w:gridSpan w:val="3"/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gridSpan w:val="2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10" w:type="dxa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shd w:val="clear" w:color="auto" w:fill="000000" w:themeFill="text1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10" w:type="dxa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gridSpan w:val="2"/>
            <w:tcBorders>
              <w:right w:val="nil"/>
            </w:tcBorders>
            <w:shd w:val="clear" w:color="auto" w:fill="auto"/>
          </w:tcPr>
          <w:p w:rsidR="00FF3F5B" w:rsidRPr="00145E18" w:rsidRDefault="00FF3F5B" w:rsidP="00E715A5">
            <w:pPr>
              <w:outlineLvl w:val="4"/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</w:tr>
    </w:tbl>
    <w:p w:rsidR="007D607D" w:rsidRDefault="007D607D" w:rsidP="007D607D">
      <w:r>
        <w:br w:type="page"/>
      </w:r>
    </w:p>
    <w:p w:rsidR="007D607D" w:rsidRPr="00145E18" w:rsidRDefault="007D607D" w:rsidP="007D607D">
      <w:pPr>
        <w:jc w:val="right"/>
        <w:rPr>
          <w:szCs w:val="16"/>
        </w:rPr>
      </w:pPr>
      <w:r w:rsidRPr="00145E18">
        <w:rPr>
          <w:szCs w:val="16"/>
        </w:rPr>
        <w:lastRenderedPageBreak/>
        <w:t xml:space="preserve">Приложение </w:t>
      </w:r>
      <w:r>
        <w:rPr>
          <w:szCs w:val="16"/>
        </w:rPr>
        <w:t>5</w:t>
      </w:r>
    </w:p>
    <w:p w:rsidR="007D607D" w:rsidRPr="00145E18" w:rsidRDefault="007D607D" w:rsidP="007D607D">
      <w:pPr>
        <w:jc w:val="right"/>
        <w:rPr>
          <w:szCs w:val="16"/>
        </w:rPr>
      </w:pPr>
      <w:r w:rsidRPr="00145E18">
        <w:rPr>
          <w:szCs w:val="16"/>
        </w:rPr>
        <w:t>Утвержден</w:t>
      </w:r>
      <w:r>
        <w:rPr>
          <w:szCs w:val="16"/>
        </w:rPr>
        <w:t>о</w:t>
      </w:r>
    </w:p>
    <w:p w:rsidR="007D607D" w:rsidRPr="00145E18" w:rsidRDefault="007D607D" w:rsidP="007D607D">
      <w:pPr>
        <w:jc w:val="right"/>
        <w:rPr>
          <w:szCs w:val="16"/>
        </w:rPr>
      </w:pPr>
      <w:r w:rsidRPr="00145E18">
        <w:rPr>
          <w:szCs w:val="16"/>
        </w:rPr>
        <w:t xml:space="preserve">Решением Избирательной комиссии </w:t>
      </w:r>
    </w:p>
    <w:p w:rsidR="007D607D" w:rsidRPr="00145E18" w:rsidRDefault="007D607D" w:rsidP="007D607D">
      <w:pPr>
        <w:jc w:val="right"/>
        <w:rPr>
          <w:szCs w:val="16"/>
        </w:rPr>
      </w:pPr>
      <w:r w:rsidRPr="00145E18">
        <w:rPr>
          <w:szCs w:val="16"/>
        </w:rPr>
        <w:t>муниципального образования</w:t>
      </w:r>
    </w:p>
    <w:p w:rsidR="007D607D" w:rsidRPr="00145E18" w:rsidRDefault="007D607D" w:rsidP="007D607D">
      <w:pPr>
        <w:jc w:val="right"/>
        <w:rPr>
          <w:szCs w:val="16"/>
        </w:rPr>
      </w:pPr>
      <w:r w:rsidRPr="00145E18">
        <w:rPr>
          <w:szCs w:val="16"/>
        </w:rPr>
        <w:t>«Юкковское сельское поселение»</w:t>
      </w:r>
    </w:p>
    <w:p w:rsidR="007D607D" w:rsidRPr="00145E18" w:rsidRDefault="007D607D" w:rsidP="007D607D">
      <w:pPr>
        <w:keepNext/>
        <w:jc w:val="right"/>
        <w:outlineLvl w:val="1"/>
        <w:rPr>
          <w:szCs w:val="16"/>
        </w:rPr>
      </w:pPr>
      <w:r w:rsidRPr="00145E18">
        <w:rPr>
          <w:szCs w:val="16"/>
        </w:rPr>
        <w:t>от ____</w:t>
      </w:r>
      <w:r>
        <w:rPr>
          <w:szCs w:val="16"/>
          <w:u w:val="single"/>
        </w:rPr>
        <w:t>27.08.2021</w:t>
      </w:r>
      <w:r w:rsidRPr="00145E18">
        <w:rPr>
          <w:szCs w:val="16"/>
        </w:rPr>
        <w:t>_____ № ___</w:t>
      </w:r>
      <w:r>
        <w:rPr>
          <w:szCs w:val="16"/>
          <w:u w:val="single"/>
        </w:rPr>
        <w:t>231</w:t>
      </w:r>
      <w:r w:rsidRPr="00145E18">
        <w:rPr>
          <w:szCs w:val="16"/>
        </w:rPr>
        <w:t>___</w:t>
      </w:r>
    </w:p>
    <w:p w:rsidR="007D607D" w:rsidRPr="00D65E20" w:rsidRDefault="007D607D" w:rsidP="007D607D">
      <w:pPr>
        <w:rPr>
          <w:b/>
          <w:sz w:val="4"/>
          <w:szCs w:val="4"/>
        </w:rPr>
      </w:pPr>
    </w:p>
    <w:tbl>
      <w:tblPr>
        <w:tblpPr w:leftFromText="180" w:rightFromText="180" w:vertAnchor="page" w:horzAnchor="margin" w:tblpXSpec="center" w:tblpY="2686"/>
        <w:tblW w:w="102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108"/>
        <w:gridCol w:w="924"/>
        <w:gridCol w:w="15"/>
        <w:gridCol w:w="1009"/>
        <w:gridCol w:w="462"/>
        <w:gridCol w:w="547"/>
        <w:gridCol w:w="1010"/>
        <w:gridCol w:w="1009"/>
        <w:gridCol w:w="1009"/>
        <w:gridCol w:w="1010"/>
        <w:gridCol w:w="809"/>
        <w:gridCol w:w="200"/>
        <w:gridCol w:w="927"/>
        <w:gridCol w:w="224"/>
        <w:gridCol w:w="1006"/>
      </w:tblGrid>
      <w:tr w:rsidR="00FF3F5B" w:rsidRPr="00145E18" w:rsidTr="00D85744">
        <w:trPr>
          <w:cantSplit/>
          <w:trHeight w:hRule="exact" w:val="120"/>
        </w:trPr>
        <w:tc>
          <w:tcPr>
            <w:tcW w:w="103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 w:themeFill="text1"/>
          </w:tcPr>
          <w:p w:rsidR="00FF3F5B" w:rsidRPr="00145E18" w:rsidRDefault="00FF3F5B" w:rsidP="00E715A5">
            <w:pPr>
              <w:jc w:val="both"/>
              <w:outlineLvl w:val="4"/>
              <w:rPr>
                <w:rFonts w:ascii="Arial" w:hAnsi="Arial"/>
                <w:sz w:val="12"/>
                <w:szCs w:val="20"/>
              </w:rPr>
            </w:pPr>
            <w:r w:rsidRPr="00145E18">
              <w:rPr>
                <w:sz w:val="18"/>
              </w:rPr>
              <w:br w:type="page"/>
            </w:r>
          </w:p>
        </w:tc>
        <w:tc>
          <w:tcPr>
            <w:tcW w:w="102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gridSpan w:val="2"/>
            <w:tcBorders>
              <w:left w:val="nil"/>
            </w:tcBorders>
            <w:shd w:val="clear" w:color="auto" w:fill="auto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shd w:val="clear" w:color="auto" w:fill="000000" w:themeFill="text1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10" w:type="dxa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gridSpan w:val="2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151" w:type="dxa"/>
            <w:gridSpan w:val="2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6" w:type="dxa"/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</w:tr>
      <w:tr w:rsidR="00FF3F5B" w:rsidRPr="00145E18" w:rsidTr="00E715A5">
        <w:tblPrEx>
          <w:tblCellMar>
            <w:left w:w="0" w:type="dxa"/>
            <w:right w:w="0" w:type="dxa"/>
          </w:tblCellMar>
        </w:tblPrEx>
        <w:trPr>
          <w:trHeight w:hRule="exact" w:val="1929"/>
        </w:trPr>
        <w:tc>
          <w:tcPr>
            <w:tcW w:w="108" w:type="dxa"/>
            <w:tcBorders>
              <w:top w:val="nil"/>
              <w:right w:val="nil"/>
            </w:tcBorders>
          </w:tcPr>
          <w:p w:rsidR="00FF3F5B" w:rsidRPr="00145E18" w:rsidRDefault="00FF3F5B" w:rsidP="00E715A5">
            <w:pPr>
              <w:outlineLvl w:val="4"/>
              <w:rPr>
                <w:sz w:val="20"/>
                <w:szCs w:val="20"/>
              </w:rPr>
            </w:pPr>
          </w:p>
        </w:tc>
        <w:tc>
          <w:tcPr>
            <w:tcW w:w="7804" w:type="dxa"/>
            <w:gridSpan w:val="10"/>
            <w:tcBorders>
              <w:left w:val="nil"/>
            </w:tcBorders>
            <w:vAlign w:val="center"/>
          </w:tcPr>
          <w:p w:rsidR="00FF3F5B" w:rsidRPr="00145E18" w:rsidRDefault="00FF3F5B" w:rsidP="00E715A5">
            <w:pPr>
              <w:tabs>
                <w:tab w:val="left" w:pos="783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145E18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ИЗБИРАТЕЛЬНЫЙ БЮЛЛЕТЕНЬ</w:t>
            </w:r>
          </w:p>
          <w:p w:rsidR="00FF3F5B" w:rsidRPr="00FF3F5B" w:rsidRDefault="00FF3F5B" w:rsidP="00FF3F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для голосования</w:t>
            </w:r>
          </w:p>
          <w:p w:rsidR="00FF3F5B" w:rsidRPr="00FF3F5B" w:rsidRDefault="00FF3F5B" w:rsidP="00FF3F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по 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Юкковскому</w:t>
            </w: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одномандатному</w:t>
            </w:r>
          </w:p>
          <w:p w:rsidR="00FF3F5B" w:rsidRPr="00FF3F5B" w:rsidRDefault="00FF3F5B" w:rsidP="00FF3F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избирательному округу № 8</w:t>
            </w: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на </w:t>
            </w:r>
            <w:r w:rsidRPr="00FF3F5B">
              <w:rPr>
                <w:sz w:val="18"/>
                <w:szCs w:val="18"/>
              </w:rPr>
              <w:t xml:space="preserve"> </w:t>
            </w: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дополнительных выборов 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</w:t>
            </w:r>
          </w:p>
          <w:p w:rsidR="00FF3F5B" w:rsidRPr="00145E18" w:rsidRDefault="00FF3F5B" w:rsidP="00FF3F5B">
            <w:pPr>
              <w:jc w:val="center"/>
              <w:rPr>
                <w:b/>
                <w:i/>
                <w:sz w:val="20"/>
                <w:szCs w:val="20"/>
              </w:rPr>
            </w:pP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 сентября 2021 года</w:t>
            </w:r>
          </w:p>
        </w:tc>
        <w:tc>
          <w:tcPr>
            <w:tcW w:w="2357" w:type="dxa"/>
            <w:gridSpan w:val="4"/>
            <w:tcBorders>
              <w:bottom w:val="nil"/>
            </w:tcBorders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 w:cs="Arial"/>
                <w:sz w:val="12"/>
                <w:szCs w:val="20"/>
              </w:rPr>
            </w:pPr>
          </w:p>
          <w:p w:rsidR="00FF3F5B" w:rsidRPr="00FF3F5B" w:rsidRDefault="00FF3F5B" w:rsidP="00E715A5">
            <w:pPr>
              <w:jc w:val="center"/>
              <w:outlineLvl w:val="4"/>
              <w:rPr>
                <w:sz w:val="12"/>
                <w:szCs w:val="20"/>
              </w:rPr>
            </w:pPr>
            <w:proofErr w:type="gramStart"/>
            <w:r w:rsidRPr="00FF3F5B">
              <w:rPr>
                <w:sz w:val="12"/>
                <w:szCs w:val="20"/>
              </w:rPr>
              <w:t>(Подписи двух членов</w:t>
            </w:r>
            <w:proofErr w:type="gramEnd"/>
          </w:p>
          <w:p w:rsidR="00FF3F5B" w:rsidRPr="00FF3F5B" w:rsidRDefault="00FF3F5B" w:rsidP="00E715A5">
            <w:pPr>
              <w:jc w:val="center"/>
              <w:outlineLvl w:val="4"/>
              <w:rPr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 xml:space="preserve"> участковой</w:t>
            </w:r>
          </w:p>
          <w:p w:rsidR="00FF3F5B" w:rsidRPr="00FF3F5B" w:rsidRDefault="00FF3F5B" w:rsidP="00E715A5">
            <w:pPr>
              <w:jc w:val="center"/>
              <w:outlineLvl w:val="4"/>
              <w:rPr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>избирательной</w:t>
            </w:r>
          </w:p>
          <w:p w:rsidR="00FF3F5B" w:rsidRPr="00FF3F5B" w:rsidRDefault="00FF3F5B" w:rsidP="00E715A5">
            <w:pPr>
              <w:jc w:val="center"/>
              <w:outlineLvl w:val="4"/>
              <w:rPr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 xml:space="preserve">комиссии </w:t>
            </w:r>
            <w:proofErr w:type="gramStart"/>
            <w:r w:rsidRPr="00FF3F5B">
              <w:rPr>
                <w:sz w:val="12"/>
                <w:szCs w:val="20"/>
              </w:rPr>
              <w:t>с</w:t>
            </w:r>
            <w:proofErr w:type="gramEnd"/>
          </w:p>
          <w:p w:rsidR="00FF3F5B" w:rsidRPr="00FF3F5B" w:rsidRDefault="00FF3F5B" w:rsidP="00E715A5">
            <w:pPr>
              <w:jc w:val="center"/>
              <w:outlineLvl w:val="4"/>
              <w:rPr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 xml:space="preserve">правом решающего голоса </w:t>
            </w:r>
          </w:p>
          <w:p w:rsidR="00FF3F5B" w:rsidRPr="00FF3F5B" w:rsidRDefault="00FF3F5B" w:rsidP="00E715A5">
            <w:pPr>
              <w:jc w:val="center"/>
              <w:outlineLvl w:val="4"/>
              <w:rPr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>и печать участковой</w:t>
            </w:r>
          </w:p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>избирательной комиссии)</w:t>
            </w:r>
          </w:p>
        </w:tc>
      </w:tr>
      <w:tr w:rsidR="00FF3F5B" w:rsidRPr="00145E18" w:rsidTr="00E715A5">
        <w:trPr>
          <w:cantSplit/>
          <w:trHeight w:hRule="exact" w:val="1989"/>
        </w:trPr>
        <w:tc>
          <w:tcPr>
            <w:tcW w:w="7912" w:type="dxa"/>
            <w:gridSpan w:val="11"/>
            <w:vAlign w:val="center"/>
          </w:tcPr>
          <w:p w:rsidR="00FF3F5B" w:rsidRPr="00145E18" w:rsidRDefault="00FF3F5B" w:rsidP="00E715A5">
            <w:pPr>
              <w:spacing w:before="20"/>
              <w:jc w:val="center"/>
              <w:outlineLvl w:val="4"/>
              <w:rPr>
                <w:b/>
                <w:i/>
                <w:sz w:val="18"/>
                <w:szCs w:val="18"/>
              </w:rPr>
            </w:pPr>
            <w:r w:rsidRPr="00145E18">
              <w:rPr>
                <w:b/>
                <w:i/>
                <w:sz w:val="18"/>
                <w:szCs w:val="18"/>
              </w:rPr>
              <w:t>РАЗЪЯСНЕНИЕ О ПОРЯДКЕ ЗАПОЛНЕНИЯ ИЗБИРАТЕЛЬНОГО БЮЛЛЕТЕНЯ</w:t>
            </w:r>
          </w:p>
          <w:p w:rsidR="00FF3F5B" w:rsidRPr="00FF3F5B" w:rsidRDefault="00FF3F5B" w:rsidP="00E715A5">
            <w:pPr>
              <w:widowControl w:val="0"/>
              <w:ind w:firstLine="142"/>
              <w:jc w:val="both"/>
              <w:rPr>
                <w:i/>
                <w:iCs/>
                <w:sz w:val="16"/>
                <w:szCs w:val="16"/>
              </w:rPr>
            </w:pPr>
            <w:r w:rsidRPr="00FF3F5B">
              <w:rPr>
                <w:i/>
                <w:iCs/>
                <w:sz w:val="16"/>
                <w:szCs w:val="16"/>
              </w:rPr>
              <w:t xml:space="preserve">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</w:p>
          <w:p w:rsidR="00FF3F5B" w:rsidRPr="00FF3F5B" w:rsidRDefault="00FF3F5B" w:rsidP="00E715A5">
            <w:pPr>
              <w:widowControl w:val="0"/>
              <w:ind w:firstLine="142"/>
              <w:jc w:val="both"/>
              <w:rPr>
                <w:i/>
                <w:iCs/>
                <w:sz w:val="16"/>
                <w:szCs w:val="16"/>
              </w:rPr>
            </w:pPr>
            <w:proofErr w:type="gramStart"/>
            <w:r w:rsidRPr="00FF3F5B">
              <w:rPr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 либо знак не проставлен ни в одном из квадратов - считается недействительным.</w:t>
            </w:r>
            <w:proofErr w:type="gramEnd"/>
          </w:p>
          <w:p w:rsidR="00FF3F5B" w:rsidRPr="00145E18" w:rsidRDefault="00FF3F5B" w:rsidP="00E715A5">
            <w:pPr>
              <w:widowControl w:val="0"/>
              <w:ind w:firstLine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F5B">
              <w:rPr>
                <w:i/>
                <w:iCs/>
                <w:sz w:val="16"/>
                <w:szCs w:val="16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  <w:tc>
          <w:tcPr>
            <w:tcW w:w="2357" w:type="dxa"/>
            <w:gridSpan w:val="4"/>
            <w:tcBorders>
              <w:top w:val="nil"/>
            </w:tcBorders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</w:tr>
      <w:tr w:rsidR="00FF3F5B" w:rsidRPr="00145E18" w:rsidTr="00E715A5">
        <w:trPr>
          <w:cantSplit/>
          <w:trHeight w:hRule="exact" w:val="160"/>
        </w:trPr>
        <w:tc>
          <w:tcPr>
            <w:tcW w:w="2518" w:type="dxa"/>
            <w:gridSpan w:val="5"/>
            <w:tcBorders>
              <w:bottom w:val="nil"/>
              <w:right w:val="nil"/>
            </w:tcBorders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6521" w:type="dxa"/>
            <w:gridSpan w:val="8"/>
            <w:tcBorders>
              <w:left w:val="nil"/>
              <w:bottom w:val="nil"/>
              <w:right w:val="nil"/>
            </w:tcBorders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230" w:type="dxa"/>
            <w:gridSpan w:val="2"/>
            <w:tcBorders>
              <w:left w:val="nil"/>
              <w:bottom w:val="nil"/>
            </w:tcBorders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</w:tr>
      <w:tr w:rsidR="00FF3F5B" w:rsidRPr="00145E18" w:rsidTr="00E715A5">
        <w:trPr>
          <w:cantSplit/>
          <w:trHeight w:val="7841"/>
        </w:trPr>
        <w:tc>
          <w:tcPr>
            <w:tcW w:w="2518" w:type="dxa"/>
            <w:gridSpan w:val="5"/>
            <w:tcBorders>
              <w:top w:val="nil"/>
              <w:right w:val="nil"/>
            </w:tcBorders>
            <w:vAlign w:val="center"/>
          </w:tcPr>
          <w:p w:rsidR="00FF3F5B" w:rsidRPr="00145E18" w:rsidRDefault="00FF3F5B" w:rsidP="00E715A5">
            <w:pPr>
              <w:spacing w:before="120"/>
              <w:ind w:left="57"/>
              <w:rPr>
                <w:rFonts w:ascii="Times New Roman CYR" w:hAnsi="Times New Roman CYR" w:cs="Times New Roman CYR"/>
                <w:b/>
                <w:iCs/>
              </w:rPr>
            </w:pPr>
            <w:r w:rsidRPr="00145E18">
              <w:rPr>
                <w:rFonts w:ascii="Times New Roman CYR" w:hAnsi="Times New Roman CYR" w:cs="Times New Roman CYR"/>
                <w:b/>
                <w:iCs/>
              </w:rPr>
              <w:t>ФАМИЛИЯ,</w:t>
            </w:r>
            <w:r w:rsidRPr="00145E18">
              <w:rPr>
                <w:rFonts w:ascii="Times New Roman CYR" w:hAnsi="Times New Roman CYR" w:cs="Times New Roman CYR"/>
                <w:b/>
                <w:iCs/>
              </w:rPr>
              <w:br/>
              <w:t>имя и отчество</w:t>
            </w:r>
          </w:p>
          <w:p w:rsidR="00FF3F5B" w:rsidRDefault="00FF3F5B" w:rsidP="00E715A5">
            <w:pPr>
              <w:spacing w:before="120"/>
              <w:outlineLvl w:val="4"/>
              <w:rPr>
                <w:rFonts w:ascii="Times New Roman CYR" w:hAnsi="Times New Roman CYR" w:cs="Times New Roman CYR"/>
                <w:i/>
                <w:iCs/>
              </w:rPr>
            </w:pPr>
            <w:r w:rsidRPr="00145E18">
              <w:rPr>
                <w:rFonts w:ascii="Times New Roman CYR" w:hAnsi="Times New Roman CYR" w:cs="Times New Roman CYR"/>
                <w:i/>
                <w:iCs/>
              </w:rPr>
              <w:t>зарегистрированного кандидата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</w:p>
          <w:p w:rsidR="00FF3F5B" w:rsidRPr="001F49C2" w:rsidRDefault="00FF3F5B" w:rsidP="00E715A5">
            <w:pPr>
              <w:spacing w:before="120"/>
              <w:outlineLvl w:val="4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F49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(располагаются в алфавитном порядке)</w:t>
            </w:r>
          </w:p>
          <w:p w:rsidR="00FF3F5B" w:rsidRPr="00145E18" w:rsidRDefault="00FF3F5B" w:rsidP="00E715A5">
            <w:pPr>
              <w:spacing w:before="120"/>
              <w:outlineLvl w:val="4"/>
              <w:rPr>
                <w:b/>
                <w:i/>
                <w:sz w:val="22"/>
                <w:szCs w:val="20"/>
              </w:rPr>
            </w:pPr>
          </w:p>
        </w:tc>
        <w:tc>
          <w:tcPr>
            <w:tcW w:w="6521" w:type="dxa"/>
            <w:gridSpan w:val="8"/>
            <w:tcBorders>
              <w:top w:val="nil"/>
              <w:left w:val="nil"/>
              <w:right w:val="nil"/>
            </w:tcBorders>
          </w:tcPr>
          <w:p w:rsidR="00FF3F5B" w:rsidRPr="00FF3F5B" w:rsidRDefault="00FF3F5B" w:rsidP="00E715A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18"/>
              </w:rPr>
            </w:pPr>
            <w:proofErr w:type="gramStart"/>
            <w:r w:rsidRPr="00FF3F5B">
              <w:rPr>
                <w:i/>
                <w:iCs/>
                <w:sz w:val="22"/>
                <w:szCs w:val="18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в бюллетень вносятся сведения об этом одновременно с указанием наименования представительного органа;</w:t>
            </w:r>
            <w:proofErr w:type="gramEnd"/>
            <w:r w:rsidRPr="00FF3F5B">
              <w:rPr>
                <w:i/>
                <w:iCs/>
                <w:sz w:val="22"/>
                <w:szCs w:val="18"/>
              </w:rPr>
              <w:t xml:space="preserve"> </w:t>
            </w:r>
            <w:proofErr w:type="gramStart"/>
            <w:r w:rsidRPr="00FF3F5B">
              <w:rPr>
                <w:i/>
                <w:iCs/>
                <w:sz w:val="22"/>
                <w:szCs w:val="18"/>
              </w:rPr>
              <w:t xml:space="preserve">если кандидат выдвинут избирательным объединением, - слово "выдвинут"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«О муниципальных выборах в Ленинградской области» </w:t>
            </w:r>
            <w:proofErr w:type="gramEnd"/>
          </w:p>
          <w:p w:rsidR="00FF3F5B" w:rsidRPr="00FF3F5B" w:rsidRDefault="00FF3F5B" w:rsidP="00E715A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18"/>
              </w:rPr>
            </w:pPr>
            <w:r w:rsidRPr="00FF3F5B">
              <w:rPr>
                <w:i/>
                <w:iCs/>
                <w:sz w:val="22"/>
                <w:szCs w:val="18"/>
              </w:rPr>
              <w:t xml:space="preserve">в именительном падеже; если кандидат сам выдвинул свою кандидатуру, указывается слово «самовыдвижение»; </w:t>
            </w:r>
            <w:proofErr w:type="gramStart"/>
            <w:r w:rsidRPr="00FF3F5B">
              <w:rPr>
                <w:i/>
                <w:iCs/>
                <w:sz w:val="22"/>
                <w:szCs w:val="18"/>
              </w:rPr>
              <w:t>если зарегистрированный кандидат в своем заявлении о согласии баллотироваться указал принадлежность к политической партии, иному общественному объединению, в бюллетене указываются наименование 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«О муниципальных выборах в</w:t>
            </w:r>
            <w:proofErr w:type="gramEnd"/>
            <w:r w:rsidRPr="00FF3F5B">
              <w:rPr>
                <w:i/>
                <w:iCs/>
                <w:sz w:val="22"/>
                <w:szCs w:val="18"/>
              </w:rPr>
              <w:t xml:space="preserve"> Ленинградской области» и статус зарегистрированного кандидата в этой политической партии, ином общественном объединении. </w:t>
            </w:r>
          </w:p>
          <w:p w:rsidR="00FF3F5B" w:rsidRDefault="00FF3F5B" w:rsidP="00E715A5">
            <w:pPr>
              <w:spacing w:before="60" w:after="60"/>
              <w:ind w:firstLine="284"/>
              <w:jc w:val="both"/>
              <w:rPr>
                <w:i/>
                <w:iCs/>
                <w:sz w:val="22"/>
                <w:szCs w:val="18"/>
              </w:rPr>
            </w:pPr>
            <w:r w:rsidRPr="00FF3F5B">
              <w:rPr>
                <w:i/>
                <w:iCs/>
                <w:sz w:val="22"/>
                <w:szCs w:val="18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</w:p>
          <w:p w:rsidR="00FF3F5B" w:rsidRPr="00145E18" w:rsidRDefault="00FF3F5B" w:rsidP="00E715A5">
            <w:pPr>
              <w:spacing w:before="60" w:after="6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Если кандидат является физическим лицом, выполняющим функции иностранного агента, либо кандидатом,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аффилированным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с выполняющим функции иностранного агента лицом, указываются сведения об этом.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</w:tcBorders>
          </w:tcPr>
          <w:p w:rsidR="00FF3F5B" w:rsidRPr="00145E18" w:rsidRDefault="00FF3F5B" w:rsidP="00E715A5">
            <w:pPr>
              <w:spacing w:before="180"/>
              <w:ind w:left="355"/>
              <w:outlineLvl w:val="4"/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2311400</wp:posOffset>
                  </wp:positionV>
                  <wp:extent cx="351155" cy="351155"/>
                  <wp:effectExtent l="19050" t="0" r="0" b="0"/>
                  <wp:wrapNone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1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F5B" w:rsidRPr="00145E18" w:rsidTr="00D85744">
        <w:trPr>
          <w:cantSplit/>
          <w:trHeight w:hRule="exact" w:val="140"/>
        </w:trPr>
        <w:tc>
          <w:tcPr>
            <w:tcW w:w="1047" w:type="dxa"/>
            <w:gridSpan w:val="3"/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gridSpan w:val="2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10" w:type="dxa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shd w:val="clear" w:color="auto" w:fill="000000" w:themeFill="text1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10" w:type="dxa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gridSpan w:val="2"/>
            <w:tcBorders>
              <w:right w:val="nil"/>
            </w:tcBorders>
            <w:shd w:val="clear" w:color="auto" w:fill="auto"/>
          </w:tcPr>
          <w:p w:rsidR="00FF3F5B" w:rsidRPr="00145E18" w:rsidRDefault="00FF3F5B" w:rsidP="00E715A5">
            <w:pPr>
              <w:outlineLvl w:val="4"/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</w:tr>
    </w:tbl>
    <w:p w:rsidR="007D607D" w:rsidRDefault="007D607D" w:rsidP="007D607D">
      <w:r>
        <w:br w:type="page"/>
      </w:r>
    </w:p>
    <w:p w:rsidR="007D607D" w:rsidRPr="00145E18" w:rsidRDefault="007D607D" w:rsidP="007D607D">
      <w:pPr>
        <w:jc w:val="right"/>
        <w:rPr>
          <w:szCs w:val="16"/>
        </w:rPr>
      </w:pPr>
      <w:r w:rsidRPr="00145E18">
        <w:rPr>
          <w:szCs w:val="16"/>
        </w:rPr>
        <w:lastRenderedPageBreak/>
        <w:t xml:space="preserve">Приложение </w:t>
      </w:r>
      <w:r>
        <w:rPr>
          <w:szCs w:val="16"/>
        </w:rPr>
        <w:t>6</w:t>
      </w:r>
    </w:p>
    <w:p w:rsidR="007D607D" w:rsidRPr="00145E18" w:rsidRDefault="007D607D" w:rsidP="007D607D">
      <w:pPr>
        <w:jc w:val="right"/>
        <w:rPr>
          <w:szCs w:val="16"/>
        </w:rPr>
      </w:pPr>
      <w:r w:rsidRPr="00145E18">
        <w:rPr>
          <w:szCs w:val="16"/>
        </w:rPr>
        <w:t>Утвержден</w:t>
      </w:r>
      <w:r>
        <w:rPr>
          <w:szCs w:val="16"/>
        </w:rPr>
        <w:t>о</w:t>
      </w:r>
    </w:p>
    <w:p w:rsidR="007D607D" w:rsidRPr="00145E18" w:rsidRDefault="007D607D" w:rsidP="007D607D">
      <w:pPr>
        <w:jc w:val="right"/>
        <w:rPr>
          <w:szCs w:val="16"/>
        </w:rPr>
      </w:pPr>
      <w:r w:rsidRPr="00145E18">
        <w:rPr>
          <w:szCs w:val="16"/>
        </w:rPr>
        <w:t xml:space="preserve">Решением Избирательной комиссии </w:t>
      </w:r>
    </w:p>
    <w:p w:rsidR="007D607D" w:rsidRPr="00145E18" w:rsidRDefault="007D607D" w:rsidP="007D607D">
      <w:pPr>
        <w:jc w:val="right"/>
        <w:rPr>
          <w:szCs w:val="16"/>
        </w:rPr>
      </w:pPr>
      <w:r w:rsidRPr="00145E18">
        <w:rPr>
          <w:szCs w:val="16"/>
        </w:rPr>
        <w:t>муниципального образования</w:t>
      </w:r>
    </w:p>
    <w:p w:rsidR="007D607D" w:rsidRPr="00145E18" w:rsidRDefault="007D607D" w:rsidP="007D607D">
      <w:pPr>
        <w:jc w:val="right"/>
        <w:rPr>
          <w:szCs w:val="16"/>
        </w:rPr>
      </w:pPr>
      <w:r w:rsidRPr="00145E18">
        <w:rPr>
          <w:szCs w:val="16"/>
        </w:rPr>
        <w:t>«Юкковское сельское поселение»</w:t>
      </w:r>
    </w:p>
    <w:p w:rsidR="007D607D" w:rsidRPr="00145E18" w:rsidRDefault="007D607D" w:rsidP="007D607D">
      <w:pPr>
        <w:keepNext/>
        <w:jc w:val="right"/>
        <w:outlineLvl w:val="1"/>
        <w:rPr>
          <w:szCs w:val="16"/>
        </w:rPr>
      </w:pPr>
      <w:r w:rsidRPr="00145E18">
        <w:rPr>
          <w:szCs w:val="16"/>
        </w:rPr>
        <w:t>от ____</w:t>
      </w:r>
      <w:r>
        <w:rPr>
          <w:szCs w:val="16"/>
          <w:u w:val="single"/>
        </w:rPr>
        <w:t>27.08.2021</w:t>
      </w:r>
      <w:r w:rsidRPr="00145E18">
        <w:rPr>
          <w:szCs w:val="16"/>
        </w:rPr>
        <w:t>_____ № ___</w:t>
      </w:r>
      <w:r>
        <w:rPr>
          <w:szCs w:val="16"/>
          <w:u w:val="single"/>
        </w:rPr>
        <w:t>231</w:t>
      </w:r>
      <w:r w:rsidRPr="00145E18">
        <w:rPr>
          <w:szCs w:val="16"/>
        </w:rPr>
        <w:t>___</w:t>
      </w:r>
    </w:p>
    <w:p w:rsidR="007D607D" w:rsidRPr="00D65E20" w:rsidRDefault="007D607D" w:rsidP="007D607D">
      <w:pPr>
        <w:rPr>
          <w:b/>
          <w:sz w:val="4"/>
          <w:szCs w:val="4"/>
        </w:rPr>
      </w:pPr>
    </w:p>
    <w:tbl>
      <w:tblPr>
        <w:tblpPr w:leftFromText="180" w:rightFromText="180" w:vertAnchor="page" w:horzAnchor="margin" w:tblpXSpec="center" w:tblpY="2686"/>
        <w:tblW w:w="102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108"/>
        <w:gridCol w:w="924"/>
        <w:gridCol w:w="15"/>
        <w:gridCol w:w="1009"/>
        <w:gridCol w:w="462"/>
        <w:gridCol w:w="547"/>
        <w:gridCol w:w="1010"/>
        <w:gridCol w:w="1009"/>
        <w:gridCol w:w="1009"/>
        <w:gridCol w:w="1010"/>
        <w:gridCol w:w="809"/>
        <w:gridCol w:w="200"/>
        <w:gridCol w:w="927"/>
        <w:gridCol w:w="224"/>
        <w:gridCol w:w="1006"/>
      </w:tblGrid>
      <w:tr w:rsidR="00FF3F5B" w:rsidRPr="00145E18" w:rsidTr="00D85744">
        <w:trPr>
          <w:cantSplit/>
          <w:trHeight w:hRule="exact" w:val="120"/>
        </w:trPr>
        <w:tc>
          <w:tcPr>
            <w:tcW w:w="103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 w:themeFill="text1"/>
          </w:tcPr>
          <w:p w:rsidR="00FF3F5B" w:rsidRPr="00145E18" w:rsidRDefault="00FF3F5B" w:rsidP="00E715A5">
            <w:pPr>
              <w:jc w:val="both"/>
              <w:outlineLvl w:val="4"/>
              <w:rPr>
                <w:rFonts w:ascii="Arial" w:hAnsi="Arial"/>
                <w:sz w:val="12"/>
                <w:szCs w:val="20"/>
              </w:rPr>
            </w:pPr>
            <w:r w:rsidRPr="00145E18">
              <w:rPr>
                <w:sz w:val="18"/>
              </w:rPr>
              <w:br w:type="page"/>
            </w:r>
          </w:p>
        </w:tc>
        <w:tc>
          <w:tcPr>
            <w:tcW w:w="102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gridSpan w:val="2"/>
            <w:tcBorders>
              <w:left w:val="nil"/>
            </w:tcBorders>
            <w:shd w:val="clear" w:color="auto" w:fill="auto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shd w:val="clear" w:color="auto" w:fill="000000" w:themeFill="text1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10" w:type="dxa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gridSpan w:val="2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151" w:type="dxa"/>
            <w:gridSpan w:val="2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6" w:type="dxa"/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</w:tr>
      <w:tr w:rsidR="00FF3F5B" w:rsidRPr="00145E18" w:rsidTr="00E715A5">
        <w:tblPrEx>
          <w:tblCellMar>
            <w:left w:w="0" w:type="dxa"/>
            <w:right w:w="0" w:type="dxa"/>
          </w:tblCellMar>
        </w:tblPrEx>
        <w:trPr>
          <w:trHeight w:hRule="exact" w:val="1929"/>
        </w:trPr>
        <w:tc>
          <w:tcPr>
            <w:tcW w:w="108" w:type="dxa"/>
            <w:tcBorders>
              <w:top w:val="nil"/>
              <w:right w:val="nil"/>
            </w:tcBorders>
          </w:tcPr>
          <w:p w:rsidR="00FF3F5B" w:rsidRPr="00145E18" w:rsidRDefault="00FF3F5B" w:rsidP="00E715A5">
            <w:pPr>
              <w:outlineLvl w:val="4"/>
              <w:rPr>
                <w:sz w:val="20"/>
                <w:szCs w:val="20"/>
              </w:rPr>
            </w:pPr>
          </w:p>
        </w:tc>
        <w:tc>
          <w:tcPr>
            <w:tcW w:w="7804" w:type="dxa"/>
            <w:gridSpan w:val="10"/>
            <w:tcBorders>
              <w:left w:val="nil"/>
            </w:tcBorders>
            <w:vAlign w:val="center"/>
          </w:tcPr>
          <w:p w:rsidR="00FF3F5B" w:rsidRPr="00145E18" w:rsidRDefault="00FF3F5B" w:rsidP="00E715A5">
            <w:pPr>
              <w:tabs>
                <w:tab w:val="left" w:pos="7830"/>
              </w:tabs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145E18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ИЗБИРАТЕЛЬНЫЙ БЮЛЛЕТЕНЬ</w:t>
            </w:r>
          </w:p>
          <w:p w:rsidR="00FF3F5B" w:rsidRPr="00FF3F5B" w:rsidRDefault="00FF3F5B" w:rsidP="00FF3F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для голосования</w:t>
            </w:r>
          </w:p>
          <w:p w:rsidR="00FF3F5B" w:rsidRPr="00FF3F5B" w:rsidRDefault="00FF3F5B" w:rsidP="00FF3F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по 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Юкковскому</w:t>
            </w: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одномандатному</w:t>
            </w:r>
          </w:p>
          <w:p w:rsidR="00FF3F5B" w:rsidRPr="00FF3F5B" w:rsidRDefault="00FF3F5B" w:rsidP="00FF3F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избирательному округу № 9</w:t>
            </w: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на </w:t>
            </w:r>
            <w:r w:rsidRPr="00FF3F5B">
              <w:rPr>
                <w:sz w:val="18"/>
                <w:szCs w:val="18"/>
              </w:rPr>
              <w:t xml:space="preserve"> </w:t>
            </w: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дополнительных выборов 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</w:t>
            </w:r>
          </w:p>
          <w:p w:rsidR="00FF3F5B" w:rsidRPr="00145E18" w:rsidRDefault="00FF3F5B" w:rsidP="00FF3F5B">
            <w:pPr>
              <w:jc w:val="center"/>
              <w:rPr>
                <w:b/>
                <w:i/>
                <w:sz w:val="20"/>
                <w:szCs w:val="20"/>
              </w:rPr>
            </w:pPr>
            <w:r w:rsidRPr="00FF3F5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 сентября 2021 года</w:t>
            </w:r>
          </w:p>
        </w:tc>
        <w:tc>
          <w:tcPr>
            <w:tcW w:w="2357" w:type="dxa"/>
            <w:gridSpan w:val="4"/>
            <w:tcBorders>
              <w:bottom w:val="nil"/>
            </w:tcBorders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 w:cs="Arial"/>
                <w:sz w:val="12"/>
                <w:szCs w:val="20"/>
              </w:rPr>
            </w:pPr>
          </w:p>
          <w:p w:rsidR="00FF3F5B" w:rsidRPr="00FF3F5B" w:rsidRDefault="00FF3F5B" w:rsidP="00E715A5">
            <w:pPr>
              <w:jc w:val="center"/>
              <w:outlineLvl w:val="4"/>
              <w:rPr>
                <w:sz w:val="12"/>
                <w:szCs w:val="20"/>
              </w:rPr>
            </w:pPr>
            <w:proofErr w:type="gramStart"/>
            <w:r w:rsidRPr="00FF3F5B">
              <w:rPr>
                <w:sz w:val="12"/>
                <w:szCs w:val="20"/>
              </w:rPr>
              <w:t>(Подписи двух членов</w:t>
            </w:r>
            <w:proofErr w:type="gramEnd"/>
          </w:p>
          <w:p w:rsidR="00FF3F5B" w:rsidRPr="00FF3F5B" w:rsidRDefault="00FF3F5B" w:rsidP="00E715A5">
            <w:pPr>
              <w:jc w:val="center"/>
              <w:outlineLvl w:val="4"/>
              <w:rPr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 xml:space="preserve"> участковой</w:t>
            </w:r>
          </w:p>
          <w:p w:rsidR="00FF3F5B" w:rsidRPr="00FF3F5B" w:rsidRDefault="00FF3F5B" w:rsidP="00E715A5">
            <w:pPr>
              <w:jc w:val="center"/>
              <w:outlineLvl w:val="4"/>
              <w:rPr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>избирательной</w:t>
            </w:r>
          </w:p>
          <w:p w:rsidR="00FF3F5B" w:rsidRPr="00FF3F5B" w:rsidRDefault="00FF3F5B" w:rsidP="00E715A5">
            <w:pPr>
              <w:jc w:val="center"/>
              <w:outlineLvl w:val="4"/>
              <w:rPr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 xml:space="preserve">комиссии </w:t>
            </w:r>
            <w:proofErr w:type="gramStart"/>
            <w:r w:rsidRPr="00FF3F5B">
              <w:rPr>
                <w:sz w:val="12"/>
                <w:szCs w:val="20"/>
              </w:rPr>
              <w:t>с</w:t>
            </w:r>
            <w:proofErr w:type="gramEnd"/>
          </w:p>
          <w:p w:rsidR="00FF3F5B" w:rsidRPr="00FF3F5B" w:rsidRDefault="00FF3F5B" w:rsidP="00E715A5">
            <w:pPr>
              <w:jc w:val="center"/>
              <w:outlineLvl w:val="4"/>
              <w:rPr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 xml:space="preserve">правом решающего голоса </w:t>
            </w:r>
          </w:p>
          <w:p w:rsidR="00FF3F5B" w:rsidRPr="00FF3F5B" w:rsidRDefault="00FF3F5B" w:rsidP="00E715A5">
            <w:pPr>
              <w:jc w:val="center"/>
              <w:outlineLvl w:val="4"/>
              <w:rPr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>и печать участковой</w:t>
            </w:r>
          </w:p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  <w:r w:rsidRPr="00FF3F5B">
              <w:rPr>
                <w:sz w:val="12"/>
                <w:szCs w:val="20"/>
              </w:rPr>
              <w:t>избирательной комиссии)</w:t>
            </w:r>
          </w:p>
        </w:tc>
      </w:tr>
      <w:tr w:rsidR="00FF3F5B" w:rsidRPr="00145E18" w:rsidTr="00E715A5">
        <w:trPr>
          <w:cantSplit/>
          <w:trHeight w:hRule="exact" w:val="1989"/>
        </w:trPr>
        <w:tc>
          <w:tcPr>
            <w:tcW w:w="7912" w:type="dxa"/>
            <w:gridSpan w:val="11"/>
            <w:vAlign w:val="center"/>
          </w:tcPr>
          <w:p w:rsidR="00FF3F5B" w:rsidRPr="00145E18" w:rsidRDefault="00FF3F5B" w:rsidP="00E715A5">
            <w:pPr>
              <w:spacing w:before="20"/>
              <w:jc w:val="center"/>
              <w:outlineLvl w:val="4"/>
              <w:rPr>
                <w:b/>
                <w:i/>
                <w:sz w:val="18"/>
                <w:szCs w:val="18"/>
              </w:rPr>
            </w:pPr>
            <w:r w:rsidRPr="00145E18">
              <w:rPr>
                <w:b/>
                <w:i/>
                <w:sz w:val="18"/>
                <w:szCs w:val="18"/>
              </w:rPr>
              <w:t>РАЗЪЯСНЕНИЕ О ПОРЯДКЕ ЗАПОЛНЕНИЯ ИЗБИРАТЕЛЬНОГО БЮЛЛЕТЕНЯ</w:t>
            </w:r>
          </w:p>
          <w:p w:rsidR="00FF3F5B" w:rsidRPr="00FF3F5B" w:rsidRDefault="00FF3F5B" w:rsidP="00E715A5">
            <w:pPr>
              <w:widowControl w:val="0"/>
              <w:ind w:firstLine="142"/>
              <w:jc w:val="both"/>
              <w:rPr>
                <w:i/>
                <w:iCs/>
                <w:sz w:val="16"/>
                <w:szCs w:val="16"/>
              </w:rPr>
            </w:pPr>
            <w:r w:rsidRPr="00FF3F5B">
              <w:rPr>
                <w:i/>
                <w:iCs/>
                <w:sz w:val="16"/>
                <w:szCs w:val="16"/>
              </w:rPr>
              <w:t xml:space="preserve">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</w:p>
          <w:p w:rsidR="00FF3F5B" w:rsidRPr="00FF3F5B" w:rsidRDefault="00FF3F5B" w:rsidP="00E715A5">
            <w:pPr>
              <w:widowControl w:val="0"/>
              <w:ind w:firstLine="142"/>
              <w:jc w:val="both"/>
              <w:rPr>
                <w:i/>
                <w:iCs/>
                <w:sz w:val="16"/>
                <w:szCs w:val="16"/>
              </w:rPr>
            </w:pPr>
            <w:proofErr w:type="gramStart"/>
            <w:r w:rsidRPr="00FF3F5B">
              <w:rPr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 либо знак не проставлен ни в одном из квадратов - считается недействительным.</w:t>
            </w:r>
            <w:proofErr w:type="gramEnd"/>
          </w:p>
          <w:p w:rsidR="00FF3F5B" w:rsidRPr="00145E18" w:rsidRDefault="00FF3F5B" w:rsidP="00E715A5">
            <w:pPr>
              <w:widowControl w:val="0"/>
              <w:ind w:firstLine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3F5B">
              <w:rPr>
                <w:i/>
                <w:iCs/>
                <w:sz w:val="16"/>
                <w:szCs w:val="16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  <w:tc>
          <w:tcPr>
            <w:tcW w:w="2357" w:type="dxa"/>
            <w:gridSpan w:val="4"/>
            <w:tcBorders>
              <w:top w:val="nil"/>
            </w:tcBorders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</w:tr>
      <w:tr w:rsidR="00FF3F5B" w:rsidRPr="00145E18" w:rsidTr="00E715A5">
        <w:trPr>
          <w:cantSplit/>
          <w:trHeight w:hRule="exact" w:val="160"/>
        </w:trPr>
        <w:tc>
          <w:tcPr>
            <w:tcW w:w="2518" w:type="dxa"/>
            <w:gridSpan w:val="5"/>
            <w:tcBorders>
              <w:bottom w:val="nil"/>
              <w:right w:val="nil"/>
            </w:tcBorders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6521" w:type="dxa"/>
            <w:gridSpan w:val="8"/>
            <w:tcBorders>
              <w:left w:val="nil"/>
              <w:bottom w:val="nil"/>
              <w:right w:val="nil"/>
            </w:tcBorders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230" w:type="dxa"/>
            <w:gridSpan w:val="2"/>
            <w:tcBorders>
              <w:left w:val="nil"/>
              <w:bottom w:val="nil"/>
            </w:tcBorders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</w:tr>
      <w:tr w:rsidR="00FF3F5B" w:rsidRPr="00145E18" w:rsidTr="00E715A5">
        <w:trPr>
          <w:cantSplit/>
          <w:trHeight w:val="7841"/>
        </w:trPr>
        <w:tc>
          <w:tcPr>
            <w:tcW w:w="2518" w:type="dxa"/>
            <w:gridSpan w:val="5"/>
            <w:tcBorders>
              <w:top w:val="nil"/>
              <w:right w:val="nil"/>
            </w:tcBorders>
            <w:vAlign w:val="center"/>
          </w:tcPr>
          <w:p w:rsidR="00FF3F5B" w:rsidRPr="00145E18" w:rsidRDefault="00FF3F5B" w:rsidP="00E715A5">
            <w:pPr>
              <w:spacing w:before="120"/>
              <w:ind w:left="57"/>
              <w:rPr>
                <w:rFonts w:ascii="Times New Roman CYR" w:hAnsi="Times New Roman CYR" w:cs="Times New Roman CYR"/>
                <w:b/>
                <w:iCs/>
              </w:rPr>
            </w:pPr>
            <w:r w:rsidRPr="00145E18">
              <w:rPr>
                <w:rFonts w:ascii="Times New Roman CYR" w:hAnsi="Times New Roman CYR" w:cs="Times New Roman CYR"/>
                <w:b/>
                <w:iCs/>
              </w:rPr>
              <w:t>ФАМИЛИЯ,</w:t>
            </w:r>
            <w:r w:rsidRPr="00145E18">
              <w:rPr>
                <w:rFonts w:ascii="Times New Roman CYR" w:hAnsi="Times New Roman CYR" w:cs="Times New Roman CYR"/>
                <w:b/>
                <w:iCs/>
              </w:rPr>
              <w:br/>
              <w:t>имя и отчество</w:t>
            </w:r>
          </w:p>
          <w:p w:rsidR="00FF3F5B" w:rsidRDefault="00FF3F5B" w:rsidP="00E715A5">
            <w:pPr>
              <w:spacing w:before="120"/>
              <w:outlineLvl w:val="4"/>
              <w:rPr>
                <w:rFonts w:ascii="Times New Roman CYR" w:hAnsi="Times New Roman CYR" w:cs="Times New Roman CYR"/>
                <w:i/>
                <w:iCs/>
              </w:rPr>
            </w:pPr>
            <w:r w:rsidRPr="00145E18">
              <w:rPr>
                <w:rFonts w:ascii="Times New Roman CYR" w:hAnsi="Times New Roman CYR" w:cs="Times New Roman CYR"/>
                <w:i/>
                <w:iCs/>
              </w:rPr>
              <w:t>зарегистрированного кандидата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</w:p>
          <w:p w:rsidR="00FF3F5B" w:rsidRPr="001F49C2" w:rsidRDefault="00FF3F5B" w:rsidP="00E715A5">
            <w:pPr>
              <w:spacing w:before="120"/>
              <w:outlineLvl w:val="4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F49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(располагаются в алфавитном порядке)</w:t>
            </w:r>
          </w:p>
          <w:p w:rsidR="00FF3F5B" w:rsidRPr="00145E18" w:rsidRDefault="00FF3F5B" w:rsidP="00E715A5">
            <w:pPr>
              <w:spacing w:before="120"/>
              <w:outlineLvl w:val="4"/>
              <w:rPr>
                <w:b/>
                <w:i/>
                <w:sz w:val="22"/>
                <w:szCs w:val="20"/>
              </w:rPr>
            </w:pPr>
          </w:p>
        </w:tc>
        <w:tc>
          <w:tcPr>
            <w:tcW w:w="6521" w:type="dxa"/>
            <w:gridSpan w:val="8"/>
            <w:tcBorders>
              <w:top w:val="nil"/>
              <w:left w:val="nil"/>
              <w:right w:val="nil"/>
            </w:tcBorders>
          </w:tcPr>
          <w:p w:rsidR="00FF3F5B" w:rsidRPr="00FF3F5B" w:rsidRDefault="00FF3F5B" w:rsidP="00E715A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18"/>
              </w:rPr>
            </w:pPr>
            <w:proofErr w:type="gramStart"/>
            <w:r w:rsidRPr="00FF3F5B">
              <w:rPr>
                <w:i/>
                <w:iCs/>
                <w:sz w:val="22"/>
                <w:szCs w:val="18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в бюллетень вносятся сведения об этом одновременно с указанием наименования представительного органа;</w:t>
            </w:r>
            <w:proofErr w:type="gramEnd"/>
            <w:r w:rsidRPr="00FF3F5B">
              <w:rPr>
                <w:i/>
                <w:iCs/>
                <w:sz w:val="22"/>
                <w:szCs w:val="18"/>
              </w:rPr>
              <w:t xml:space="preserve"> </w:t>
            </w:r>
            <w:proofErr w:type="gramStart"/>
            <w:r w:rsidRPr="00FF3F5B">
              <w:rPr>
                <w:i/>
                <w:iCs/>
                <w:sz w:val="22"/>
                <w:szCs w:val="18"/>
              </w:rPr>
              <w:t xml:space="preserve">если кандидат выдвинут избирательным объединением, - слово "выдвинут"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«О муниципальных выборах в Ленинградской области» </w:t>
            </w:r>
            <w:proofErr w:type="gramEnd"/>
          </w:p>
          <w:p w:rsidR="00FF3F5B" w:rsidRPr="00FF3F5B" w:rsidRDefault="00FF3F5B" w:rsidP="00E715A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18"/>
              </w:rPr>
            </w:pPr>
            <w:r w:rsidRPr="00FF3F5B">
              <w:rPr>
                <w:i/>
                <w:iCs/>
                <w:sz w:val="22"/>
                <w:szCs w:val="18"/>
              </w:rPr>
              <w:t xml:space="preserve">в именительном падеже; если кандидат сам выдвинул свою кандидатуру, указывается слово «самовыдвижение»; </w:t>
            </w:r>
            <w:proofErr w:type="gramStart"/>
            <w:r w:rsidRPr="00FF3F5B">
              <w:rPr>
                <w:i/>
                <w:iCs/>
                <w:sz w:val="22"/>
                <w:szCs w:val="18"/>
              </w:rPr>
              <w:t>если зарегистрированный кандидат в своем заявлении о согласии баллотироваться указал принадлежность к политической партии, иному общественному объединению, в бюллетене указываются наименование 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«О муниципальных выборах в</w:t>
            </w:r>
            <w:proofErr w:type="gramEnd"/>
            <w:r w:rsidRPr="00FF3F5B">
              <w:rPr>
                <w:i/>
                <w:iCs/>
                <w:sz w:val="22"/>
                <w:szCs w:val="18"/>
              </w:rPr>
              <w:t xml:space="preserve"> Ленинградской области» и статус зарегистрированного кандидата в этой политической партии, ином общественном объединении. </w:t>
            </w:r>
          </w:p>
          <w:p w:rsidR="00FF3F5B" w:rsidRDefault="00FF3F5B" w:rsidP="00E715A5">
            <w:pPr>
              <w:spacing w:before="60" w:after="60"/>
              <w:ind w:firstLine="284"/>
              <w:jc w:val="both"/>
              <w:rPr>
                <w:i/>
                <w:iCs/>
                <w:sz w:val="22"/>
                <w:szCs w:val="18"/>
              </w:rPr>
            </w:pPr>
            <w:r w:rsidRPr="00FF3F5B">
              <w:rPr>
                <w:i/>
                <w:iCs/>
                <w:sz w:val="22"/>
                <w:szCs w:val="18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</w:p>
          <w:p w:rsidR="00FF3F5B" w:rsidRPr="00145E18" w:rsidRDefault="00FF3F5B" w:rsidP="00E715A5">
            <w:pPr>
              <w:spacing w:before="60" w:after="6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Если кандидат является физическим лицом, выполняющим функции иностранного агента, либо кандидатом,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аффилированным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с выполняющим функции иностранного агента лицом, указываются сведения об этом.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</w:tcBorders>
          </w:tcPr>
          <w:p w:rsidR="00FF3F5B" w:rsidRPr="00145E18" w:rsidRDefault="00FF3F5B" w:rsidP="00E715A5">
            <w:pPr>
              <w:spacing w:before="180"/>
              <w:ind w:left="355"/>
              <w:outlineLvl w:val="4"/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2311400</wp:posOffset>
                  </wp:positionV>
                  <wp:extent cx="351155" cy="351155"/>
                  <wp:effectExtent l="19050" t="0" r="0" b="0"/>
                  <wp:wrapNone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1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F5B" w:rsidRPr="00145E18" w:rsidTr="00D85744">
        <w:trPr>
          <w:cantSplit/>
          <w:trHeight w:hRule="exact" w:val="140"/>
        </w:trPr>
        <w:tc>
          <w:tcPr>
            <w:tcW w:w="1047" w:type="dxa"/>
            <w:gridSpan w:val="3"/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gridSpan w:val="2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10" w:type="dxa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shd w:val="clear" w:color="auto" w:fill="000000" w:themeFill="text1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10" w:type="dxa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9" w:type="dxa"/>
            <w:gridSpan w:val="2"/>
            <w:tcBorders>
              <w:right w:val="nil"/>
            </w:tcBorders>
            <w:shd w:val="clear" w:color="auto" w:fill="auto"/>
          </w:tcPr>
          <w:p w:rsidR="00FF3F5B" w:rsidRPr="00145E18" w:rsidRDefault="00FF3F5B" w:rsidP="00E715A5">
            <w:pPr>
              <w:outlineLvl w:val="4"/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F3F5B" w:rsidRPr="00145E18" w:rsidRDefault="00FF3F5B" w:rsidP="00E715A5">
            <w:pPr>
              <w:outlineLvl w:val="4"/>
              <w:rPr>
                <w:rFonts w:ascii="Arial" w:hAnsi="Arial"/>
                <w:sz w:val="12"/>
                <w:szCs w:val="20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FF3F5B" w:rsidRPr="00145E18" w:rsidRDefault="00FF3F5B" w:rsidP="00E715A5">
            <w:pPr>
              <w:jc w:val="center"/>
              <w:outlineLvl w:val="4"/>
              <w:rPr>
                <w:rFonts w:ascii="Arial" w:hAnsi="Arial"/>
                <w:sz w:val="12"/>
                <w:szCs w:val="20"/>
              </w:rPr>
            </w:pPr>
          </w:p>
        </w:tc>
      </w:tr>
    </w:tbl>
    <w:p w:rsidR="007D607D" w:rsidRDefault="007D607D" w:rsidP="007D607D">
      <w:r>
        <w:br w:type="page"/>
      </w:r>
    </w:p>
    <w:p w:rsidR="00060727" w:rsidRPr="00D65E20" w:rsidRDefault="00060727" w:rsidP="00060727">
      <w:pPr>
        <w:jc w:val="right"/>
      </w:pPr>
      <w:r w:rsidRPr="00D65E20">
        <w:lastRenderedPageBreak/>
        <w:t xml:space="preserve">Приложение </w:t>
      </w:r>
      <w:r w:rsidR="007D607D">
        <w:t>7</w:t>
      </w:r>
    </w:p>
    <w:p w:rsidR="00060727" w:rsidRPr="00D65E20" w:rsidRDefault="00060727" w:rsidP="00060727">
      <w:pPr>
        <w:jc w:val="right"/>
      </w:pPr>
      <w:r w:rsidRPr="00D65E20">
        <w:t>Утвержден</w:t>
      </w:r>
      <w:r w:rsidR="001F53A5">
        <w:t>о</w:t>
      </w:r>
    </w:p>
    <w:p w:rsidR="00060727" w:rsidRPr="00D65E20" w:rsidRDefault="00060727" w:rsidP="00060727">
      <w:pPr>
        <w:jc w:val="right"/>
      </w:pPr>
      <w:r w:rsidRPr="00D65E20">
        <w:t xml:space="preserve">Решением Избирательной комиссии </w:t>
      </w:r>
    </w:p>
    <w:p w:rsidR="00060727" w:rsidRPr="00D65E20" w:rsidRDefault="00060727" w:rsidP="00060727">
      <w:pPr>
        <w:jc w:val="right"/>
      </w:pPr>
      <w:r w:rsidRPr="00D65E20">
        <w:t>муниципального образования</w:t>
      </w:r>
    </w:p>
    <w:p w:rsidR="00060727" w:rsidRPr="00D65E20" w:rsidRDefault="00060727" w:rsidP="00060727">
      <w:pPr>
        <w:jc w:val="right"/>
      </w:pPr>
      <w:r w:rsidRPr="00D65E20">
        <w:t>«Юкковское сельское поселение»</w:t>
      </w:r>
    </w:p>
    <w:p w:rsidR="001F53A5" w:rsidRPr="00145E18" w:rsidRDefault="001F53A5" w:rsidP="001F53A5">
      <w:pPr>
        <w:keepNext/>
        <w:jc w:val="right"/>
        <w:outlineLvl w:val="1"/>
        <w:rPr>
          <w:szCs w:val="16"/>
        </w:rPr>
      </w:pPr>
      <w:r w:rsidRPr="00145E18">
        <w:rPr>
          <w:szCs w:val="16"/>
        </w:rPr>
        <w:t>от ____</w:t>
      </w:r>
      <w:r w:rsidR="007D607D">
        <w:rPr>
          <w:szCs w:val="16"/>
          <w:u w:val="single"/>
        </w:rPr>
        <w:t>27.08.2021</w:t>
      </w:r>
      <w:r w:rsidRPr="00145E18">
        <w:rPr>
          <w:szCs w:val="16"/>
        </w:rPr>
        <w:t>_____ № ___</w:t>
      </w:r>
      <w:r w:rsidR="007D607D">
        <w:rPr>
          <w:szCs w:val="16"/>
          <w:u w:val="single"/>
        </w:rPr>
        <w:t>231</w:t>
      </w:r>
      <w:r w:rsidRPr="00145E18">
        <w:rPr>
          <w:szCs w:val="16"/>
        </w:rPr>
        <w:t>___</w:t>
      </w:r>
    </w:p>
    <w:p w:rsidR="00F36344" w:rsidRPr="00E511E8" w:rsidRDefault="00F36344" w:rsidP="00F36344">
      <w:pPr>
        <w:jc w:val="right"/>
      </w:pPr>
    </w:p>
    <w:p w:rsidR="00F36344" w:rsidRPr="00252008" w:rsidRDefault="00F36344" w:rsidP="00F36344">
      <w:pPr>
        <w:ind w:right="38"/>
        <w:jc w:val="center"/>
        <w:rPr>
          <w:b/>
        </w:rPr>
      </w:pPr>
      <w:r w:rsidRPr="00252008">
        <w:rPr>
          <w:b/>
        </w:rPr>
        <w:t xml:space="preserve">ТРЕБОВАНИЯ </w:t>
      </w:r>
    </w:p>
    <w:p w:rsidR="007D607D" w:rsidRPr="007D607D" w:rsidRDefault="001F53A5" w:rsidP="007D607D">
      <w:pPr>
        <w:ind w:right="38"/>
        <w:jc w:val="center"/>
        <w:rPr>
          <w:b/>
        </w:rPr>
      </w:pPr>
      <w:r w:rsidRPr="001F53A5">
        <w:rPr>
          <w:b/>
        </w:rPr>
        <w:t xml:space="preserve">к изготовлению избирательных бюллетеней для голосования при проведении дополнительных выборов </w:t>
      </w:r>
      <w:r w:rsidR="007D607D" w:rsidRPr="007D607D">
        <w:rPr>
          <w:b/>
        </w:rPr>
        <w:t xml:space="preserve">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Юкковским одномандатным избирательным округам № 2, № 3, № 4, № 5, № 8, № 9 </w:t>
      </w:r>
    </w:p>
    <w:p w:rsidR="00F36344" w:rsidRPr="00252008" w:rsidRDefault="007D607D" w:rsidP="007D607D">
      <w:pPr>
        <w:ind w:right="38"/>
        <w:jc w:val="center"/>
        <w:rPr>
          <w:b/>
        </w:rPr>
      </w:pPr>
      <w:r w:rsidRPr="007D607D">
        <w:rPr>
          <w:b/>
        </w:rPr>
        <w:t>19 сентября 2021 года</w:t>
      </w:r>
      <w:r w:rsidR="001F53A5" w:rsidRPr="001F53A5">
        <w:rPr>
          <w:b/>
        </w:rPr>
        <w:t xml:space="preserve"> с использованием технических средств подсчета голосов – комплексов обработки избирательных бюллетеней 2017</w:t>
      </w:r>
    </w:p>
    <w:p w:rsidR="00F36344" w:rsidRDefault="00F36344" w:rsidP="00F36344"/>
    <w:p w:rsidR="001F53A5" w:rsidRDefault="001F53A5" w:rsidP="0025414F">
      <w:pPr>
        <w:ind w:firstLine="709"/>
        <w:contextualSpacing/>
        <w:jc w:val="both"/>
      </w:pPr>
      <w:proofErr w:type="gramStart"/>
      <w:r>
        <w:t xml:space="preserve">В соответствии с постановлением Центральной избирательной комиссии Российской Федерации от 08.02.2018 № 139/1148-7 «Об Инструкции о порядке использования технических средств подсчета голосов - комплексов обработки избирательных бюллетеней 2017 на выборах и референдумах, проводимых в Российской Федерации» избирательные бюллетени для голосования </w:t>
      </w:r>
      <w:r w:rsidRPr="001F53A5">
        <w:t xml:space="preserve">при проведении дополнительных выборов </w:t>
      </w:r>
      <w:r w:rsidR="007D607D">
        <w:t>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Юкковским</w:t>
      </w:r>
      <w:proofErr w:type="gramEnd"/>
      <w:r w:rsidR="007D607D">
        <w:t xml:space="preserve"> одномандатным избирательным округам № 2, № 3, № 4, № 5, № 8, № 9 19 сентября 2021 года</w:t>
      </w:r>
      <w:r w:rsidRPr="001F53A5">
        <w:t xml:space="preserve">, </w:t>
      </w:r>
      <w:r>
        <w:t xml:space="preserve">используемые на избирательном участке, оборудованном техническими средствами подсчета голосов – комплексами обработки избирательных бюллетеней (далее – КОИБ-2017), изготавливаются типографским способом по </w:t>
      </w:r>
      <w:proofErr w:type="gramStart"/>
      <w:r>
        <w:t>электронному макету, подготовленному средствами ГАС</w:t>
      </w:r>
      <w:proofErr w:type="gramEnd"/>
      <w:r>
        <w:t xml:space="preserve"> «Выборы» на КСА Избирательной комиссии Ленинградской области.</w:t>
      </w:r>
    </w:p>
    <w:p w:rsidR="0025414F" w:rsidRPr="0025414F" w:rsidRDefault="0025414F" w:rsidP="0025414F">
      <w:pPr>
        <w:ind w:firstLine="709"/>
        <w:contextualSpacing/>
        <w:jc w:val="both"/>
      </w:pPr>
      <w:r w:rsidRPr="0025414F">
        <w:rPr>
          <w:iCs/>
        </w:rPr>
        <w:t xml:space="preserve">Фамилии зарегистрированных по соответствующему одномандатному избирательному округу кандидатов, располагаются друг под другом в алфавитном порядке. </w:t>
      </w:r>
      <w:r w:rsidRPr="0025414F">
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</w:t>
      </w:r>
    </w:p>
    <w:p w:rsidR="0025414F" w:rsidRPr="0025414F" w:rsidRDefault="0025414F" w:rsidP="0025414F">
      <w:pPr>
        <w:ind w:firstLine="709"/>
        <w:contextualSpacing/>
        <w:jc w:val="both"/>
        <w:rPr>
          <w:iCs/>
        </w:rPr>
      </w:pPr>
      <w:proofErr w:type="gramStart"/>
      <w:r w:rsidRPr="0025414F">
        <w:rPr>
          <w:iCs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 ССР и союзных республик, статьи (статей) закона иностранного государства, если кандидат</w:t>
      </w:r>
      <w:proofErr w:type="gramEnd"/>
      <w:r w:rsidRPr="0025414F">
        <w:rPr>
          <w:iCs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</w:t>
      </w:r>
      <w:proofErr w:type="gramStart"/>
      <w:r w:rsidRPr="0025414F">
        <w:rPr>
          <w:iCs/>
        </w:rPr>
        <w:t>:»</w:t>
      </w:r>
      <w:proofErr w:type="gramEnd"/>
      <w:r w:rsidRPr="0025414F">
        <w:rPr>
          <w:iCs/>
        </w:rPr>
        <w:t>. Если в избирательный бюллетень включаются сведения о снятой или погашенной судимости, то перед сведениями о судимости указываются слова «имелась судимость:».</w:t>
      </w:r>
    </w:p>
    <w:p w:rsidR="0025414F" w:rsidRPr="0025414F" w:rsidRDefault="0025414F" w:rsidP="0025414F">
      <w:pPr>
        <w:ind w:firstLine="709"/>
        <w:contextualSpacing/>
        <w:jc w:val="both"/>
        <w:rPr>
          <w:iCs/>
        </w:rPr>
      </w:pPr>
      <w:r w:rsidRPr="0025414F">
        <w:rPr>
          <w:iCs/>
        </w:rPr>
        <w:t xml:space="preserve">В соответствующих случаях указываются слова «является физическим лицом, выполняющим функции иностранного агента» либо «является кандидатом, </w:t>
      </w:r>
      <w:proofErr w:type="spellStart"/>
      <w:r w:rsidRPr="0025414F">
        <w:rPr>
          <w:iCs/>
        </w:rPr>
        <w:t>аффилированным</w:t>
      </w:r>
      <w:proofErr w:type="spellEnd"/>
      <w:r w:rsidRPr="0025414F">
        <w:rPr>
          <w:iCs/>
        </w:rPr>
        <w:t xml:space="preserve"> с выполняющим функции иностранного агента лицом».</w:t>
      </w:r>
    </w:p>
    <w:p w:rsidR="0025414F" w:rsidRPr="0025414F" w:rsidRDefault="0025414F" w:rsidP="0025414F">
      <w:pPr>
        <w:ind w:firstLine="709"/>
        <w:contextualSpacing/>
        <w:jc w:val="both"/>
      </w:pPr>
      <w:r w:rsidRPr="0025414F">
        <w:rPr>
          <w:iCs/>
        </w:rPr>
        <w:t>Избирательные бюллетени для голосования на дополнительных выбор</w:t>
      </w:r>
      <w:r>
        <w:rPr>
          <w:iCs/>
        </w:rPr>
        <w:t>ах</w:t>
      </w:r>
      <w:r w:rsidRPr="0025414F">
        <w:rPr>
          <w:iCs/>
        </w:rPr>
        <w:t xml:space="preserve"> 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Юкковским одномандатным избирательным округам № 2, № 3, № 4, № 5, № 8, № 9 19 сентября 2021 года с использованием комплексов обработки избирательных бюллетеней (далее – избирательные бюллетени) печатаются на однородной целлюлозной бумаге белого</w:t>
      </w:r>
      <w:r w:rsidRPr="0025414F">
        <w:t xml:space="preserve"> цвета плотностью 80 г/м</w:t>
      </w:r>
      <w:proofErr w:type="gramStart"/>
      <w:r w:rsidRPr="0025414F">
        <w:rPr>
          <w:vertAlign w:val="superscript"/>
        </w:rPr>
        <w:t>2</w:t>
      </w:r>
      <w:proofErr w:type="gramEnd"/>
      <w:r w:rsidRPr="0025414F">
        <w:t xml:space="preserve">. </w:t>
      </w:r>
    </w:p>
    <w:p w:rsidR="0025414F" w:rsidRPr="0025414F" w:rsidRDefault="0025414F" w:rsidP="0025414F">
      <w:pPr>
        <w:ind w:firstLine="709"/>
        <w:contextualSpacing/>
        <w:jc w:val="both"/>
      </w:pPr>
      <w:r w:rsidRPr="0025414F">
        <w:lastRenderedPageBreak/>
        <w:t>Поверхность бумаги должна быть сухой, не должна иметь вкраплений краски, специальных покрытий (клеящий слой, слой для самокопирования и т.п.) и оставлять загрязнений на контактном сенсоре сканирующего устройства КОИБ.</w:t>
      </w:r>
    </w:p>
    <w:p w:rsidR="0025414F" w:rsidRPr="0025414F" w:rsidRDefault="0025414F" w:rsidP="0025414F">
      <w:pPr>
        <w:ind w:firstLine="709"/>
        <w:contextualSpacing/>
        <w:jc w:val="both"/>
      </w:pPr>
      <w:r w:rsidRPr="0025414F">
        <w:t>Избирательные бюллетени для голосования с использованием КОИБ должны быть прямоугольной формы и соответствовать следующим требованиям:</w:t>
      </w:r>
    </w:p>
    <w:p w:rsidR="0025414F" w:rsidRPr="0025414F" w:rsidRDefault="0025414F" w:rsidP="0025414F">
      <w:pPr>
        <w:ind w:firstLine="709"/>
        <w:contextualSpacing/>
        <w:jc w:val="both"/>
      </w:pPr>
      <w:r w:rsidRPr="0025414F">
        <w:t>углы должны быть равны 90,0º±0,1º;</w:t>
      </w:r>
    </w:p>
    <w:p w:rsidR="0025414F" w:rsidRPr="0025414F" w:rsidRDefault="0025414F" w:rsidP="0025414F">
      <w:pPr>
        <w:ind w:firstLine="709"/>
        <w:contextualSpacing/>
        <w:jc w:val="both"/>
      </w:pPr>
      <w:r w:rsidRPr="0025414F">
        <w:t>кривизна края обреза бюллетеня в точке максимального прогиба не должна превышать 1 мм;</w:t>
      </w:r>
    </w:p>
    <w:p w:rsidR="0025414F" w:rsidRPr="0025414F" w:rsidRDefault="0025414F" w:rsidP="0025414F">
      <w:pPr>
        <w:ind w:firstLine="709"/>
        <w:contextualSpacing/>
        <w:jc w:val="both"/>
      </w:pPr>
      <w:r w:rsidRPr="0025414F">
        <w:t>разность диагоналей бюллетеня не должна превышать 2 мм;</w:t>
      </w:r>
    </w:p>
    <w:p w:rsidR="0025414F" w:rsidRPr="0025414F" w:rsidRDefault="0025414F" w:rsidP="0025414F">
      <w:pPr>
        <w:ind w:firstLine="709"/>
        <w:contextualSpacing/>
        <w:jc w:val="both"/>
      </w:pPr>
      <w:r w:rsidRPr="0025414F">
        <w:t>ширина бюллетеня – 210±1мм;</w:t>
      </w:r>
    </w:p>
    <w:p w:rsidR="0025414F" w:rsidRPr="0025414F" w:rsidRDefault="0025414F" w:rsidP="0025414F">
      <w:pPr>
        <w:ind w:firstLine="709"/>
        <w:contextualSpacing/>
        <w:jc w:val="both"/>
      </w:pPr>
      <w:r w:rsidRPr="0025414F">
        <w:t>длина бюллетеня – в зависимости от количества кандидатов, зарегистрированных по одномандатному избирательному округу, и технических требований к КОИБ, установленных соответствующими актами ЦИК России.</w:t>
      </w:r>
    </w:p>
    <w:p w:rsidR="0025414F" w:rsidRPr="0025414F" w:rsidRDefault="0025414F" w:rsidP="0025414F">
      <w:pPr>
        <w:ind w:firstLine="709"/>
        <w:contextualSpacing/>
        <w:jc w:val="both"/>
        <w:rPr>
          <w:iCs/>
        </w:rPr>
      </w:pPr>
      <w:r w:rsidRPr="0025414F">
        <w:rPr>
          <w:iCs/>
        </w:rPr>
        <w:t>Текст избирательного бюллетеня размещается только на одной стороне избирательного бюллетеня и печатается в одну краску черного цвета. Избирательные бюллетени печатаются на русском языке.</w:t>
      </w:r>
    </w:p>
    <w:p w:rsidR="0025414F" w:rsidRPr="0025414F" w:rsidRDefault="0025414F" w:rsidP="0025414F">
      <w:pPr>
        <w:ind w:firstLine="709"/>
        <w:contextualSpacing/>
        <w:jc w:val="both"/>
        <w:rPr>
          <w:iCs/>
        </w:rPr>
      </w:pPr>
      <w:r w:rsidRPr="0025414F">
        <w:rPr>
          <w:iCs/>
        </w:rPr>
        <w:t>Каждый избирательный бюллетень должен содержать разъяснение о порядке его заполнения.</w:t>
      </w:r>
    </w:p>
    <w:p w:rsidR="0025414F" w:rsidRPr="0025414F" w:rsidRDefault="0025414F" w:rsidP="0025414F">
      <w:pPr>
        <w:ind w:firstLine="709"/>
        <w:contextualSpacing/>
        <w:jc w:val="both"/>
      </w:pPr>
      <w:r w:rsidRPr="0025414F">
        <w:t>В избирательном бюллетене части, отведенные каждому зарегистрированному кандидату, разделяются прямой линией черного цвета толщиной 0,2</w:t>
      </w:r>
      <w:r>
        <w:t xml:space="preserve"> </w:t>
      </w:r>
      <w:r w:rsidRPr="0025414F">
        <w:t>мм. Эти части избирательного бюллетеня должны быть одинаковыми по площади.</w:t>
      </w:r>
    </w:p>
    <w:p w:rsidR="0025414F" w:rsidRPr="0025414F" w:rsidRDefault="0025414F" w:rsidP="0025414F">
      <w:pPr>
        <w:ind w:firstLine="709"/>
        <w:contextualSpacing/>
        <w:jc w:val="both"/>
      </w:pPr>
      <w:r w:rsidRPr="0025414F">
        <w:t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знака волеизъявления должны иметь одинаковый размер и располагаться строго друг под другом.</w:t>
      </w:r>
    </w:p>
    <w:p w:rsidR="0025414F" w:rsidRPr="0025414F" w:rsidRDefault="0025414F" w:rsidP="0025414F">
      <w:pPr>
        <w:ind w:firstLine="709"/>
        <w:contextualSpacing/>
        <w:jc w:val="both"/>
      </w:pPr>
      <w:r w:rsidRPr="0025414F">
        <w:t>Нумерация избирательных бюллетеней не допускается.</w:t>
      </w:r>
    </w:p>
    <w:p w:rsidR="0025414F" w:rsidRPr="0025414F" w:rsidRDefault="0025414F" w:rsidP="0025414F">
      <w:pPr>
        <w:ind w:firstLine="709"/>
        <w:contextualSpacing/>
        <w:jc w:val="both"/>
      </w:pPr>
      <w:r w:rsidRPr="0025414F">
        <w:t>По периметру избирательного бюллетеня на расстоянии 12 мм от его краев печатается рамка черного цвета в одну линию толщиной 0,75 мм. Весь текст избирательного бюллетеня должен быть расположен внутри этой прямоугольной рамки, снаружи ее не должно быть никаких знаков, символов и иных изображений.</w:t>
      </w:r>
    </w:p>
    <w:p w:rsidR="0025414F" w:rsidRPr="0025414F" w:rsidRDefault="0025414F" w:rsidP="0025414F">
      <w:pPr>
        <w:ind w:firstLine="709"/>
        <w:contextualSpacing/>
        <w:jc w:val="both"/>
      </w:pPr>
      <w:r w:rsidRPr="0025414F">
        <w:t>В верхней части избирательного бюллетеня (над словами «Избирательный бюллетень») и в его нижней части печатается идентификатор избирательного бюллетеня (маркер), определяющий уровень выборов.</w:t>
      </w:r>
    </w:p>
    <w:p w:rsidR="0025414F" w:rsidRPr="0025414F" w:rsidRDefault="0025414F" w:rsidP="0025414F">
      <w:pPr>
        <w:ind w:firstLine="709"/>
        <w:contextualSpacing/>
        <w:jc w:val="both"/>
      </w:pPr>
      <w:r w:rsidRPr="0025414F">
        <w:t xml:space="preserve">На лицевой стороне избирательного бюллетеня в правом верхнем углу предусматривается прямоугольное место размером 50–80 мм </w:t>
      </w:r>
      <w:proofErr w:type="spellStart"/>
      <w:r w:rsidRPr="0025414F">
        <w:t>х</w:t>
      </w:r>
      <w:proofErr w:type="spellEnd"/>
      <w:r w:rsidRPr="0025414F">
        <w:t xml:space="preserve"> 40 мм для печати участковой избирательной комиссии и подписей двух членов участковой избирательной комиссии с правом решающего голоса.</w:t>
      </w:r>
    </w:p>
    <w:p w:rsidR="00951F30" w:rsidRDefault="0025414F" w:rsidP="0025414F">
      <w:pPr>
        <w:ind w:firstLine="709"/>
        <w:contextualSpacing/>
        <w:jc w:val="both"/>
      </w:pPr>
      <w:r w:rsidRPr="0025414F">
        <w:t>В целях защиты избирательного бюллетеня от подделки на оборотную сторону избирательных бюллетеней типографским способом наносится фоновая защитная сетка</w:t>
      </w:r>
      <w:r w:rsidR="00951F30">
        <w:t>:</w:t>
      </w:r>
    </w:p>
    <w:p w:rsidR="00951F30" w:rsidRDefault="00951F30" w:rsidP="0025414F">
      <w:pPr>
        <w:ind w:firstLine="709"/>
        <w:contextualSpacing/>
        <w:jc w:val="both"/>
      </w:pPr>
      <w:r>
        <w:t>1) на избирательные бюллетени по Юкковскому одномандатному избирательному округу № 2 – краской зеленого цвета;</w:t>
      </w:r>
    </w:p>
    <w:p w:rsidR="00951F30" w:rsidRDefault="00951F30" w:rsidP="00951F30">
      <w:pPr>
        <w:ind w:firstLine="709"/>
        <w:contextualSpacing/>
        <w:jc w:val="both"/>
      </w:pPr>
      <w:r>
        <w:t>2) на избирательные бюллетени по Юкковскому одномандатному избирательному округу № 3 – краской красного цвета;</w:t>
      </w:r>
    </w:p>
    <w:p w:rsidR="00951F30" w:rsidRDefault="00951F30" w:rsidP="00951F30">
      <w:pPr>
        <w:ind w:firstLine="709"/>
        <w:contextualSpacing/>
        <w:jc w:val="both"/>
      </w:pPr>
      <w:r>
        <w:t>3) на избирательные бюллетени по Юкковскому одномандатному избирательному округу № 4 – краской желтого цвета;</w:t>
      </w:r>
    </w:p>
    <w:p w:rsidR="00951F30" w:rsidRDefault="00951F30" w:rsidP="00951F30">
      <w:pPr>
        <w:ind w:firstLine="709"/>
        <w:contextualSpacing/>
        <w:jc w:val="both"/>
      </w:pPr>
      <w:r>
        <w:t>4) на избирательные бюллетени по Юкковскому одномандатному избирательному округу № 5 – краской зеленого цвета;</w:t>
      </w:r>
    </w:p>
    <w:p w:rsidR="00951F30" w:rsidRDefault="00951F30" w:rsidP="00951F30">
      <w:pPr>
        <w:ind w:firstLine="709"/>
        <w:contextualSpacing/>
        <w:jc w:val="both"/>
      </w:pPr>
      <w:r>
        <w:t>5) на избирательные бюллетени по Юкковскому одномандатному избирательному округу № 8 – краской красного цвета;</w:t>
      </w:r>
    </w:p>
    <w:p w:rsidR="00951F30" w:rsidRDefault="00951F30" w:rsidP="00951F30">
      <w:pPr>
        <w:ind w:firstLine="709"/>
        <w:contextualSpacing/>
        <w:jc w:val="both"/>
      </w:pPr>
      <w:r>
        <w:t>6) на избирательные бюллетени по Юкковскому одномандатному избирательному округу № 9 – краской желтого цвета.</w:t>
      </w:r>
    </w:p>
    <w:p w:rsidR="0025414F" w:rsidRPr="0025414F" w:rsidRDefault="0025414F" w:rsidP="0025414F">
      <w:pPr>
        <w:ind w:firstLine="709"/>
        <w:contextualSpacing/>
        <w:jc w:val="both"/>
      </w:pPr>
      <w:r w:rsidRPr="0025414F">
        <w:t>Нанесение каких-либо иных изображений на оборотной стороне избирательного бюллетеня не допускается.</w:t>
      </w:r>
    </w:p>
    <w:p w:rsidR="0025414F" w:rsidRPr="0025414F" w:rsidRDefault="0025414F" w:rsidP="0025414F">
      <w:pPr>
        <w:ind w:firstLine="709"/>
        <w:contextualSpacing/>
        <w:jc w:val="both"/>
      </w:pPr>
      <w:r w:rsidRPr="0025414F">
        <w:t xml:space="preserve">При изготовлении тиража избирательных бюллетеней недопустимы перекосы при их обрезке (изменение формы и установленных размеров), бледный оттиск маркеров и базовых линий или их части, разрывы и вкрапления в базовых линиях и маркерах, следы </w:t>
      </w:r>
      <w:r w:rsidRPr="0025414F">
        <w:lastRenderedPageBreak/>
        <w:t>типографской краски или иные темные вкрапления внутри квадратов для отметок избирателей.</w:t>
      </w:r>
    </w:p>
    <w:sectPr w:rsidR="0025414F" w:rsidRPr="0025414F" w:rsidSect="00FF3F5B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E3E" w:rsidRDefault="00CC7E3E">
      <w:r>
        <w:separator/>
      </w:r>
    </w:p>
  </w:endnote>
  <w:endnote w:type="continuationSeparator" w:id="0">
    <w:p w:rsidR="00CC7E3E" w:rsidRDefault="00CC7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E3E" w:rsidRDefault="00CC7E3E">
      <w:r>
        <w:separator/>
      </w:r>
    </w:p>
  </w:footnote>
  <w:footnote w:type="continuationSeparator" w:id="0">
    <w:p w:rsidR="00CC7E3E" w:rsidRDefault="00CC7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F2" w:rsidRDefault="002753DE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36FF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6FF2" w:rsidRDefault="00F36F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7C2"/>
    <w:multiLevelType w:val="multilevel"/>
    <w:tmpl w:val="8384F0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6FC68FA"/>
    <w:multiLevelType w:val="hybridMultilevel"/>
    <w:tmpl w:val="1494BB72"/>
    <w:lvl w:ilvl="0" w:tplc="11EAC21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46904"/>
    <w:multiLevelType w:val="hybridMultilevel"/>
    <w:tmpl w:val="C484B1F8"/>
    <w:lvl w:ilvl="0" w:tplc="AADC37A2">
      <w:start w:val="1"/>
      <w:numFmt w:val="decimal"/>
      <w:suff w:val="space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DB79F7"/>
    <w:multiLevelType w:val="hybridMultilevel"/>
    <w:tmpl w:val="A8B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E23F5"/>
    <w:multiLevelType w:val="multilevel"/>
    <w:tmpl w:val="37C265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>
    <w:nsid w:val="3A5101FB"/>
    <w:multiLevelType w:val="hybridMultilevel"/>
    <w:tmpl w:val="08EE0E34"/>
    <w:lvl w:ilvl="0" w:tplc="2E502E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6574A22"/>
    <w:multiLevelType w:val="hybridMultilevel"/>
    <w:tmpl w:val="A440DBF8"/>
    <w:lvl w:ilvl="0" w:tplc="5156EA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C135E"/>
    <w:multiLevelType w:val="multilevel"/>
    <w:tmpl w:val="3A7615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67562557"/>
    <w:multiLevelType w:val="multilevel"/>
    <w:tmpl w:val="05505274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abstractNum w:abstractNumId="9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488854">
      <w:start w:val="1"/>
      <w:numFmt w:val="decimal"/>
      <w:lvlText w:val="%3)"/>
      <w:lvlJc w:val="left"/>
      <w:pPr>
        <w:tabs>
          <w:tab w:val="num" w:pos="3915"/>
        </w:tabs>
        <w:ind w:left="3915" w:hanging="85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36"/>
    <w:rsid w:val="00035790"/>
    <w:rsid w:val="00060727"/>
    <w:rsid w:val="000731D9"/>
    <w:rsid w:val="00084E3D"/>
    <w:rsid w:val="00085AF4"/>
    <w:rsid w:val="000B752B"/>
    <w:rsid w:val="000F0F28"/>
    <w:rsid w:val="000F5D41"/>
    <w:rsid w:val="001100A0"/>
    <w:rsid w:val="00145A24"/>
    <w:rsid w:val="00145E18"/>
    <w:rsid w:val="00167D80"/>
    <w:rsid w:val="001D3353"/>
    <w:rsid w:val="001F49C2"/>
    <w:rsid w:val="001F53A5"/>
    <w:rsid w:val="0021733A"/>
    <w:rsid w:val="002224FC"/>
    <w:rsid w:val="00234F60"/>
    <w:rsid w:val="00243DB0"/>
    <w:rsid w:val="00252008"/>
    <w:rsid w:val="0025414F"/>
    <w:rsid w:val="002753DE"/>
    <w:rsid w:val="00275944"/>
    <w:rsid w:val="0029386F"/>
    <w:rsid w:val="002A54D5"/>
    <w:rsid w:val="002A5DB2"/>
    <w:rsid w:val="002B2FBB"/>
    <w:rsid w:val="002D4B37"/>
    <w:rsid w:val="0031143E"/>
    <w:rsid w:val="00351305"/>
    <w:rsid w:val="00376338"/>
    <w:rsid w:val="003857C3"/>
    <w:rsid w:val="003C0FC9"/>
    <w:rsid w:val="004862B3"/>
    <w:rsid w:val="004975B9"/>
    <w:rsid w:val="004A6DE2"/>
    <w:rsid w:val="004D73D0"/>
    <w:rsid w:val="004F1A76"/>
    <w:rsid w:val="004F2AA9"/>
    <w:rsid w:val="004F2EC2"/>
    <w:rsid w:val="00514205"/>
    <w:rsid w:val="00524C1C"/>
    <w:rsid w:val="00527D35"/>
    <w:rsid w:val="00541DEE"/>
    <w:rsid w:val="00561865"/>
    <w:rsid w:val="00564FA7"/>
    <w:rsid w:val="00570F55"/>
    <w:rsid w:val="005825F8"/>
    <w:rsid w:val="005D48B8"/>
    <w:rsid w:val="005F4032"/>
    <w:rsid w:val="006055D5"/>
    <w:rsid w:val="00605920"/>
    <w:rsid w:val="006334A5"/>
    <w:rsid w:val="00643CC3"/>
    <w:rsid w:val="0065169C"/>
    <w:rsid w:val="0069368C"/>
    <w:rsid w:val="006A030C"/>
    <w:rsid w:val="006C0AB8"/>
    <w:rsid w:val="006C2F36"/>
    <w:rsid w:val="006E50FA"/>
    <w:rsid w:val="006E594C"/>
    <w:rsid w:val="00711ADD"/>
    <w:rsid w:val="00714F0C"/>
    <w:rsid w:val="0074139A"/>
    <w:rsid w:val="007420E5"/>
    <w:rsid w:val="00746411"/>
    <w:rsid w:val="0074649E"/>
    <w:rsid w:val="0077660D"/>
    <w:rsid w:val="007C2F0E"/>
    <w:rsid w:val="007C7F85"/>
    <w:rsid w:val="007D607D"/>
    <w:rsid w:val="007F5EA4"/>
    <w:rsid w:val="007F6BCB"/>
    <w:rsid w:val="00805D32"/>
    <w:rsid w:val="00820A5F"/>
    <w:rsid w:val="00825849"/>
    <w:rsid w:val="00872EC3"/>
    <w:rsid w:val="0087634E"/>
    <w:rsid w:val="008A77A5"/>
    <w:rsid w:val="008B3716"/>
    <w:rsid w:val="008B3D34"/>
    <w:rsid w:val="008C11DE"/>
    <w:rsid w:val="008C242B"/>
    <w:rsid w:val="008E0381"/>
    <w:rsid w:val="00906672"/>
    <w:rsid w:val="00907ADB"/>
    <w:rsid w:val="009207B5"/>
    <w:rsid w:val="009251C2"/>
    <w:rsid w:val="00931726"/>
    <w:rsid w:val="00951F30"/>
    <w:rsid w:val="009A48FE"/>
    <w:rsid w:val="009C7EF7"/>
    <w:rsid w:val="009D11ED"/>
    <w:rsid w:val="009D2E19"/>
    <w:rsid w:val="009D7E55"/>
    <w:rsid w:val="009F281F"/>
    <w:rsid w:val="009F62A5"/>
    <w:rsid w:val="00A21447"/>
    <w:rsid w:val="00A25E63"/>
    <w:rsid w:val="00A5561E"/>
    <w:rsid w:val="00A62A55"/>
    <w:rsid w:val="00A65B1F"/>
    <w:rsid w:val="00AC7931"/>
    <w:rsid w:val="00AE278F"/>
    <w:rsid w:val="00B2650D"/>
    <w:rsid w:val="00B2753B"/>
    <w:rsid w:val="00B34EAC"/>
    <w:rsid w:val="00B63C13"/>
    <w:rsid w:val="00B91CF2"/>
    <w:rsid w:val="00BC5897"/>
    <w:rsid w:val="00BD0FA7"/>
    <w:rsid w:val="00BF2EC2"/>
    <w:rsid w:val="00BF7D70"/>
    <w:rsid w:val="00C17759"/>
    <w:rsid w:val="00C252EB"/>
    <w:rsid w:val="00C255BE"/>
    <w:rsid w:val="00C32D8E"/>
    <w:rsid w:val="00C51CCB"/>
    <w:rsid w:val="00C81346"/>
    <w:rsid w:val="00CA06A8"/>
    <w:rsid w:val="00CC7E3E"/>
    <w:rsid w:val="00CD10A1"/>
    <w:rsid w:val="00D07DF4"/>
    <w:rsid w:val="00D1191E"/>
    <w:rsid w:val="00D20610"/>
    <w:rsid w:val="00D3553C"/>
    <w:rsid w:val="00D53600"/>
    <w:rsid w:val="00D65E20"/>
    <w:rsid w:val="00D77AA7"/>
    <w:rsid w:val="00D77D5A"/>
    <w:rsid w:val="00D85744"/>
    <w:rsid w:val="00D85843"/>
    <w:rsid w:val="00D859B6"/>
    <w:rsid w:val="00DA059C"/>
    <w:rsid w:val="00DB36FB"/>
    <w:rsid w:val="00DF4FEA"/>
    <w:rsid w:val="00E00804"/>
    <w:rsid w:val="00E218C9"/>
    <w:rsid w:val="00E73A4A"/>
    <w:rsid w:val="00E914C3"/>
    <w:rsid w:val="00E966B6"/>
    <w:rsid w:val="00EA02C2"/>
    <w:rsid w:val="00EA49EC"/>
    <w:rsid w:val="00EC3BE9"/>
    <w:rsid w:val="00EE1C5D"/>
    <w:rsid w:val="00EE4DCB"/>
    <w:rsid w:val="00F03078"/>
    <w:rsid w:val="00F048F8"/>
    <w:rsid w:val="00F36344"/>
    <w:rsid w:val="00F36FF2"/>
    <w:rsid w:val="00F55AF1"/>
    <w:rsid w:val="00F67A0A"/>
    <w:rsid w:val="00FE5EB0"/>
    <w:rsid w:val="00FF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F36"/>
    <w:rPr>
      <w:sz w:val="24"/>
      <w:szCs w:val="24"/>
    </w:rPr>
  </w:style>
  <w:style w:type="paragraph" w:styleId="2">
    <w:name w:val="heading 2"/>
    <w:basedOn w:val="a"/>
    <w:next w:val="a"/>
    <w:qFormat/>
    <w:rsid w:val="008B3D3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3-insert">
    <w:name w:val="123-insert"/>
    <w:basedOn w:val="a"/>
    <w:link w:val="123-insert0"/>
    <w:rsid w:val="00085AF4"/>
    <w:pPr>
      <w:widowControl w:val="0"/>
      <w:tabs>
        <w:tab w:val="left" w:pos="1080"/>
      </w:tabs>
      <w:ind w:left="360" w:firstLine="360"/>
      <w:jc w:val="both"/>
    </w:pPr>
    <w:rPr>
      <w:color w:val="FF0000"/>
    </w:rPr>
  </w:style>
  <w:style w:type="character" w:customStyle="1" w:styleId="123-insert0">
    <w:name w:val="123-insert Знак"/>
    <w:basedOn w:val="a0"/>
    <w:link w:val="123-insert"/>
    <w:rsid w:val="00085AF4"/>
    <w:rPr>
      <w:color w:val="FF0000"/>
      <w:sz w:val="24"/>
      <w:szCs w:val="24"/>
      <w:lang w:val="ru-RU" w:eastAsia="ru-RU" w:bidi="ar-SA"/>
    </w:rPr>
  </w:style>
  <w:style w:type="paragraph" w:customStyle="1" w:styleId="ConsNormal">
    <w:name w:val="ConsNormal"/>
    <w:rsid w:val="008B3D34"/>
    <w:pPr>
      <w:widowControl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214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447"/>
  </w:style>
  <w:style w:type="paragraph" w:styleId="a5">
    <w:name w:val="Body Text Indent"/>
    <w:basedOn w:val="a"/>
    <w:rsid w:val="00351305"/>
    <w:pPr>
      <w:widowControl w:val="0"/>
      <w:shd w:val="clear" w:color="auto" w:fill="FFFFFF"/>
      <w:autoSpaceDE w:val="0"/>
      <w:autoSpaceDN w:val="0"/>
      <w:adjustRightInd w:val="0"/>
      <w:ind w:left="965" w:hanging="562"/>
    </w:pPr>
    <w:rPr>
      <w:color w:val="000000"/>
      <w:sz w:val="28"/>
      <w:szCs w:val="28"/>
    </w:rPr>
  </w:style>
  <w:style w:type="paragraph" w:styleId="a6">
    <w:name w:val="Body Text"/>
    <w:basedOn w:val="a"/>
    <w:link w:val="a7"/>
    <w:rsid w:val="00351305"/>
    <w:pPr>
      <w:spacing w:after="120"/>
    </w:pPr>
  </w:style>
  <w:style w:type="paragraph" w:styleId="a8">
    <w:name w:val="Balloon Text"/>
    <w:basedOn w:val="a"/>
    <w:link w:val="a9"/>
    <w:rsid w:val="009D11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11E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B2FBB"/>
    <w:rPr>
      <w:sz w:val="24"/>
    </w:rPr>
  </w:style>
  <w:style w:type="table" w:styleId="aa">
    <w:name w:val="Table Grid"/>
    <w:basedOn w:val="a1"/>
    <w:uiPriority w:val="59"/>
    <w:rsid w:val="002B2FB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A49EC"/>
    <w:pPr>
      <w:ind w:left="720"/>
      <w:contextualSpacing/>
    </w:pPr>
  </w:style>
  <w:style w:type="paragraph" w:styleId="ac">
    <w:name w:val="endnote text"/>
    <w:basedOn w:val="a"/>
    <w:link w:val="ad"/>
    <w:unhideWhenUsed/>
    <w:rsid w:val="00EA49EC"/>
    <w:pPr>
      <w:widowControl w:val="0"/>
      <w:autoSpaceDE w:val="0"/>
      <w:autoSpaceDN w:val="0"/>
      <w:spacing w:after="120"/>
      <w:jc w:val="both"/>
    </w:pPr>
  </w:style>
  <w:style w:type="character" w:customStyle="1" w:styleId="ad">
    <w:name w:val="Текст концевой сноски Знак"/>
    <w:basedOn w:val="a0"/>
    <w:link w:val="ac"/>
    <w:rsid w:val="00EA49EC"/>
    <w:rPr>
      <w:sz w:val="24"/>
      <w:szCs w:val="24"/>
    </w:rPr>
  </w:style>
  <w:style w:type="paragraph" w:customStyle="1" w:styleId="20">
    <w:name w:val="Обычный2"/>
    <w:rsid w:val="00EA49EC"/>
    <w:rPr>
      <w:sz w:val="24"/>
    </w:rPr>
  </w:style>
  <w:style w:type="paragraph" w:customStyle="1" w:styleId="4">
    <w:name w:val="Обычный4"/>
    <w:rsid w:val="00EA49EC"/>
    <w:rPr>
      <w:sz w:val="24"/>
    </w:rPr>
  </w:style>
  <w:style w:type="character" w:customStyle="1" w:styleId="21">
    <w:name w:val="Основной текст (2)_"/>
    <w:basedOn w:val="a0"/>
    <w:link w:val="22"/>
    <w:rsid w:val="0031143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31143E"/>
    <w:rPr>
      <w:color w:val="000000"/>
      <w:spacing w:val="5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1143E"/>
    <w:pPr>
      <w:widowControl w:val="0"/>
      <w:shd w:val="clear" w:color="auto" w:fill="FFFFFF"/>
      <w:spacing w:line="281" w:lineRule="exact"/>
      <w:jc w:val="both"/>
    </w:pPr>
    <w:rPr>
      <w:rFonts w:ascii="Sylfaen" w:eastAsia="Sylfaen" w:hAnsi="Sylfaen" w:cs="Sylfaen"/>
      <w:sz w:val="22"/>
      <w:szCs w:val="22"/>
    </w:rPr>
  </w:style>
  <w:style w:type="character" w:styleId="ae">
    <w:name w:val="Hyperlink"/>
    <w:basedOn w:val="a0"/>
    <w:rsid w:val="006334A5"/>
    <w:rPr>
      <w:color w:val="0000FF" w:themeColor="hyperlink"/>
      <w:u w:val="single"/>
    </w:rPr>
  </w:style>
  <w:style w:type="character" w:customStyle="1" w:styleId="a7">
    <w:name w:val="Основной текст Знак"/>
    <w:basedOn w:val="a0"/>
    <w:link w:val="a6"/>
    <w:rsid w:val="00F36344"/>
    <w:rPr>
      <w:sz w:val="24"/>
      <w:szCs w:val="24"/>
    </w:rPr>
  </w:style>
  <w:style w:type="paragraph" w:styleId="af">
    <w:name w:val="footer"/>
    <w:basedOn w:val="a"/>
    <w:link w:val="af0"/>
    <w:rsid w:val="00E008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008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B02C6-4116-4616-8E03-992E193D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4839</Words>
  <Characters>27586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Александр А. Ямщиков</cp:lastModifiedBy>
  <cp:revision>11</cp:revision>
  <cp:lastPrinted>2021-08-27T14:49:00Z</cp:lastPrinted>
  <dcterms:created xsi:type="dcterms:W3CDTF">2021-08-27T09:52:00Z</dcterms:created>
  <dcterms:modified xsi:type="dcterms:W3CDTF">2021-09-03T16:59:00Z</dcterms:modified>
</cp:coreProperties>
</file>