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27.08.2021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22</w:t>
      </w:r>
      <w:r w:rsidR="00651F44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8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370E6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370E6">
        <w:rPr>
          <w:rFonts w:eastAsia="Times New Roman"/>
          <w:color w:val="auto"/>
          <w:lang w:eastAsia="ru-RU"/>
        </w:rPr>
        <w:t>О члене избирательной комиссии муниципального образования «Юкковское сельское поселение» Всеволожского муниципального района Ленинградской области с правом совещательного голоса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6370E6" w:rsidRPr="006370E6" w:rsidRDefault="006370E6" w:rsidP="006370E6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proofErr w:type="gramStart"/>
      <w:r w:rsidRPr="006370E6">
        <w:rPr>
          <w:rFonts w:eastAsia="Sylfaen"/>
          <w:lang w:eastAsia="ru-RU" w:bidi="ru-RU"/>
        </w:rPr>
        <w:t xml:space="preserve">Рассмотрев документы о назначении кандидатом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 xml:space="preserve">избирательному </w:t>
      </w:r>
      <w:r w:rsidRPr="006370E6">
        <w:rPr>
          <w:rFonts w:eastAsia="Sylfaen"/>
          <w:lang w:eastAsia="ru-RU" w:bidi="ru-RU"/>
        </w:rPr>
        <w:t xml:space="preserve">округу № </w:t>
      </w:r>
      <w:r w:rsidR="00651F44">
        <w:rPr>
          <w:rFonts w:eastAsia="Sylfaen"/>
          <w:lang w:eastAsia="ru-RU" w:bidi="ru-RU"/>
        </w:rPr>
        <w:t>9</w:t>
      </w:r>
      <w:r w:rsidRPr="006370E6">
        <w:rPr>
          <w:rFonts w:eastAsia="Sylfaen"/>
          <w:lang w:eastAsia="ru-RU" w:bidi="ru-RU"/>
        </w:rPr>
        <w:t xml:space="preserve"> </w:t>
      </w:r>
      <w:proofErr w:type="spellStart"/>
      <w:r w:rsidR="00651F44">
        <w:rPr>
          <w:rFonts w:eastAsia="Sylfaen"/>
          <w:lang w:eastAsia="ru-RU" w:bidi="ru-RU"/>
        </w:rPr>
        <w:t>Копцевой</w:t>
      </w:r>
      <w:proofErr w:type="spellEnd"/>
      <w:r w:rsidR="00651F44">
        <w:rPr>
          <w:rFonts w:eastAsia="Sylfaen"/>
          <w:lang w:eastAsia="ru-RU" w:bidi="ru-RU"/>
        </w:rPr>
        <w:t xml:space="preserve"> </w:t>
      </w:r>
      <w:proofErr w:type="spellStart"/>
      <w:r w:rsidR="00651F44">
        <w:rPr>
          <w:rFonts w:eastAsia="Sylfaen"/>
          <w:lang w:eastAsia="ru-RU" w:bidi="ru-RU"/>
        </w:rPr>
        <w:t>Миланой</w:t>
      </w:r>
      <w:proofErr w:type="spellEnd"/>
      <w:r w:rsidR="00651F44">
        <w:rPr>
          <w:rFonts w:eastAsia="Sylfaen"/>
          <w:lang w:eastAsia="ru-RU" w:bidi="ru-RU"/>
        </w:rPr>
        <w:t xml:space="preserve"> Владимировной</w:t>
      </w:r>
      <w:r w:rsidRPr="006370E6">
        <w:rPr>
          <w:rFonts w:eastAsia="Sylfaen"/>
          <w:lang w:eastAsia="ru-RU" w:bidi="ru-RU"/>
        </w:rPr>
        <w:t xml:space="preserve"> члена избирательной комиссии муниципального образования «Юкковское сельское поселение» Всеволожского муниципального района Ленинградской области (далее – ИКМО «Юкковское сельское поселение») с правом совещательного голоса, представленные в ИКМО «Юкковское сельское поселение», в соответствии</w:t>
      </w:r>
      <w:proofErr w:type="gramEnd"/>
      <w:r w:rsidRPr="006370E6">
        <w:rPr>
          <w:rFonts w:eastAsia="Sylfaen"/>
          <w:lang w:eastAsia="ru-RU" w:bidi="ru-RU"/>
        </w:rPr>
        <w:t xml:space="preserve"> с пунктом 20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частью 16 статьи 29 областного закона </w:t>
      </w:r>
      <w:r w:rsidR="00A01BF2">
        <w:rPr>
          <w:rFonts w:eastAsia="Sylfaen"/>
          <w:lang w:eastAsia="ru-RU" w:bidi="ru-RU"/>
        </w:rPr>
        <w:t xml:space="preserve">Ленинградской области </w:t>
      </w:r>
      <w:r w:rsidRPr="006370E6">
        <w:rPr>
          <w:rFonts w:eastAsia="Sylfaen"/>
          <w:lang w:eastAsia="ru-RU" w:bidi="ru-RU"/>
        </w:rPr>
        <w:t>от 15.05.2013 № 26-оз «О системе избирательных комиссий и избирательных участках в Ленинградской области» 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4012AC">
        <w:t xml:space="preserve"> </w:t>
      </w:r>
      <w:proofErr w:type="spellStart"/>
      <w:proofErr w:type="gramStart"/>
      <w:r w:rsidR="004012AC" w:rsidRPr="003825FC">
        <w:rPr>
          <w:b/>
        </w:rPr>
        <w:t>р</w:t>
      </w:r>
      <w:proofErr w:type="spellEnd"/>
      <w:proofErr w:type="gramEnd"/>
      <w:r w:rsidR="004012AC" w:rsidRPr="003825FC">
        <w:rPr>
          <w:b/>
        </w:rPr>
        <w:t xml:space="preserve"> е </w:t>
      </w:r>
      <w:proofErr w:type="spellStart"/>
      <w:r w:rsidR="004012AC" w:rsidRPr="003825FC">
        <w:rPr>
          <w:b/>
        </w:rPr>
        <w:t>ш</w:t>
      </w:r>
      <w:proofErr w:type="spellEnd"/>
      <w:r w:rsidR="004012AC" w:rsidRPr="003825FC">
        <w:rPr>
          <w:b/>
        </w:rPr>
        <w:t xml:space="preserve"> и </w:t>
      </w:r>
      <w:proofErr w:type="gramStart"/>
      <w:r w:rsidR="004012AC" w:rsidRPr="003825FC">
        <w:rPr>
          <w:b/>
        </w:rPr>
        <w:t>л</w:t>
      </w:r>
      <w:proofErr w:type="gramEnd"/>
      <w:r w:rsidR="004012AC" w:rsidRPr="003825FC">
        <w:rPr>
          <w:b/>
        </w:rPr>
        <w:t xml:space="preserve"> а:</w:t>
      </w:r>
    </w:p>
    <w:p w:rsidR="006370E6" w:rsidRPr="006370E6" w:rsidRDefault="006370E6" w:rsidP="006370E6">
      <w:pPr>
        <w:widowControl w:val="0"/>
        <w:adjustRightInd w:val="0"/>
        <w:ind w:firstLine="0"/>
        <w:contextualSpacing/>
        <w:textAlignment w:val="baseline"/>
        <w:rPr>
          <w:rFonts w:eastAsia="Sylfaen"/>
          <w:lang w:eastAsia="ru-RU" w:bidi="ru-RU"/>
        </w:rPr>
      </w:pPr>
    </w:p>
    <w:p w:rsidR="006370E6" w:rsidRPr="006370E6" w:rsidRDefault="006370E6" w:rsidP="00617719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r w:rsidRPr="006370E6">
        <w:rPr>
          <w:rFonts w:eastAsia="Sylfaen"/>
          <w:lang w:eastAsia="ru-RU" w:bidi="ru-RU"/>
        </w:rPr>
        <w:t xml:space="preserve">1. Принять к сведению уведомление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>избирательному</w:t>
      </w:r>
      <w:r w:rsidR="00A01BF2" w:rsidRPr="006370E6">
        <w:rPr>
          <w:rFonts w:eastAsia="Sylfaen"/>
          <w:lang w:eastAsia="ru-RU" w:bidi="ru-RU"/>
        </w:rPr>
        <w:t xml:space="preserve"> </w:t>
      </w:r>
      <w:r w:rsidRPr="006370E6">
        <w:rPr>
          <w:rFonts w:eastAsia="Sylfaen"/>
          <w:lang w:eastAsia="ru-RU" w:bidi="ru-RU"/>
        </w:rPr>
        <w:t xml:space="preserve">округу № </w:t>
      </w:r>
      <w:r w:rsidR="00651F44">
        <w:rPr>
          <w:rFonts w:eastAsia="Sylfaen"/>
          <w:lang w:eastAsia="ru-RU" w:bidi="ru-RU"/>
        </w:rPr>
        <w:t>9</w:t>
      </w:r>
      <w:r w:rsidRPr="006370E6">
        <w:rPr>
          <w:rFonts w:eastAsia="Sylfaen"/>
          <w:lang w:eastAsia="ru-RU" w:bidi="ru-RU"/>
        </w:rPr>
        <w:t xml:space="preserve"> </w:t>
      </w:r>
      <w:proofErr w:type="spellStart"/>
      <w:r w:rsidR="00651F44">
        <w:rPr>
          <w:rFonts w:eastAsia="Sylfaen"/>
          <w:lang w:eastAsia="ru-RU" w:bidi="ru-RU"/>
        </w:rPr>
        <w:t>Копцевой</w:t>
      </w:r>
      <w:proofErr w:type="spellEnd"/>
      <w:r w:rsidR="00651F44">
        <w:rPr>
          <w:rFonts w:eastAsia="Sylfaen"/>
          <w:lang w:eastAsia="ru-RU" w:bidi="ru-RU"/>
        </w:rPr>
        <w:t xml:space="preserve"> </w:t>
      </w:r>
      <w:proofErr w:type="spellStart"/>
      <w:r w:rsidR="00651F44">
        <w:rPr>
          <w:rFonts w:eastAsia="Sylfaen"/>
          <w:lang w:eastAsia="ru-RU" w:bidi="ru-RU"/>
        </w:rPr>
        <w:t>Миланы</w:t>
      </w:r>
      <w:proofErr w:type="spellEnd"/>
      <w:r w:rsidR="00651F44">
        <w:rPr>
          <w:rFonts w:eastAsia="Sylfaen"/>
          <w:lang w:eastAsia="ru-RU" w:bidi="ru-RU"/>
        </w:rPr>
        <w:t xml:space="preserve"> Владимировны</w:t>
      </w:r>
      <w:r w:rsidRPr="006370E6">
        <w:rPr>
          <w:rFonts w:eastAsia="Sylfaen"/>
          <w:lang w:eastAsia="ru-RU" w:bidi="ru-RU"/>
        </w:rPr>
        <w:t xml:space="preserve"> от </w:t>
      </w:r>
      <w:r w:rsidR="00F622AE">
        <w:rPr>
          <w:rFonts w:eastAsia="Sylfaen"/>
          <w:lang w:eastAsia="ru-RU" w:bidi="ru-RU"/>
        </w:rPr>
        <w:t>18.08.2021</w:t>
      </w:r>
      <w:r w:rsidRPr="006370E6">
        <w:rPr>
          <w:rFonts w:eastAsia="Sylfaen"/>
          <w:lang w:eastAsia="ru-RU" w:bidi="ru-RU"/>
        </w:rPr>
        <w:t xml:space="preserve"> о назначении </w:t>
      </w:r>
      <w:r w:rsidR="00651F44">
        <w:rPr>
          <w:rFonts w:eastAsia="Sylfaen"/>
          <w:lang w:eastAsia="ru-RU" w:bidi="ru-RU"/>
        </w:rPr>
        <w:t>Курчавова Константина Николаевича</w:t>
      </w:r>
      <w:r w:rsidRPr="006370E6">
        <w:rPr>
          <w:rFonts w:eastAsia="Sylfaen"/>
          <w:lang w:eastAsia="ru-RU" w:bidi="ru-RU"/>
        </w:rPr>
        <w:t xml:space="preserve"> членом ИКМО «Юкковское сельское поселение» с правом совещательного голоса.</w:t>
      </w:r>
    </w:p>
    <w:p w:rsidR="006D12F7" w:rsidRDefault="006370E6" w:rsidP="00617719">
      <w:pPr>
        <w:widowControl w:val="0"/>
        <w:adjustRightInd w:val="0"/>
        <w:contextualSpacing/>
        <w:textAlignment w:val="baseline"/>
        <w:rPr>
          <w:rFonts w:eastAsia="Calibri"/>
          <w:color w:val="auto"/>
        </w:rPr>
      </w:pPr>
      <w:r w:rsidRPr="006370E6">
        <w:rPr>
          <w:rFonts w:eastAsia="Sylfaen"/>
          <w:lang w:eastAsia="ru-RU" w:bidi="ru-RU"/>
        </w:rPr>
        <w:t xml:space="preserve">2. Выдать </w:t>
      </w:r>
      <w:r w:rsidR="00651F44">
        <w:rPr>
          <w:rFonts w:eastAsia="Sylfaen"/>
          <w:lang w:eastAsia="ru-RU" w:bidi="ru-RU"/>
        </w:rPr>
        <w:t>Курчавову Константину Николаевичу</w:t>
      </w:r>
      <w:r w:rsidRPr="006370E6">
        <w:rPr>
          <w:rFonts w:eastAsia="Sylfaen"/>
          <w:lang w:eastAsia="ru-RU" w:bidi="ru-RU"/>
        </w:rPr>
        <w:t xml:space="preserve"> удостоверение члена ИКМО «Юкковское сельское поселение» с правом совещательного голоса установленного образца.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A01BF2" w:rsidRPr="008549D4" w:rsidRDefault="00A01BF2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  <w:r w:rsidRPr="008549D4">
        <w:rPr>
          <w:rFonts w:eastAsia="Times New Roman"/>
          <w:color w:val="auto"/>
          <w:lang w:eastAsia="ru-RU"/>
        </w:rPr>
        <w:t xml:space="preserve">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Секретарь  избирательной комиссии</w:t>
      </w:r>
      <w:r w:rsidR="00D52B1B">
        <w:rPr>
          <w:rFonts w:eastAsia="Calibri"/>
          <w:color w:val="auto"/>
        </w:rPr>
        <w:t xml:space="preserve"> </w:t>
      </w:r>
      <w:r w:rsidRPr="008549D4">
        <w:rPr>
          <w:rFonts w:eastAsia="Times New Roman"/>
          <w:color w:val="auto"/>
          <w:lang w:eastAsia="ru-RU"/>
        </w:rPr>
        <w:t xml:space="preserve">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4012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D6" w:rsidRDefault="008067D6" w:rsidP="00724508">
      <w:r>
        <w:separator/>
      </w:r>
    </w:p>
  </w:endnote>
  <w:endnote w:type="continuationSeparator" w:id="0">
    <w:p w:rsidR="008067D6" w:rsidRDefault="008067D6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D6" w:rsidRDefault="008067D6" w:rsidP="00724508">
      <w:r>
        <w:separator/>
      </w:r>
    </w:p>
  </w:footnote>
  <w:footnote w:type="continuationSeparator" w:id="0">
    <w:p w:rsidR="008067D6" w:rsidRDefault="008067D6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0680D"/>
    <w:rsid w:val="00027167"/>
    <w:rsid w:val="00043550"/>
    <w:rsid w:val="00090EA6"/>
    <w:rsid w:val="00096CB7"/>
    <w:rsid w:val="00146B8F"/>
    <w:rsid w:val="00174AD0"/>
    <w:rsid w:val="001E7ABD"/>
    <w:rsid w:val="001F76B9"/>
    <w:rsid w:val="002170CE"/>
    <w:rsid w:val="00242939"/>
    <w:rsid w:val="00294F65"/>
    <w:rsid w:val="002D70DB"/>
    <w:rsid w:val="00382D3F"/>
    <w:rsid w:val="00393B6A"/>
    <w:rsid w:val="003A79EA"/>
    <w:rsid w:val="003B5AE7"/>
    <w:rsid w:val="003D4887"/>
    <w:rsid w:val="004012AC"/>
    <w:rsid w:val="00403A41"/>
    <w:rsid w:val="00456ACF"/>
    <w:rsid w:val="00464F35"/>
    <w:rsid w:val="00474B9A"/>
    <w:rsid w:val="004B6A26"/>
    <w:rsid w:val="004F2D69"/>
    <w:rsid w:val="00513852"/>
    <w:rsid w:val="0053039B"/>
    <w:rsid w:val="00532839"/>
    <w:rsid w:val="0058596C"/>
    <w:rsid w:val="005B7D06"/>
    <w:rsid w:val="00617719"/>
    <w:rsid w:val="00621E17"/>
    <w:rsid w:val="006370E6"/>
    <w:rsid w:val="00651F44"/>
    <w:rsid w:val="00666E87"/>
    <w:rsid w:val="00677833"/>
    <w:rsid w:val="006918E5"/>
    <w:rsid w:val="006A001F"/>
    <w:rsid w:val="006D12F7"/>
    <w:rsid w:val="006F5249"/>
    <w:rsid w:val="00724508"/>
    <w:rsid w:val="007268DC"/>
    <w:rsid w:val="00750B47"/>
    <w:rsid w:val="007812A6"/>
    <w:rsid w:val="008067D6"/>
    <w:rsid w:val="008549D4"/>
    <w:rsid w:val="008762BA"/>
    <w:rsid w:val="009036DB"/>
    <w:rsid w:val="009A2963"/>
    <w:rsid w:val="009E1B5E"/>
    <w:rsid w:val="009E33C1"/>
    <w:rsid w:val="00A01BF2"/>
    <w:rsid w:val="00A22F52"/>
    <w:rsid w:val="00AB576B"/>
    <w:rsid w:val="00AC16EF"/>
    <w:rsid w:val="00B250D9"/>
    <w:rsid w:val="00B35E5E"/>
    <w:rsid w:val="00C433D4"/>
    <w:rsid w:val="00C70E3B"/>
    <w:rsid w:val="00C831E9"/>
    <w:rsid w:val="00CF4290"/>
    <w:rsid w:val="00D44D1C"/>
    <w:rsid w:val="00D52B1B"/>
    <w:rsid w:val="00D82A73"/>
    <w:rsid w:val="00E81CC3"/>
    <w:rsid w:val="00EB4605"/>
    <w:rsid w:val="00F622A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A962-2C88-4EBA-8A6C-82346EE1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3</cp:revision>
  <cp:lastPrinted>2020-07-25T08:33:00Z</cp:lastPrinted>
  <dcterms:created xsi:type="dcterms:W3CDTF">2021-08-27T09:21:00Z</dcterms:created>
  <dcterms:modified xsi:type="dcterms:W3CDTF">2021-08-27T09:22:00Z</dcterms:modified>
</cp:coreProperties>
</file>