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76" w:rsidRPr="003827F8" w:rsidRDefault="00B66838" w:rsidP="00F372C7">
      <w:pPr>
        <w:jc w:val="center"/>
        <w:rPr>
          <w:rFonts w:ascii="Times New Roman" w:hAnsi="Times New Roman"/>
          <w:b/>
          <w:noProof/>
          <w:sz w:val="24"/>
          <w:szCs w:val="24"/>
        </w:rPr>
      </w:pPr>
      <w:r>
        <w:rPr>
          <w:noProof/>
          <w:lang w:eastAsia="ru-RU"/>
        </w:rPr>
        <w:drawing>
          <wp:anchor distT="0" distB="0" distL="114300" distR="114300" simplePos="0" relativeHeight="251657728" behindDoc="1" locked="0" layoutInCell="1" allowOverlap="1">
            <wp:simplePos x="0" y="0"/>
            <wp:positionH relativeFrom="column">
              <wp:posOffset>21590</wp:posOffset>
            </wp:positionH>
            <wp:positionV relativeFrom="paragraph">
              <wp:posOffset>-3810</wp:posOffset>
            </wp:positionV>
            <wp:extent cx="647700" cy="752475"/>
            <wp:effectExtent l="19050" t="0" r="0" b="0"/>
            <wp:wrapTight wrapText="bothSides">
              <wp:wrapPolygon edited="0">
                <wp:start x="-635" y="0"/>
                <wp:lineTo x="-635" y="18592"/>
                <wp:lineTo x="6353" y="21327"/>
                <wp:lineTo x="8894" y="21327"/>
                <wp:lineTo x="12706" y="21327"/>
                <wp:lineTo x="15882" y="21327"/>
                <wp:lineTo x="21600" y="18592"/>
                <wp:lineTo x="21600" y="0"/>
                <wp:lineTo x="-635" y="0"/>
              </wp:wrapPolygon>
            </wp:wrapTight>
            <wp:docPr id="2" name="Рисунок 2" descr="Untitled-1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1small"/>
                    <pic:cNvPicPr>
                      <a:picLocks noChangeAspect="1" noChangeArrowheads="1"/>
                    </pic:cNvPicPr>
                  </pic:nvPicPr>
                  <pic:blipFill>
                    <a:blip r:embed="rId6" cstate="print">
                      <a:lum bright="20000"/>
                    </a:blip>
                    <a:srcRect/>
                    <a:stretch>
                      <a:fillRect/>
                    </a:stretch>
                  </pic:blipFill>
                  <pic:spPr bwMode="auto">
                    <a:xfrm>
                      <a:off x="0" y="0"/>
                      <a:ext cx="647700" cy="752475"/>
                    </a:xfrm>
                    <a:prstGeom prst="rect">
                      <a:avLst/>
                    </a:prstGeom>
                    <a:noFill/>
                    <a:ln w="9525">
                      <a:noFill/>
                      <a:miter lim="800000"/>
                      <a:headEnd/>
                      <a:tailEnd/>
                    </a:ln>
                  </pic:spPr>
                </pic:pic>
              </a:graphicData>
            </a:graphic>
          </wp:anchor>
        </w:drawing>
      </w:r>
      <w:r w:rsidR="001910FC">
        <w:rPr>
          <w:rFonts w:ascii="Times New Roman" w:hAnsi="Times New Roman"/>
          <w:b/>
          <w:noProof/>
          <w:sz w:val="24"/>
          <w:szCs w:val="24"/>
        </w:rPr>
        <w:t>П</w:t>
      </w:r>
      <w:r w:rsidR="00960776" w:rsidRPr="003827F8">
        <w:rPr>
          <w:rFonts w:ascii="Times New Roman" w:hAnsi="Times New Roman"/>
          <w:b/>
          <w:noProof/>
          <w:sz w:val="24"/>
          <w:szCs w:val="24"/>
        </w:rPr>
        <w:t>ОВЕСТКА ДНЯ</w:t>
      </w:r>
    </w:p>
    <w:p w:rsidR="00960776" w:rsidRPr="003827F8" w:rsidRDefault="00960776" w:rsidP="00205DA9">
      <w:pPr>
        <w:spacing w:after="0" w:line="240" w:lineRule="auto"/>
        <w:jc w:val="center"/>
        <w:rPr>
          <w:rFonts w:ascii="Times New Roman" w:hAnsi="Times New Roman"/>
          <w:b/>
          <w:noProof/>
          <w:sz w:val="24"/>
          <w:szCs w:val="24"/>
        </w:rPr>
      </w:pPr>
      <w:r w:rsidRPr="003827F8">
        <w:rPr>
          <w:rFonts w:ascii="Times New Roman" w:hAnsi="Times New Roman"/>
          <w:b/>
          <w:noProof/>
          <w:sz w:val="24"/>
          <w:szCs w:val="24"/>
        </w:rPr>
        <w:t xml:space="preserve">заседания </w:t>
      </w:r>
      <w:r w:rsidR="00CA189F">
        <w:rPr>
          <w:rFonts w:ascii="Times New Roman" w:hAnsi="Times New Roman"/>
          <w:b/>
          <w:noProof/>
          <w:sz w:val="24"/>
          <w:szCs w:val="24"/>
        </w:rPr>
        <w:t>избирательной комиссии</w:t>
      </w:r>
      <w:r w:rsidRPr="003827F8">
        <w:rPr>
          <w:rFonts w:ascii="Times New Roman" w:hAnsi="Times New Roman"/>
          <w:b/>
          <w:noProof/>
          <w:sz w:val="24"/>
          <w:szCs w:val="24"/>
        </w:rPr>
        <w:t xml:space="preserve"> муниципального образования</w:t>
      </w:r>
      <w:r w:rsidR="00CA189F">
        <w:rPr>
          <w:rFonts w:ascii="Times New Roman" w:hAnsi="Times New Roman"/>
          <w:b/>
          <w:noProof/>
          <w:sz w:val="24"/>
          <w:szCs w:val="24"/>
        </w:rPr>
        <w:t xml:space="preserve"> </w:t>
      </w:r>
      <w:r w:rsidRPr="003827F8">
        <w:rPr>
          <w:rFonts w:ascii="Times New Roman" w:hAnsi="Times New Roman"/>
          <w:b/>
          <w:noProof/>
          <w:sz w:val="24"/>
          <w:szCs w:val="24"/>
        </w:rPr>
        <w:t>«Юкковское сельское поселение»</w:t>
      </w:r>
      <w:r w:rsidR="00CA189F">
        <w:rPr>
          <w:rFonts w:ascii="Times New Roman" w:hAnsi="Times New Roman"/>
          <w:b/>
          <w:noProof/>
          <w:sz w:val="24"/>
          <w:szCs w:val="24"/>
        </w:rPr>
        <w:t xml:space="preserve"> </w:t>
      </w:r>
      <w:r w:rsidRPr="003827F8">
        <w:rPr>
          <w:rFonts w:ascii="Times New Roman" w:hAnsi="Times New Roman"/>
          <w:b/>
          <w:noProof/>
          <w:sz w:val="24"/>
          <w:szCs w:val="24"/>
        </w:rPr>
        <w:t>Всеволожского муниципального района Ленинградской области</w:t>
      </w:r>
      <w:r w:rsidR="00CA189F">
        <w:rPr>
          <w:rFonts w:ascii="Times New Roman" w:hAnsi="Times New Roman"/>
          <w:b/>
          <w:noProof/>
          <w:sz w:val="24"/>
          <w:szCs w:val="24"/>
        </w:rPr>
        <w:t xml:space="preserve"> № </w:t>
      </w:r>
      <w:r w:rsidR="002539DC">
        <w:rPr>
          <w:rFonts w:ascii="Times New Roman" w:hAnsi="Times New Roman"/>
          <w:b/>
          <w:noProof/>
          <w:sz w:val="24"/>
          <w:szCs w:val="24"/>
        </w:rPr>
        <w:t>2</w:t>
      </w:r>
      <w:r w:rsidR="00B450B9">
        <w:rPr>
          <w:rFonts w:ascii="Times New Roman" w:hAnsi="Times New Roman"/>
          <w:b/>
          <w:noProof/>
          <w:sz w:val="24"/>
          <w:szCs w:val="24"/>
        </w:rPr>
        <w:t>7</w:t>
      </w:r>
    </w:p>
    <w:p w:rsidR="00960776" w:rsidRPr="003827F8" w:rsidRDefault="00960776" w:rsidP="00960776">
      <w:pPr>
        <w:spacing w:after="0" w:line="240" w:lineRule="auto"/>
        <w:jc w:val="center"/>
        <w:rPr>
          <w:rFonts w:ascii="Times New Roman" w:hAnsi="Times New Roman"/>
          <w:b/>
          <w:noProof/>
          <w:sz w:val="24"/>
          <w:szCs w:val="24"/>
        </w:rPr>
      </w:pPr>
    </w:p>
    <w:p w:rsidR="00960776" w:rsidRPr="003827F8" w:rsidRDefault="00B450B9" w:rsidP="00960776">
      <w:pPr>
        <w:spacing w:after="0" w:line="240" w:lineRule="auto"/>
        <w:jc w:val="center"/>
        <w:rPr>
          <w:rFonts w:ascii="Times New Roman" w:hAnsi="Times New Roman"/>
          <w:b/>
          <w:noProof/>
          <w:sz w:val="24"/>
          <w:szCs w:val="24"/>
        </w:rPr>
      </w:pPr>
      <w:r>
        <w:rPr>
          <w:rFonts w:ascii="Times New Roman" w:hAnsi="Times New Roman"/>
          <w:b/>
          <w:noProof/>
          <w:sz w:val="24"/>
          <w:szCs w:val="24"/>
        </w:rPr>
        <w:t>10.07</w:t>
      </w:r>
      <w:r w:rsidR="00B43651">
        <w:rPr>
          <w:rFonts w:ascii="Times New Roman" w:hAnsi="Times New Roman"/>
          <w:b/>
          <w:noProof/>
          <w:sz w:val="24"/>
          <w:szCs w:val="24"/>
        </w:rPr>
        <w:t>.2021</w:t>
      </w:r>
      <w:r w:rsidR="00960776" w:rsidRPr="003827F8">
        <w:rPr>
          <w:rFonts w:ascii="Times New Roman" w:hAnsi="Times New Roman"/>
          <w:b/>
          <w:noProof/>
          <w:sz w:val="24"/>
          <w:szCs w:val="24"/>
        </w:rPr>
        <w:t xml:space="preserve"> </w:t>
      </w:r>
      <w:r w:rsidR="000D525E">
        <w:rPr>
          <w:rFonts w:ascii="Times New Roman" w:hAnsi="Times New Roman"/>
          <w:b/>
          <w:noProof/>
          <w:sz w:val="24"/>
          <w:szCs w:val="24"/>
        </w:rPr>
        <w:t xml:space="preserve">  </w:t>
      </w:r>
      <w:r w:rsidR="00CA189F">
        <w:rPr>
          <w:rFonts w:ascii="Times New Roman" w:hAnsi="Times New Roman"/>
          <w:b/>
          <w:noProof/>
          <w:sz w:val="24"/>
          <w:szCs w:val="24"/>
        </w:rPr>
        <w:t xml:space="preserve"> </w:t>
      </w:r>
      <w:r w:rsidR="00960776">
        <w:rPr>
          <w:rFonts w:ascii="Times New Roman" w:hAnsi="Times New Roman"/>
          <w:b/>
          <w:noProof/>
          <w:sz w:val="24"/>
          <w:szCs w:val="24"/>
        </w:rPr>
        <w:t xml:space="preserve">              </w:t>
      </w:r>
      <w:r w:rsidR="00960776" w:rsidRPr="003827F8">
        <w:rPr>
          <w:rFonts w:ascii="Times New Roman" w:hAnsi="Times New Roman"/>
          <w:b/>
          <w:noProof/>
          <w:sz w:val="24"/>
          <w:szCs w:val="24"/>
        </w:rPr>
        <w:t xml:space="preserve">                 </w:t>
      </w:r>
      <w:r w:rsidR="00960776">
        <w:rPr>
          <w:rFonts w:ascii="Times New Roman" w:hAnsi="Times New Roman"/>
          <w:b/>
          <w:noProof/>
          <w:sz w:val="24"/>
          <w:szCs w:val="24"/>
        </w:rPr>
        <w:t xml:space="preserve">          </w:t>
      </w:r>
      <w:r w:rsidR="00960776" w:rsidRPr="003827F8">
        <w:rPr>
          <w:rFonts w:ascii="Times New Roman" w:hAnsi="Times New Roman"/>
          <w:b/>
          <w:noProof/>
          <w:sz w:val="24"/>
          <w:szCs w:val="24"/>
        </w:rPr>
        <w:t xml:space="preserve">   </w:t>
      </w:r>
      <w:r w:rsidR="00960776">
        <w:rPr>
          <w:rFonts w:ascii="Times New Roman" w:hAnsi="Times New Roman"/>
          <w:b/>
          <w:noProof/>
          <w:sz w:val="24"/>
          <w:szCs w:val="24"/>
        </w:rPr>
        <w:t xml:space="preserve">     </w:t>
      </w:r>
      <w:r w:rsidR="00960776" w:rsidRPr="003827F8">
        <w:rPr>
          <w:rFonts w:ascii="Times New Roman" w:hAnsi="Times New Roman"/>
          <w:b/>
          <w:noProof/>
          <w:sz w:val="24"/>
          <w:szCs w:val="24"/>
        </w:rPr>
        <w:t xml:space="preserve">                                                      </w:t>
      </w:r>
      <w:r w:rsidR="00960776">
        <w:rPr>
          <w:rFonts w:ascii="Times New Roman" w:hAnsi="Times New Roman"/>
          <w:b/>
          <w:noProof/>
          <w:sz w:val="24"/>
          <w:szCs w:val="24"/>
        </w:rPr>
        <w:t xml:space="preserve">  </w:t>
      </w:r>
      <w:r w:rsidR="00960776" w:rsidRPr="003827F8">
        <w:rPr>
          <w:rFonts w:ascii="Times New Roman" w:hAnsi="Times New Roman"/>
          <w:b/>
          <w:noProof/>
          <w:sz w:val="24"/>
          <w:szCs w:val="24"/>
        </w:rPr>
        <w:t xml:space="preserve">          </w:t>
      </w:r>
      <w:r w:rsidR="00960776">
        <w:rPr>
          <w:rFonts w:ascii="Times New Roman" w:hAnsi="Times New Roman"/>
          <w:b/>
          <w:noProof/>
          <w:sz w:val="24"/>
          <w:szCs w:val="24"/>
        </w:rPr>
        <w:t xml:space="preserve">    </w:t>
      </w:r>
      <w:r w:rsidR="00013259">
        <w:rPr>
          <w:rFonts w:ascii="Times New Roman" w:hAnsi="Times New Roman"/>
          <w:b/>
          <w:noProof/>
          <w:sz w:val="24"/>
          <w:szCs w:val="24"/>
        </w:rPr>
        <w:t xml:space="preserve">     </w:t>
      </w:r>
      <w:r w:rsidR="0012018C">
        <w:rPr>
          <w:rFonts w:ascii="Times New Roman" w:hAnsi="Times New Roman"/>
          <w:b/>
          <w:noProof/>
          <w:sz w:val="24"/>
          <w:szCs w:val="24"/>
        </w:rPr>
        <w:t>1</w:t>
      </w:r>
      <w:r>
        <w:rPr>
          <w:rFonts w:ascii="Times New Roman" w:hAnsi="Times New Roman"/>
          <w:b/>
          <w:noProof/>
          <w:sz w:val="24"/>
          <w:szCs w:val="24"/>
        </w:rPr>
        <w:t>8</w:t>
      </w:r>
      <w:r w:rsidR="0012018C">
        <w:rPr>
          <w:rFonts w:ascii="Times New Roman" w:hAnsi="Times New Roman"/>
          <w:b/>
          <w:noProof/>
          <w:sz w:val="24"/>
          <w:szCs w:val="24"/>
        </w:rPr>
        <w:t>:00</w:t>
      </w:r>
    </w:p>
    <w:p w:rsidR="00E74662" w:rsidRPr="00E74662" w:rsidRDefault="00E74662" w:rsidP="00E74662">
      <w:pPr>
        <w:pStyle w:val="a3"/>
        <w:spacing w:after="0" w:line="240" w:lineRule="auto"/>
        <w:ind w:left="709"/>
        <w:jc w:val="both"/>
        <w:rPr>
          <w:rFonts w:ascii="Times New Roman" w:hAnsi="Times New Roman"/>
          <w:color w:val="000000" w:themeColor="text1"/>
          <w:sz w:val="24"/>
          <w:szCs w:val="24"/>
        </w:rPr>
      </w:pPr>
    </w:p>
    <w:p w:rsidR="0012018C" w:rsidRPr="00B450B9" w:rsidRDefault="00B450B9" w:rsidP="00B450B9">
      <w:pPr>
        <w:pStyle w:val="20"/>
        <w:numPr>
          <w:ilvl w:val="0"/>
          <w:numId w:val="11"/>
        </w:numPr>
        <w:shd w:val="clear" w:color="auto" w:fill="auto"/>
        <w:tabs>
          <w:tab w:val="left" w:pos="2062"/>
          <w:tab w:val="left" w:pos="3870"/>
        </w:tabs>
        <w:spacing w:before="0" w:line="240" w:lineRule="auto"/>
        <w:ind w:left="0" w:firstLine="709"/>
        <w:contextualSpacing/>
        <w:rPr>
          <w:rFonts w:ascii="Times New Roman" w:eastAsia="Times New Roman" w:hAnsi="Times New Roman"/>
          <w:sz w:val="24"/>
          <w:szCs w:val="24"/>
        </w:rPr>
      </w:pPr>
      <w:r w:rsidRPr="00B450B9">
        <w:rPr>
          <w:rFonts w:ascii="Times New Roman" w:eastAsia="Times New Roman" w:hAnsi="Times New Roman"/>
          <w:sz w:val="24"/>
          <w:szCs w:val="24"/>
        </w:rPr>
        <w:t>О назначении дополнительных выборов депутатов совета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w:t>
      </w:r>
    </w:p>
    <w:p w:rsidR="00B450B9" w:rsidRPr="00B450B9" w:rsidRDefault="00B450B9" w:rsidP="00B450B9">
      <w:pPr>
        <w:pStyle w:val="a3"/>
        <w:numPr>
          <w:ilvl w:val="0"/>
          <w:numId w:val="11"/>
        </w:numPr>
        <w:spacing w:after="0" w:line="240" w:lineRule="auto"/>
        <w:ind w:left="0" w:firstLine="709"/>
        <w:jc w:val="both"/>
        <w:rPr>
          <w:rFonts w:ascii="Times New Roman" w:hAnsi="Times New Roman"/>
          <w:bCs/>
          <w:sz w:val="24"/>
          <w:szCs w:val="24"/>
        </w:rPr>
      </w:pPr>
      <w:r w:rsidRPr="00B450B9">
        <w:rPr>
          <w:rFonts w:ascii="Times New Roman" w:hAnsi="Times New Roman"/>
          <w:sz w:val="24"/>
          <w:szCs w:val="24"/>
        </w:rPr>
        <w:t>Об утверждении календарного плана</w:t>
      </w:r>
    </w:p>
    <w:p w:rsidR="00B450B9" w:rsidRPr="00B450B9" w:rsidRDefault="00B450B9" w:rsidP="00B450B9">
      <w:pPr>
        <w:pStyle w:val="a3"/>
        <w:numPr>
          <w:ilvl w:val="0"/>
          <w:numId w:val="11"/>
        </w:numPr>
        <w:tabs>
          <w:tab w:val="left" w:pos="5670"/>
        </w:tabs>
        <w:spacing w:after="0" w:line="240" w:lineRule="auto"/>
        <w:ind w:left="0" w:firstLine="709"/>
        <w:jc w:val="both"/>
        <w:rPr>
          <w:rFonts w:ascii="Times New Roman" w:hAnsi="Times New Roman"/>
          <w:bCs/>
          <w:sz w:val="24"/>
          <w:szCs w:val="24"/>
        </w:rPr>
      </w:pPr>
      <w:proofErr w:type="gramStart"/>
      <w:r w:rsidRPr="00B450B9">
        <w:rPr>
          <w:rFonts w:ascii="Times New Roman" w:hAnsi="Times New Roman"/>
          <w:sz w:val="24"/>
          <w:szCs w:val="24"/>
        </w:rPr>
        <w:t>О возложении полномочий окружных избирательных комиссий по дополнительным выборам депутатов совета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 назначенным на 19 сентября 2021 года, на ИКМО «Юкковское сельское поселение» Всеволожского муниципального района Ленинградской области</w:t>
      </w:r>
      <w:r w:rsidRPr="00B450B9">
        <w:rPr>
          <w:rFonts w:ascii="Times New Roman" w:hAnsi="Times New Roman"/>
          <w:bCs/>
          <w:sz w:val="24"/>
          <w:szCs w:val="24"/>
        </w:rPr>
        <w:t xml:space="preserve"> </w:t>
      </w:r>
      <w:proofErr w:type="gramEnd"/>
    </w:p>
    <w:p w:rsidR="00B450B9" w:rsidRPr="00B450B9" w:rsidRDefault="00B450B9" w:rsidP="00B450B9">
      <w:pPr>
        <w:pStyle w:val="20"/>
        <w:numPr>
          <w:ilvl w:val="0"/>
          <w:numId w:val="11"/>
        </w:numPr>
        <w:shd w:val="clear" w:color="auto" w:fill="auto"/>
        <w:tabs>
          <w:tab w:val="left" w:pos="2062"/>
          <w:tab w:val="left" w:pos="3870"/>
          <w:tab w:val="left" w:pos="6379"/>
          <w:tab w:val="left" w:pos="6663"/>
        </w:tabs>
        <w:spacing w:before="0" w:line="240" w:lineRule="auto"/>
        <w:ind w:left="0" w:firstLine="709"/>
        <w:contextualSpacing/>
        <w:rPr>
          <w:rFonts w:ascii="Times New Roman" w:hAnsi="Times New Roman"/>
          <w:bCs/>
          <w:sz w:val="24"/>
          <w:szCs w:val="24"/>
        </w:rPr>
      </w:pPr>
      <w:proofErr w:type="gramStart"/>
      <w:r w:rsidRPr="00B450B9">
        <w:rPr>
          <w:rFonts w:ascii="Times New Roman" w:hAnsi="Times New Roman"/>
          <w:color w:val="000000"/>
          <w:sz w:val="24"/>
          <w:szCs w:val="24"/>
          <w:lang w:bidi="ru-RU"/>
        </w:rPr>
        <w:t>О режиме и месте работы избирательной комиссии муниципального образования «Юкковское сельское поселение» Всеволожского муниципального района Ленинградской области</w:t>
      </w:r>
      <w:r w:rsidRPr="00B450B9">
        <w:rPr>
          <w:rFonts w:ascii="Times New Roman" w:hAnsi="Times New Roman"/>
          <w:bCs/>
          <w:sz w:val="24"/>
          <w:szCs w:val="24"/>
        </w:rPr>
        <w:t xml:space="preserve"> в период проведения избирательной кампании по дополнительным выборам депутатов совета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 назначенным на 19 сентября 2021 года</w:t>
      </w:r>
      <w:proofErr w:type="gramEnd"/>
    </w:p>
    <w:p w:rsidR="00B450B9" w:rsidRPr="00B450B9" w:rsidRDefault="00B450B9" w:rsidP="00B450B9">
      <w:pPr>
        <w:pStyle w:val="a3"/>
        <w:numPr>
          <w:ilvl w:val="0"/>
          <w:numId w:val="11"/>
        </w:numPr>
        <w:spacing w:after="0" w:line="240" w:lineRule="auto"/>
        <w:ind w:left="0" w:firstLine="709"/>
        <w:jc w:val="both"/>
        <w:rPr>
          <w:rFonts w:ascii="Times New Roman" w:hAnsi="Times New Roman"/>
          <w:sz w:val="24"/>
          <w:szCs w:val="24"/>
        </w:rPr>
      </w:pPr>
      <w:proofErr w:type="gramStart"/>
      <w:r w:rsidRPr="00B450B9">
        <w:rPr>
          <w:rFonts w:ascii="Times New Roman" w:hAnsi="Times New Roman"/>
          <w:sz w:val="24"/>
          <w:szCs w:val="24"/>
        </w:rPr>
        <w:t>Об образце формы протокола об итогах сбора подписей избирателей в поддержку выдвижения кандидатов, выдвинутых путем самовыдвижения либо избирательным объединением, на дополнительных выборах депутатов совета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 назначенных на 19 сентября 2021 года</w:t>
      </w:r>
      <w:proofErr w:type="gramEnd"/>
    </w:p>
    <w:p w:rsidR="00B450B9" w:rsidRPr="00B450B9" w:rsidRDefault="00B450B9" w:rsidP="00B450B9">
      <w:pPr>
        <w:pStyle w:val="a9"/>
        <w:numPr>
          <w:ilvl w:val="0"/>
          <w:numId w:val="11"/>
        </w:numPr>
        <w:spacing w:after="0" w:line="240" w:lineRule="auto"/>
        <w:ind w:left="0" w:firstLine="709"/>
        <w:contextualSpacing/>
        <w:jc w:val="both"/>
        <w:rPr>
          <w:rFonts w:ascii="Times New Roman" w:hAnsi="Times New Roman"/>
          <w:b/>
          <w:sz w:val="24"/>
          <w:szCs w:val="24"/>
        </w:rPr>
      </w:pPr>
      <w:r w:rsidRPr="00B450B9">
        <w:rPr>
          <w:rFonts w:ascii="Times New Roman" w:hAnsi="Times New Roman"/>
          <w:sz w:val="24"/>
          <w:szCs w:val="24"/>
        </w:rPr>
        <w:t xml:space="preserve">О формах документов, представляемых кандидатом в избирательную комиссию МО «Юкковское сельское поселение», а также формах подтверждений получения документов при проведении дополнительных выборов депутатов совета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 </w:t>
      </w:r>
      <w:proofErr w:type="gramStart"/>
      <w:r w:rsidRPr="00B450B9">
        <w:rPr>
          <w:rFonts w:ascii="Times New Roman" w:hAnsi="Times New Roman"/>
          <w:sz w:val="24"/>
          <w:szCs w:val="24"/>
        </w:rPr>
        <w:t>назначенных</w:t>
      </w:r>
      <w:proofErr w:type="gramEnd"/>
      <w:r w:rsidRPr="00B450B9">
        <w:rPr>
          <w:rFonts w:ascii="Times New Roman" w:hAnsi="Times New Roman"/>
          <w:sz w:val="24"/>
          <w:szCs w:val="24"/>
        </w:rPr>
        <w:t xml:space="preserve"> на 19 сентября 2021 года </w:t>
      </w:r>
    </w:p>
    <w:p w:rsidR="00B450B9" w:rsidRPr="00B450B9" w:rsidRDefault="00B450B9" w:rsidP="00B450B9">
      <w:pPr>
        <w:pStyle w:val="a3"/>
        <w:numPr>
          <w:ilvl w:val="0"/>
          <w:numId w:val="11"/>
        </w:numPr>
        <w:tabs>
          <w:tab w:val="left" w:pos="5812"/>
        </w:tabs>
        <w:spacing w:after="0" w:line="240" w:lineRule="auto"/>
        <w:ind w:left="0" w:firstLine="709"/>
        <w:jc w:val="both"/>
        <w:rPr>
          <w:rFonts w:ascii="Times New Roman" w:hAnsi="Times New Roman"/>
          <w:sz w:val="24"/>
          <w:szCs w:val="24"/>
        </w:rPr>
      </w:pPr>
      <w:r w:rsidRPr="00B450B9">
        <w:rPr>
          <w:rFonts w:ascii="Times New Roman" w:hAnsi="Times New Roman"/>
          <w:sz w:val="24"/>
          <w:szCs w:val="24"/>
        </w:rPr>
        <w:t>О количестве подписей избирателей, необходимом для регистрации кандидатов, выдвинутых по одномандатным избирательным округам, при проведении дополнительных выборов депутатов совета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w:t>
      </w:r>
    </w:p>
    <w:p w:rsidR="00B450B9" w:rsidRPr="00B450B9" w:rsidRDefault="00B450B9" w:rsidP="00B450B9">
      <w:pPr>
        <w:pStyle w:val="20"/>
        <w:numPr>
          <w:ilvl w:val="0"/>
          <w:numId w:val="11"/>
        </w:numPr>
        <w:spacing w:before="0" w:line="240" w:lineRule="auto"/>
        <w:ind w:left="0" w:firstLine="709"/>
        <w:contextualSpacing/>
        <w:rPr>
          <w:rFonts w:ascii="Times New Roman" w:hAnsi="Times New Roman"/>
          <w:color w:val="000000"/>
          <w:sz w:val="24"/>
          <w:szCs w:val="24"/>
          <w:lang w:bidi="ru-RU"/>
        </w:rPr>
      </w:pPr>
      <w:r w:rsidRPr="00B450B9">
        <w:rPr>
          <w:rFonts w:ascii="Times New Roman" w:hAnsi="Times New Roman"/>
          <w:color w:val="000000"/>
          <w:sz w:val="24"/>
          <w:szCs w:val="24"/>
          <w:lang w:bidi="ru-RU"/>
        </w:rPr>
        <w:t xml:space="preserve">О назначении ответственного члена избирательной комиссии и порядке передачи информации </w:t>
      </w:r>
      <w:proofErr w:type="gramStart"/>
      <w:r w:rsidRPr="00B450B9">
        <w:rPr>
          <w:rFonts w:ascii="Times New Roman" w:hAnsi="Times New Roman"/>
          <w:color w:val="000000"/>
          <w:sz w:val="24"/>
          <w:szCs w:val="24"/>
          <w:lang w:bidi="ru-RU"/>
        </w:rPr>
        <w:t>во</w:t>
      </w:r>
      <w:proofErr w:type="gramEnd"/>
      <w:r w:rsidRPr="00B450B9">
        <w:rPr>
          <w:rFonts w:ascii="Times New Roman" w:hAnsi="Times New Roman"/>
          <w:color w:val="000000"/>
          <w:sz w:val="24"/>
          <w:szCs w:val="24"/>
          <w:lang w:bidi="ru-RU"/>
        </w:rPr>
        <w:t xml:space="preserve"> </w:t>
      </w:r>
      <w:proofErr w:type="gramStart"/>
      <w:r w:rsidRPr="00B450B9">
        <w:rPr>
          <w:rFonts w:ascii="Times New Roman" w:hAnsi="Times New Roman"/>
          <w:color w:val="000000"/>
          <w:sz w:val="24"/>
          <w:szCs w:val="24"/>
          <w:lang w:bidi="ru-RU"/>
        </w:rPr>
        <w:t>Всеволожский</w:t>
      </w:r>
      <w:proofErr w:type="gramEnd"/>
      <w:r w:rsidRPr="00B450B9">
        <w:rPr>
          <w:rFonts w:ascii="Times New Roman" w:hAnsi="Times New Roman"/>
          <w:color w:val="000000"/>
          <w:sz w:val="24"/>
          <w:szCs w:val="24"/>
          <w:lang w:bidi="ru-RU"/>
        </w:rPr>
        <w:t xml:space="preserve"> муниципальный район на дополнительных выборах депутатов совета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 назначенных на 19 сентября 2021 года</w:t>
      </w:r>
    </w:p>
    <w:p w:rsidR="00B450B9" w:rsidRPr="00B450B9" w:rsidRDefault="00B450B9" w:rsidP="00B450B9">
      <w:pPr>
        <w:pStyle w:val="a3"/>
        <w:numPr>
          <w:ilvl w:val="0"/>
          <w:numId w:val="11"/>
        </w:numPr>
        <w:spacing w:after="0" w:line="240" w:lineRule="auto"/>
        <w:ind w:left="0" w:firstLine="709"/>
        <w:jc w:val="both"/>
        <w:rPr>
          <w:rFonts w:ascii="Times New Roman" w:hAnsi="Times New Roman"/>
          <w:bCs/>
          <w:sz w:val="24"/>
          <w:szCs w:val="24"/>
        </w:rPr>
      </w:pPr>
      <w:r w:rsidRPr="00B450B9">
        <w:rPr>
          <w:rFonts w:ascii="Times New Roman" w:hAnsi="Times New Roman"/>
          <w:bCs/>
          <w:sz w:val="24"/>
          <w:szCs w:val="24"/>
        </w:rPr>
        <w:lastRenderedPageBreak/>
        <w:t>Об утверждении форм документов по вопросу открытия специального избирательного счета кандидатам на дополнительных выборах депутатов совета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 назначенных на 19 сентября 2021 года</w:t>
      </w:r>
    </w:p>
    <w:p w:rsidR="00B450B9" w:rsidRPr="00B450B9" w:rsidRDefault="00B450B9" w:rsidP="00B450B9">
      <w:pPr>
        <w:pStyle w:val="a3"/>
        <w:numPr>
          <w:ilvl w:val="0"/>
          <w:numId w:val="11"/>
        </w:numPr>
        <w:spacing w:after="0" w:line="240" w:lineRule="auto"/>
        <w:ind w:left="0" w:firstLine="709"/>
        <w:jc w:val="both"/>
        <w:rPr>
          <w:rFonts w:ascii="Times New Roman" w:hAnsi="Times New Roman"/>
          <w:bCs/>
          <w:sz w:val="24"/>
          <w:szCs w:val="24"/>
        </w:rPr>
      </w:pPr>
      <w:r w:rsidRPr="00B450B9">
        <w:rPr>
          <w:rFonts w:ascii="Times New Roman" w:hAnsi="Times New Roman"/>
          <w:bCs/>
          <w:sz w:val="24"/>
          <w:szCs w:val="24"/>
        </w:rPr>
        <w:t>Об объеме сведений о кандидатах, доводимых до сведения избирателей на дополнительных выборах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 назначенных на 19 сентября 2021 года</w:t>
      </w:r>
    </w:p>
    <w:p w:rsidR="00B450B9" w:rsidRPr="00B450B9" w:rsidRDefault="00B450B9" w:rsidP="00B450B9">
      <w:pPr>
        <w:pStyle w:val="a3"/>
        <w:numPr>
          <w:ilvl w:val="0"/>
          <w:numId w:val="11"/>
        </w:numPr>
        <w:tabs>
          <w:tab w:val="left" w:pos="4500"/>
          <w:tab w:val="left" w:pos="5040"/>
          <w:tab w:val="left" w:pos="5220"/>
        </w:tabs>
        <w:spacing w:after="0" w:line="240" w:lineRule="auto"/>
        <w:ind w:left="0" w:firstLine="709"/>
        <w:jc w:val="both"/>
        <w:rPr>
          <w:rFonts w:ascii="Times New Roman" w:hAnsi="Times New Roman"/>
          <w:bCs/>
          <w:sz w:val="24"/>
          <w:szCs w:val="24"/>
        </w:rPr>
      </w:pPr>
      <w:r w:rsidRPr="00B450B9">
        <w:rPr>
          <w:rFonts w:ascii="Times New Roman" w:hAnsi="Times New Roman"/>
          <w:sz w:val="24"/>
          <w:szCs w:val="24"/>
        </w:rPr>
        <w:t>Об утверждении формы уведомления об изготовлении агитационных материалов</w:t>
      </w:r>
    </w:p>
    <w:p w:rsidR="00B450B9" w:rsidRPr="00B450B9" w:rsidRDefault="00B450B9" w:rsidP="00B450B9">
      <w:pPr>
        <w:pStyle w:val="a9"/>
        <w:numPr>
          <w:ilvl w:val="0"/>
          <w:numId w:val="11"/>
        </w:numPr>
        <w:tabs>
          <w:tab w:val="left" w:pos="4395"/>
          <w:tab w:val="left" w:pos="4536"/>
        </w:tabs>
        <w:spacing w:after="0" w:line="240" w:lineRule="auto"/>
        <w:ind w:left="0" w:firstLine="709"/>
        <w:contextualSpacing/>
        <w:jc w:val="both"/>
        <w:rPr>
          <w:rFonts w:ascii="Times New Roman" w:hAnsi="Times New Roman"/>
          <w:sz w:val="24"/>
          <w:szCs w:val="24"/>
        </w:rPr>
      </w:pPr>
      <w:proofErr w:type="gramStart"/>
      <w:r w:rsidRPr="00B450B9">
        <w:rPr>
          <w:rFonts w:ascii="Times New Roman" w:hAnsi="Times New Roman"/>
          <w:sz w:val="24"/>
          <w:szCs w:val="24"/>
        </w:rPr>
        <w:t>О формах удостоверений членов избирательных комиссий с правом совещательного голоса, кандидатов, доверенных лиц, уполномоченных представителей по финансовым вопросам, уполномоченных представителей избирательных объединений, избранного депутата при проведении дополнительных выборов депутатов совета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w:t>
      </w:r>
      <w:proofErr w:type="gramEnd"/>
    </w:p>
    <w:p w:rsidR="00B450B9" w:rsidRPr="00B450B9" w:rsidRDefault="00B450B9" w:rsidP="00B450B9">
      <w:pPr>
        <w:pStyle w:val="20"/>
        <w:numPr>
          <w:ilvl w:val="0"/>
          <w:numId w:val="11"/>
        </w:numPr>
        <w:shd w:val="clear" w:color="auto" w:fill="auto"/>
        <w:tabs>
          <w:tab w:val="left" w:pos="2062"/>
          <w:tab w:val="left" w:pos="3870"/>
        </w:tabs>
        <w:spacing w:before="0" w:line="240" w:lineRule="auto"/>
        <w:ind w:left="0" w:firstLine="709"/>
        <w:contextualSpacing/>
        <w:rPr>
          <w:rFonts w:ascii="Times New Roman" w:eastAsia="Times New Roman" w:hAnsi="Times New Roman"/>
          <w:sz w:val="24"/>
          <w:szCs w:val="24"/>
        </w:rPr>
      </w:pPr>
      <w:r w:rsidRPr="00B450B9">
        <w:rPr>
          <w:rFonts w:ascii="Times New Roman" w:eastAsia="Times New Roman" w:hAnsi="Times New Roman"/>
          <w:sz w:val="24"/>
          <w:szCs w:val="24"/>
        </w:rPr>
        <w:t>Об утверждении формы ведомости и Итогового протокола проверки подписей избирателей</w:t>
      </w:r>
    </w:p>
    <w:p w:rsidR="00B450B9" w:rsidRPr="00B450B9" w:rsidRDefault="00B450B9" w:rsidP="00B450B9">
      <w:pPr>
        <w:pStyle w:val="a3"/>
        <w:widowControl w:val="0"/>
        <w:numPr>
          <w:ilvl w:val="0"/>
          <w:numId w:val="11"/>
        </w:numPr>
        <w:tabs>
          <w:tab w:val="left" w:pos="4253"/>
          <w:tab w:val="left" w:pos="6804"/>
        </w:tabs>
        <w:adjustRightInd w:val="0"/>
        <w:spacing w:after="0" w:line="240" w:lineRule="auto"/>
        <w:ind w:left="0" w:firstLine="709"/>
        <w:jc w:val="both"/>
        <w:textAlignment w:val="baseline"/>
        <w:rPr>
          <w:rFonts w:ascii="Times New Roman" w:hAnsi="Times New Roman"/>
          <w:sz w:val="24"/>
          <w:szCs w:val="24"/>
        </w:rPr>
      </w:pPr>
      <w:r w:rsidRPr="00B450B9">
        <w:rPr>
          <w:rFonts w:ascii="Times New Roman" w:hAnsi="Times New Roman"/>
          <w:sz w:val="24"/>
          <w:szCs w:val="24"/>
        </w:rPr>
        <w:t xml:space="preserve">Об утверждении образца заполнения подписного листа для сбора подписей избирателей в поддержку выдвижения (самовыдвижения) кандидатов в депутаты совета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 </w:t>
      </w:r>
    </w:p>
    <w:p w:rsidR="00B450B9" w:rsidRPr="00B450B9" w:rsidRDefault="00B450B9" w:rsidP="00B450B9">
      <w:pPr>
        <w:pStyle w:val="a3"/>
        <w:numPr>
          <w:ilvl w:val="0"/>
          <w:numId w:val="11"/>
        </w:numPr>
        <w:tabs>
          <w:tab w:val="left" w:pos="4253"/>
          <w:tab w:val="left" w:pos="6804"/>
        </w:tabs>
        <w:spacing w:after="0" w:line="240" w:lineRule="auto"/>
        <w:ind w:left="0" w:firstLine="709"/>
        <w:jc w:val="both"/>
        <w:rPr>
          <w:rFonts w:ascii="Times New Roman" w:hAnsi="Times New Roman"/>
          <w:sz w:val="24"/>
          <w:szCs w:val="24"/>
        </w:rPr>
      </w:pPr>
      <w:r w:rsidRPr="00B450B9">
        <w:rPr>
          <w:rFonts w:ascii="Times New Roman" w:hAnsi="Times New Roman"/>
          <w:sz w:val="24"/>
          <w:szCs w:val="24"/>
        </w:rPr>
        <w:t>О Порядке и формах учета и отчетности о поступлении средств избирательных фондов кандидатов при проведении дополнительных выборов депутатов совета депутатов муниципального образования «Юкковское сельское поселение» Всеволожского муниципального района Ленинградской области четвертого созыва по Юкковским одномандатным избирательным округам № 2, № 3, № 4, № 5, № 8, № 9 и расходовании этих средств</w:t>
      </w:r>
    </w:p>
    <w:p w:rsidR="00B450B9" w:rsidRPr="00B450B9" w:rsidRDefault="00B450B9" w:rsidP="00B450B9">
      <w:pPr>
        <w:pStyle w:val="20"/>
        <w:numPr>
          <w:ilvl w:val="0"/>
          <w:numId w:val="11"/>
        </w:numPr>
        <w:shd w:val="clear" w:color="auto" w:fill="auto"/>
        <w:spacing w:before="0" w:line="240" w:lineRule="auto"/>
        <w:ind w:left="0" w:firstLine="709"/>
        <w:contextualSpacing/>
        <w:rPr>
          <w:rFonts w:ascii="Times New Roman" w:eastAsia="Times New Roman" w:hAnsi="Times New Roman"/>
          <w:bCs/>
          <w:sz w:val="24"/>
          <w:szCs w:val="24"/>
        </w:rPr>
      </w:pPr>
      <w:r w:rsidRPr="00B450B9">
        <w:rPr>
          <w:rFonts w:ascii="Times New Roman" w:eastAsia="Times New Roman" w:hAnsi="Times New Roman"/>
          <w:bCs/>
          <w:sz w:val="24"/>
          <w:szCs w:val="24"/>
        </w:rPr>
        <w:t>О формировании Рабочих  групп по проверке документов, представляемых кандидатами, уполномоченными представителями, а также для проведения проверки достоверности подписей избирателей и соответствующих им сведений, содержащихся в подписных листах</w:t>
      </w:r>
    </w:p>
    <w:p w:rsidR="00B450B9" w:rsidRPr="00B450B9" w:rsidRDefault="00B450B9" w:rsidP="00B450B9">
      <w:pPr>
        <w:pStyle w:val="20"/>
        <w:numPr>
          <w:ilvl w:val="0"/>
          <w:numId w:val="11"/>
        </w:numPr>
        <w:shd w:val="clear" w:color="auto" w:fill="auto"/>
        <w:spacing w:before="0" w:line="240" w:lineRule="auto"/>
        <w:ind w:left="0" w:firstLine="709"/>
        <w:contextualSpacing/>
        <w:rPr>
          <w:rFonts w:ascii="Times New Roman" w:eastAsia="Times New Roman" w:hAnsi="Times New Roman"/>
          <w:bCs/>
          <w:sz w:val="24"/>
          <w:szCs w:val="24"/>
        </w:rPr>
      </w:pPr>
      <w:r w:rsidRPr="00B450B9">
        <w:rPr>
          <w:rFonts w:ascii="Times New Roman" w:eastAsia="Times New Roman" w:hAnsi="Times New Roman"/>
          <w:bCs/>
          <w:sz w:val="24"/>
          <w:szCs w:val="24"/>
        </w:rPr>
        <w:t>Об использовании регионального фрагмента Государственной автоматизированной системы Российской Федерации «Выборы»</w:t>
      </w:r>
    </w:p>
    <w:p w:rsidR="00B450B9" w:rsidRPr="00B450B9" w:rsidRDefault="00B450B9" w:rsidP="00B450B9">
      <w:pPr>
        <w:pStyle w:val="20"/>
        <w:numPr>
          <w:ilvl w:val="0"/>
          <w:numId w:val="11"/>
        </w:numPr>
        <w:shd w:val="clear" w:color="auto" w:fill="auto"/>
        <w:tabs>
          <w:tab w:val="left" w:pos="2062"/>
          <w:tab w:val="left" w:pos="3870"/>
        </w:tabs>
        <w:spacing w:before="0" w:line="240" w:lineRule="auto"/>
        <w:ind w:left="0" w:firstLine="709"/>
        <w:contextualSpacing/>
        <w:rPr>
          <w:rFonts w:ascii="Times New Roman" w:eastAsia="Times New Roman" w:hAnsi="Times New Roman"/>
          <w:sz w:val="24"/>
          <w:szCs w:val="24"/>
        </w:rPr>
      </w:pPr>
      <w:r w:rsidRPr="00B450B9">
        <w:rPr>
          <w:rFonts w:ascii="Times New Roman" w:eastAsia="Times New Roman" w:hAnsi="Times New Roman"/>
          <w:sz w:val="24"/>
          <w:szCs w:val="24"/>
        </w:rPr>
        <w:t>Разное</w:t>
      </w:r>
    </w:p>
    <w:sectPr w:rsidR="00B450B9" w:rsidRPr="00B450B9" w:rsidSect="00CA1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808FE0"/>
    <w:lvl w:ilvl="0">
      <w:numFmt w:val="bullet"/>
      <w:lvlText w:val="*"/>
      <w:lvlJc w:val="left"/>
    </w:lvl>
  </w:abstractNum>
  <w:abstractNum w:abstractNumId="1">
    <w:nsid w:val="026E587B"/>
    <w:multiLevelType w:val="hybridMultilevel"/>
    <w:tmpl w:val="082E2DC8"/>
    <w:lvl w:ilvl="0" w:tplc="4C40B5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6737B"/>
    <w:multiLevelType w:val="hybridMultilevel"/>
    <w:tmpl w:val="027CC77C"/>
    <w:lvl w:ilvl="0" w:tplc="D474FE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55454"/>
    <w:multiLevelType w:val="hybridMultilevel"/>
    <w:tmpl w:val="651E8EEA"/>
    <w:lvl w:ilvl="0" w:tplc="1F14C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9B4377"/>
    <w:multiLevelType w:val="hybridMultilevel"/>
    <w:tmpl w:val="14C64024"/>
    <w:lvl w:ilvl="0" w:tplc="1B5E2630">
      <w:start w:val="1"/>
      <w:numFmt w:val="decimal"/>
      <w:suff w:val="space"/>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7C6345"/>
    <w:multiLevelType w:val="multilevel"/>
    <w:tmpl w:val="9C968F3C"/>
    <w:lvl w:ilvl="0">
      <w:start w:val="1"/>
      <w:numFmt w:val="decimal"/>
      <w:lvlText w:val="%1."/>
      <w:lvlJc w:val="left"/>
      <w:pPr>
        <w:ind w:left="1379" w:hanging="1095"/>
      </w:pPr>
      <w:rPr>
        <w:rFonts w:ascii="Times New Roman" w:hAnsi="Times New Roman" w:cs="Times New Roman"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5A30E44"/>
    <w:multiLevelType w:val="hybridMultilevel"/>
    <w:tmpl w:val="E0222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EE0353"/>
    <w:multiLevelType w:val="hybridMultilevel"/>
    <w:tmpl w:val="FA7627B6"/>
    <w:lvl w:ilvl="0" w:tplc="D34ECD0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4B4DB2"/>
    <w:multiLevelType w:val="hybridMultilevel"/>
    <w:tmpl w:val="3D6CCA8A"/>
    <w:lvl w:ilvl="0" w:tplc="DEBC501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FD0AC4"/>
    <w:multiLevelType w:val="hybridMultilevel"/>
    <w:tmpl w:val="599AF224"/>
    <w:lvl w:ilvl="0" w:tplc="6EE603F6">
      <w:start w:val="1"/>
      <w:numFmt w:val="bullet"/>
      <w:suff w:val="space"/>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4F430286"/>
    <w:multiLevelType w:val="hybridMultilevel"/>
    <w:tmpl w:val="1DC0B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796777"/>
    <w:multiLevelType w:val="hybridMultilevel"/>
    <w:tmpl w:val="26EC77B4"/>
    <w:lvl w:ilvl="0" w:tplc="D318D1C8">
      <w:start w:val="1"/>
      <w:numFmt w:val="decimal"/>
      <w:suff w:val="space"/>
      <w:lvlText w:val="%1."/>
      <w:lvlJc w:val="left"/>
      <w:pPr>
        <w:ind w:left="1429" w:hanging="360"/>
      </w:pPr>
      <w:rPr>
        <w:rFonts w:hint="default"/>
        <w:i w:val="0"/>
        <w:color w:val="000000" w:themeColor="text1"/>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803C91"/>
    <w:multiLevelType w:val="hybridMultilevel"/>
    <w:tmpl w:val="186E7350"/>
    <w:lvl w:ilvl="0" w:tplc="684C9906">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9F1E5B"/>
    <w:multiLevelType w:val="multilevel"/>
    <w:tmpl w:val="72AE16D2"/>
    <w:lvl w:ilvl="0">
      <w:start w:val="1"/>
      <w:numFmt w:val="decimal"/>
      <w:lvlText w:val="%1."/>
      <w:lvlJc w:val="left"/>
      <w:pPr>
        <w:ind w:left="1379" w:hanging="1095"/>
      </w:pPr>
      <w:rPr>
        <w:rFonts w:ascii="Times New Roman" w:hAnsi="Times New Roman" w:cs="Times New Roman"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CF45884"/>
    <w:multiLevelType w:val="hybridMultilevel"/>
    <w:tmpl w:val="10CCA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89776F"/>
    <w:multiLevelType w:val="multilevel"/>
    <w:tmpl w:val="43DE0FC4"/>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77292E49"/>
    <w:multiLevelType w:val="multilevel"/>
    <w:tmpl w:val="9040666A"/>
    <w:lvl w:ilvl="0">
      <w:start w:val="1"/>
      <w:numFmt w:val="decimal"/>
      <w:lvlText w:val="%1."/>
      <w:lvlJc w:val="left"/>
      <w:pPr>
        <w:ind w:left="1260" w:hanging="360"/>
      </w:pPr>
      <w:rPr>
        <w:rFonts w:hint="default"/>
      </w:rPr>
    </w:lvl>
    <w:lvl w:ilvl="1">
      <w:start w:val="2"/>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08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440"/>
      </w:pPr>
      <w:rPr>
        <w:rFonts w:hint="default"/>
      </w:rPr>
    </w:lvl>
  </w:abstractNum>
  <w:num w:numId="1">
    <w:abstractNumId w:val="5"/>
  </w:num>
  <w:num w:numId="2">
    <w:abstractNumId w:val="16"/>
  </w:num>
  <w:num w:numId="3">
    <w:abstractNumId w:val="15"/>
  </w:num>
  <w:num w:numId="4">
    <w:abstractNumId w:val="3"/>
  </w:num>
  <w:num w:numId="5">
    <w:abstractNumId w:val="13"/>
  </w:num>
  <w:num w:numId="6">
    <w:abstractNumId w:val="10"/>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11"/>
  </w:num>
  <w:num w:numId="9">
    <w:abstractNumId w:val="8"/>
  </w:num>
  <w:num w:numId="10">
    <w:abstractNumId w:val="9"/>
  </w:num>
  <w:num w:numId="11">
    <w:abstractNumId w:val="4"/>
  </w:num>
  <w:num w:numId="12">
    <w:abstractNumId w:val="1"/>
  </w:num>
  <w:num w:numId="13">
    <w:abstractNumId w:val="7"/>
  </w:num>
  <w:num w:numId="14">
    <w:abstractNumId w:val="2"/>
  </w:num>
  <w:num w:numId="15">
    <w:abstractNumId w:val="14"/>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E3F24"/>
    <w:rsid w:val="00013259"/>
    <w:rsid w:val="00015C24"/>
    <w:rsid w:val="000223D1"/>
    <w:rsid w:val="000300F5"/>
    <w:rsid w:val="000342C9"/>
    <w:rsid w:val="0005795E"/>
    <w:rsid w:val="0007220E"/>
    <w:rsid w:val="00081EBC"/>
    <w:rsid w:val="0008781D"/>
    <w:rsid w:val="0009145B"/>
    <w:rsid w:val="0009277E"/>
    <w:rsid w:val="000A1A2B"/>
    <w:rsid w:val="000A2913"/>
    <w:rsid w:val="000A75BB"/>
    <w:rsid w:val="000B761F"/>
    <w:rsid w:val="000C3910"/>
    <w:rsid w:val="000C7570"/>
    <w:rsid w:val="000D202B"/>
    <w:rsid w:val="000D525E"/>
    <w:rsid w:val="000F2337"/>
    <w:rsid w:val="000F4174"/>
    <w:rsid w:val="0012018C"/>
    <w:rsid w:val="0012445D"/>
    <w:rsid w:val="00127FAA"/>
    <w:rsid w:val="00131878"/>
    <w:rsid w:val="00132381"/>
    <w:rsid w:val="00134CA2"/>
    <w:rsid w:val="00136868"/>
    <w:rsid w:val="0014026E"/>
    <w:rsid w:val="00151E4A"/>
    <w:rsid w:val="00157130"/>
    <w:rsid w:val="00162B3B"/>
    <w:rsid w:val="001730F5"/>
    <w:rsid w:val="0018427D"/>
    <w:rsid w:val="00190053"/>
    <w:rsid w:val="001910FC"/>
    <w:rsid w:val="00196FA3"/>
    <w:rsid w:val="001A06BC"/>
    <w:rsid w:val="001A396A"/>
    <w:rsid w:val="001B4188"/>
    <w:rsid w:val="001B5F20"/>
    <w:rsid w:val="001C71AA"/>
    <w:rsid w:val="001D7F0A"/>
    <w:rsid w:val="001E3AF6"/>
    <w:rsid w:val="001F352B"/>
    <w:rsid w:val="001F4FFA"/>
    <w:rsid w:val="00205DA9"/>
    <w:rsid w:val="00212598"/>
    <w:rsid w:val="002171BE"/>
    <w:rsid w:val="00231034"/>
    <w:rsid w:val="002321C2"/>
    <w:rsid w:val="00232B7B"/>
    <w:rsid w:val="002413C9"/>
    <w:rsid w:val="002531B8"/>
    <w:rsid w:val="0025384C"/>
    <w:rsid w:val="002539DC"/>
    <w:rsid w:val="002857C1"/>
    <w:rsid w:val="0028738B"/>
    <w:rsid w:val="0029045A"/>
    <w:rsid w:val="0029226D"/>
    <w:rsid w:val="00292DB5"/>
    <w:rsid w:val="002A61EB"/>
    <w:rsid w:val="002D579E"/>
    <w:rsid w:val="002D5D83"/>
    <w:rsid w:val="00301A05"/>
    <w:rsid w:val="00301F48"/>
    <w:rsid w:val="00304E7F"/>
    <w:rsid w:val="0031359D"/>
    <w:rsid w:val="003174A4"/>
    <w:rsid w:val="003240AB"/>
    <w:rsid w:val="0032500D"/>
    <w:rsid w:val="003500A9"/>
    <w:rsid w:val="0035107E"/>
    <w:rsid w:val="0038384B"/>
    <w:rsid w:val="003A0DE2"/>
    <w:rsid w:val="003A418F"/>
    <w:rsid w:val="003A436C"/>
    <w:rsid w:val="003D2C7D"/>
    <w:rsid w:val="003D376C"/>
    <w:rsid w:val="003E1324"/>
    <w:rsid w:val="003E2FA3"/>
    <w:rsid w:val="003E4C42"/>
    <w:rsid w:val="003F3932"/>
    <w:rsid w:val="003F6920"/>
    <w:rsid w:val="00412CB4"/>
    <w:rsid w:val="00441547"/>
    <w:rsid w:val="00455B73"/>
    <w:rsid w:val="00455ECF"/>
    <w:rsid w:val="00472BB4"/>
    <w:rsid w:val="00473F33"/>
    <w:rsid w:val="004831DD"/>
    <w:rsid w:val="004925E4"/>
    <w:rsid w:val="004A1963"/>
    <w:rsid w:val="004A4170"/>
    <w:rsid w:val="004A7775"/>
    <w:rsid w:val="004B1FB4"/>
    <w:rsid w:val="004C1F77"/>
    <w:rsid w:val="004D3245"/>
    <w:rsid w:val="004E355F"/>
    <w:rsid w:val="0050504E"/>
    <w:rsid w:val="0052275E"/>
    <w:rsid w:val="005325A9"/>
    <w:rsid w:val="00537F4B"/>
    <w:rsid w:val="005543A0"/>
    <w:rsid w:val="00555F2E"/>
    <w:rsid w:val="00567C14"/>
    <w:rsid w:val="0058348E"/>
    <w:rsid w:val="00596564"/>
    <w:rsid w:val="005A319C"/>
    <w:rsid w:val="005B3D45"/>
    <w:rsid w:val="005B71C3"/>
    <w:rsid w:val="005D1073"/>
    <w:rsid w:val="005D3942"/>
    <w:rsid w:val="005E1D09"/>
    <w:rsid w:val="005F7832"/>
    <w:rsid w:val="00623CD3"/>
    <w:rsid w:val="006245DF"/>
    <w:rsid w:val="006474EA"/>
    <w:rsid w:val="00647815"/>
    <w:rsid w:val="0065225A"/>
    <w:rsid w:val="00656C5E"/>
    <w:rsid w:val="00665E4A"/>
    <w:rsid w:val="00685E01"/>
    <w:rsid w:val="0069146C"/>
    <w:rsid w:val="00692672"/>
    <w:rsid w:val="006A0A30"/>
    <w:rsid w:val="006A3E50"/>
    <w:rsid w:val="006B7784"/>
    <w:rsid w:val="006C1FB2"/>
    <w:rsid w:val="006C7375"/>
    <w:rsid w:val="006D11E2"/>
    <w:rsid w:val="006D33A0"/>
    <w:rsid w:val="006D6302"/>
    <w:rsid w:val="006E6A3C"/>
    <w:rsid w:val="006F40A9"/>
    <w:rsid w:val="006F46B8"/>
    <w:rsid w:val="006F609F"/>
    <w:rsid w:val="0070410F"/>
    <w:rsid w:val="00717F9D"/>
    <w:rsid w:val="0073361E"/>
    <w:rsid w:val="00773807"/>
    <w:rsid w:val="0077404B"/>
    <w:rsid w:val="00781C29"/>
    <w:rsid w:val="007875D7"/>
    <w:rsid w:val="0079369A"/>
    <w:rsid w:val="0079428A"/>
    <w:rsid w:val="007B213B"/>
    <w:rsid w:val="007B23A2"/>
    <w:rsid w:val="007D3BF3"/>
    <w:rsid w:val="007D6253"/>
    <w:rsid w:val="007E0E4E"/>
    <w:rsid w:val="007E7A18"/>
    <w:rsid w:val="007F2CDC"/>
    <w:rsid w:val="0081044B"/>
    <w:rsid w:val="008104A2"/>
    <w:rsid w:val="00827208"/>
    <w:rsid w:val="00852AA8"/>
    <w:rsid w:val="00861A38"/>
    <w:rsid w:val="00863E4F"/>
    <w:rsid w:val="00874F49"/>
    <w:rsid w:val="008759E4"/>
    <w:rsid w:val="00875C6E"/>
    <w:rsid w:val="0087673F"/>
    <w:rsid w:val="00881361"/>
    <w:rsid w:val="008838B7"/>
    <w:rsid w:val="00891DA7"/>
    <w:rsid w:val="00894716"/>
    <w:rsid w:val="00895503"/>
    <w:rsid w:val="00896956"/>
    <w:rsid w:val="00897951"/>
    <w:rsid w:val="008A2FA0"/>
    <w:rsid w:val="008B003D"/>
    <w:rsid w:val="008C18CE"/>
    <w:rsid w:val="008C5892"/>
    <w:rsid w:val="008D57DD"/>
    <w:rsid w:val="008E4971"/>
    <w:rsid w:val="008E78FC"/>
    <w:rsid w:val="0090259F"/>
    <w:rsid w:val="00907E14"/>
    <w:rsid w:val="0091339B"/>
    <w:rsid w:val="0093422E"/>
    <w:rsid w:val="009358B1"/>
    <w:rsid w:val="009501FE"/>
    <w:rsid w:val="00957726"/>
    <w:rsid w:val="00960776"/>
    <w:rsid w:val="0096199A"/>
    <w:rsid w:val="00970AA5"/>
    <w:rsid w:val="00971116"/>
    <w:rsid w:val="00975DE2"/>
    <w:rsid w:val="00986252"/>
    <w:rsid w:val="009A745B"/>
    <w:rsid w:val="009A79D2"/>
    <w:rsid w:val="009B33D5"/>
    <w:rsid w:val="009C6B7D"/>
    <w:rsid w:val="009D0103"/>
    <w:rsid w:val="009E407E"/>
    <w:rsid w:val="009E5A41"/>
    <w:rsid w:val="009E759D"/>
    <w:rsid w:val="009E7E75"/>
    <w:rsid w:val="009F198C"/>
    <w:rsid w:val="00A165D2"/>
    <w:rsid w:val="00A25800"/>
    <w:rsid w:val="00A3761E"/>
    <w:rsid w:val="00A408B0"/>
    <w:rsid w:val="00A5638B"/>
    <w:rsid w:val="00AA0868"/>
    <w:rsid w:val="00AA5141"/>
    <w:rsid w:val="00AB519A"/>
    <w:rsid w:val="00AB767D"/>
    <w:rsid w:val="00AC2324"/>
    <w:rsid w:val="00AC6FB8"/>
    <w:rsid w:val="00AE0930"/>
    <w:rsid w:val="00AE1B02"/>
    <w:rsid w:val="00AE3F24"/>
    <w:rsid w:val="00AF5EB3"/>
    <w:rsid w:val="00B02486"/>
    <w:rsid w:val="00B21F23"/>
    <w:rsid w:val="00B35B17"/>
    <w:rsid w:val="00B43651"/>
    <w:rsid w:val="00B450B9"/>
    <w:rsid w:val="00B46FE8"/>
    <w:rsid w:val="00B558F6"/>
    <w:rsid w:val="00B6035A"/>
    <w:rsid w:val="00B66838"/>
    <w:rsid w:val="00B74292"/>
    <w:rsid w:val="00B84636"/>
    <w:rsid w:val="00B910ED"/>
    <w:rsid w:val="00B93FB4"/>
    <w:rsid w:val="00BA14D2"/>
    <w:rsid w:val="00BA6169"/>
    <w:rsid w:val="00BB28F7"/>
    <w:rsid w:val="00BB6ED7"/>
    <w:rsid w:val="00BC2C10"/>
    <w:rsid w:val="00BC51BB"/>
    <w:rsid w:val="00C07475"/>
    <w:rsid w:val="00C10CE9"/>
    <w:rsid w:val="00C209CC"/>
    <w:rsid w:val="00C22DC7"/>
    <w:rsid w:val="00C25DB3"/>
    <w:rsid w:val="00C2631C"/>
    <w:rsid w:val="00C34AE6"/>
    <w:rsid w:val="00C37BD2"/>
    <w:rsid w:val="00C4327C"/>
    <w:rsid w:val="00C8076B"/>
    <w:rsid w:val="00C80F83"/>
    <w:rsid w:val="00C82936"/>
    <w:rsid w:val="00C90783"/>
    <w:rsid w:val="00CA189F"/>
    <w:rsid w:val="00CA435C"/>
    <w:rsid w:val="00CB5C10"/>
    <w:rsid w:val="00CB7E8C"/>
    <w:rsid w:val="00CC0419"/>
    <w:rsid w:val="00CC66B1"/>
    <w:rsid w:val="00CD16DB"/>
    <w:rsid w:val="00CD22F4"/>
    <w:rsid w:val="00CD3767"/>
    <w:rsid w:val="00CD6DC5"/>
    <w:rsid w:val="00D0492F"/>
    <w:rsid w:val="00D0790A"/>
    <w:rsid w:val="00D11537"/>
    <w:rsid w:val="00D20F0C"/>
    <w:rsid w:val="00D23CA6"/>
    <w:rsid w:val="00D2505D"/>
    <w:rsid w:val="00D26021"/>
    <w:rsid w:val="00D30358"/>
    <w:rsid w:val="00D47992"/>
    <w:rsid w:val="00D50D50"/>
    <w:rsid w:val="00D61144"/>
    <w:rsid w:val="00D618BE"/>
    <w:rsid w:val="00D93A92"/>
    <w:rsid w:val="00D956F7"/>
    <w:rsid w:val="00DA5628"/>
    <w:rsid w:val="00DB4B9C"/>
    <w:rsid w:val="00DC1E6D"/>
    <w:rsid w:val="00DC411D"/>
    <w:rsid w:val="00DC431B"/>
    <w:rsid w:val="00DC7A2A"/>
    <w:rsid w:val="00DD4255"/>
    <w:rsid w:val="00DD4660"/>
    <w:rsid w:val="00DF0912"/>
    <w:rsid w:val="00E04351"/>
    <w:rsid w:val="00E17306"/>
    <w:rsid w:val="00E21263"/>
    <w:rsid w:val="00E223B3"/>
    <w:rsid w:val="00E32C0C"/>
    <w:rsid w:val="00E32D46"/>
    <w:rsid w:val="00E41F5E"/>
    <w:rsid w:val="00E43906"/>
    <w:rsid w:val="00E53D91"/>
    <w:rsid w:val="00E64F58"/>
    <w:rsid w:val="00E74662"/>
    <w:rsid w:val="00E825D9"/>
    <w:rsid w:val="00E84543"/>
    <w:rsid w:val="00EA092B"/>
    <w:rsid w:val="00EB3682"/>
    <w:rsid w:val="00EC4AA6"/>
    <w:rsid w:val="00EE7D40"/>
    <w:rsid w:val="00F00A4E"/>
    <w:rsid w:val="00F120E6"/>
    <w:rsid w:val="00F133AD"/>
    <w:rsid w:val="00F30A2A"/>
    <w:rsid w:val="00F372C7"/>
    <w:rsid w:val="00F40CF7"/>
    <w:rsid w:val="00F41334"/>
    <w:rsid w:val="00F42301"/>
    <w:rsid w:val="00F57628"/>
    <w:rsid w:val="00F72EF6"/>
    <w:rsid w:val="00F74876"/>
    <w:rsid w:val="00F779FE"/>
    <w:rsid w:val="00F96BEC"/>
    <w:rsid w:val="00F96F85"/>
    <w:rsid w:val="00F97A20"/>
    <w:rsid w:val="00FF2B14"/>
    <w:rsid w:val="00FF7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A5"/>
    <w:pPr>
      <w:spacing w:after="200" w:line="276" w:lineRule="auto"/>
    </w:pPr>
    <w:rPr>
      <w:sz w:val="22"/>
      <w:szCs w:val="22"/>
      <w:lang w:eastAsia="en-US"/>
    </w:rPr>
  </w:style>
  <w:style w:type="paragraph" w:styleId="1">
    <w:name w:val="heading 1"/>
    <w:basedOn w:val="a"/>
    <w:next w:val="a"/>
    <w:link w:val="10"/>
    <w:uiPriority w:val="9"/>
    <w:qFormat/>
    <w:rsid w:val="00881361"/>
    <w:pPr>
      <w:keepNext/>
      <w:spacing w:after="0" w:line="240" w:lineRule="auto"/>
      <w:jc w:val="right"/>
      <w:outlineLvl w:val="0"/>
    </w:pPr>
    <w:rPr>
      <w:rFonts w:ascii="Times New Roman" w:eastAsia="Times New Roman" w:hAnsi="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F24"/>
    <w:pPr>
      <w:ind w:left="720"/>
      <w:contextualSpacing/>
    </w:pPr>
    <w:rPr>
      <w:rFonts w:eastAsia="Times New Roman"/>
      <w:lang w:eastAsia="ru-RU"/>
    </w:rPr>
  </w:style>
  <w:style w:type="paragraph" w:customStyle="1" w:styleId="Style7">
    <w:name w:val="Style7"/>
    <w:basedOn w:val="a"/>
    <w:uiPriority w:val="99"/>
    <w:rsid w:val="004E355F"/>
    <w:pPr>
      <w:widowControl w:val="0"/>
      <w:autoSpaceDE w:val="0"/>
      <w:autoSpaceDN w:val="0"/>
      <w:adjustRightInd w:val="0"/>
      <w:spacing w:after="0" w:line="277" w:lineRule="exact"/>
      <w:jc w:val="both"/>
    </w:pPr>
    <w:rPr>
      <w:rFonts w:ascii="Arial" w:eastAsiaTheme="minorEastAsia" w:hAnsi="Arial" w:cs="Arial"/>
      <w:sz w:val="24"/>
      <w:szCs w:val="24"/>
      <w:lang w:eastAsia="ru-RU"/>
    </w:rPr>
  </w:style>
  <w:style w:type="paragraph" w:customStyle="1" w:styleId="Style8">
    <w:name w:val="Style8"/>
    <w:basedOn w:val="a"/>
    <w:uiPriority w:val="99"/>
    <w:rsid w:val="004E355F"/>
    <w:pPr>
      <w:widowControl w:val="0"/>
      <w:autoSpaceDE w:val="0"/>
      <w:autoSpaceDN w:val="0"/>
      <w:adjustRightInd w:val="0"/>
      <w:spacing w:after="0" w:line="276" w:lineRule="exact"/>
      <w:ind w:firstLine="888"/>
      <w:jc w:val="both"/>
    </w:pPr>
    <w:rPr>
      <w:rFonts w:ascii="Arial" w:eastAsiaTheme="minorEastAsia" w:hAnsi="Arial" w:cs="Arial"/>
      <w:sz w:val="24"/>
      <w:szCs w:val="24"/>
      <w:lang w:eastAsia="ru-RU"/>
    </w:rPr>
  </w:style>
  <w:style w:type="character" w:customStyle="1" w:styleId="FontStyle34">
    <w:name w:val="Font Style34"/>
    <w:basedOn w:val="a0"/>
    <w:uiPriority w:val="99"/>
    <w:rsid w:val="004E355F"/>
    <w:rPr>
      <w:rFonts w:ascii="Times New Roman" w:hAnsi="Times New Roman" w:cs="Times New Roman"/>
      <w:sz w:val="22"/>
      <w:szCs w:val="22"/>
    </w:rPr>
  </w:style>
  <w:style w:type="character" w:customStyle="1" w:styleId="FontStyle14">
    <w:name w:val="Font Style14"/>
    <w:basedOn w:val="a0"/>
    <w:uiPriority w:val="99"/>
    <w:rsid w:val="00D26021"/>
    <w:rPr>
      <w:rFonts w:ascii="Times New Roman" w:hAnsi="Times New Roman" w:cs="Times New Roman"/>
      <w:b/>
      <w:bCs/>
      <w:sz w:val="26"/>
      <w:szCs w:val="26"/>
    </w:rPr>
  </w:style>
  <w:style w:type="paragraph" w:customStyle="1" w:styleId="ConsPlusTitle">
    <w:name w:val="ConsPlusTitle"/>
    <w:rsid w:val="00D26021"/>
    <w:pPr>
      <w:widowControl w:val="0"/>
      <w:autoSpaceDE w:val="0"/>
      <w:autoSpaceDN w:val="0"/>
      <w:adjustRightInd w:val="0"/>
    </w:pPr>
    <w:rPr>
      <w:rFonts w:ascii="Times New Roman" w:eastAsia="Times New Roman" w:hAnsi="Times New Roman"/>
      <w:b/>
      <w:bCs/>
      <w:sz w:val="24"/>
      <w:szCs w:val="24"/>
    </w:rPr>
  </w:style>
  <w:style w:type="paragraph" w:styleId="a4">
    <w:name w:val="Balloon Text"/>
    <w:basedOn w:val="a"/>
    <w:link w:val="a5"/>
    <w:semiHidden/>
    <w:rsid w:val="003D376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3D376C"/>
    <w:rPr>
      <w:rFonts w:ascii="Tahoma" w:eastAsia="Times New Roman" w:hAnsi="Tahoma" w:cs="Tahoma"/>
      <w:sz w:val="16"/>
      <w:szCs w:val="16"/>
    </w:rPr>
  </w:style>
  <w:style w:type="paragraph" w:styleId="a6">
    <w:name w:val="Normal (Web)"/>
    <w:basedOn w:val="a"/>
    <w:uiPriority w:val="99"/>
    <w:semiHidden/>
    <w:unhideWhenUsed/>
    <w:rsid w:val="00C209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0790A"/>
    <w:pPr>
      <w:autoSpaceDE w:val="0"/>
      <w:autoSpaceDN w:val="0"/>
      <w:adjustRightInd w:val="0"/>
    </w:pPr>
    <w:rPr>
      <w:rFonts w:ascii="Times New Roman" w:eastAsia="Times New Roman" w:hAnsi="Times New Roman"/>
      <w:sz w:val="28"/>
      <w:szCs w:val="28"/>
    </w:rPr>
  </w:style>
  <w:style w:type="character" w:customStyle="1" w:styleId="10">
    <w:name w:val="Заголовок 1 Знак"/>
    <w:basedOn w:val="a0"/>
    <w:link w:val="1"/>
    <w:uiPriority w:val="9"/>
    <w:rsid w:val="00881361"/>
    <w:rPr>
      <w:rFonts w:ascii="Times New Roman" w:eastAsia="Times New Roman" w:hAnsi="Times New Roman"/>
      <w:i/>
      <w:iCs/>
      <w:sz w:val="28"/>
      <w:szCs w:val="24"/>
    </w:rPr>
  </w:style>
  <w:style w:type="paragraph" w:styleId="a7">
    <w:name w:val="Body Text"/>
    <w:basedOn w:val="a"/>
    <w:link w:val="a8"/>
    <w:uiPriority w:val="99"/>
    <w:semiHidden/>
    <w:rsid w:val="00881361"/>
    <w:pPr>
      <w:spacing w:after="0" w:line="240" w:lineRule="auto"/>
      <w:jc w:val="center"/>
    </w:pPr>
    <w:rPr>
      <w:rFonts w:ascii="Times New Roman" w:eastAsia="Times New Roman" w:hAnsi="Times New Roman"/>
      <w:sz w:val="28"/>
      <w:szCs w:val="20"/>
      <w:lang w:eastAsia="ru-RU"/>
    </w:rPr>
  </w:style>
  <w:style w:type="character" w:customStyle="1" w:styleId="a8">
    <w:name w:val="Основной текст Знак"/>
    <w:basedOn w:val="a0"/>
    <w:link w:val="a7"/>
    <w:uiPriority w:val="99"/>
    <w:semiHidden/>
    <w:rsid w:val="00881361"/>
    <w:rPr>
      <w:rFonts w:ascii="Times New Roman" w:eastAsia="Times New Roman" w:hAnsi="Times New Roman"/>
      <w:sz w:val="28"/>
    </w:rPr>
  </w:style>
  <w:style w:type="character" w:customStyle="1" w:styleId="2">
    <w:name w:val="Основной текст (2)_"/>
    <w:basedOn w:val="a0"/>
    <w:link w:val="20"/>
    <w:rsid w:val="00D23CA6"/>
    <w:rPr>
      <w:shd w:val="clear" w:color="auto" w:fill="FFFFFF"/>
    </w:rPr>
  </w:style>
  <w:style w:type="paragraph" w:customStyle="1" w:styleId="20">
    <w:name w:val="Основной текст (2)"/>
    <w:basedOn w:val="a"/>
    <w:link w:val="2"/>
    <w:rsid w:val="00D23CA6"/>
    <w:pPr>
      <w:widowControl w:val="0"/>
      <w:shd w:val="clear" w:color="auto" w:fill="FFFFFF"/>
      <w:adjustRightInd w:val="0"/>
      <w:spacing w:before="180" w:after="0" w:line="274" w:lineRule="exact"/>
      <w:jc w:val="both"/>
      <w:textAlignment w:val="baseline"/>
    </w:pPr>
    <w:rPr>
      <w:sz w:val="20"/>
      <w:szCs w:val="20"/>
      <w:lang w:eastAsia="ru-RU"/>
    </w:rPr>
  </w:style>
  <w:style w:type="paragraph" w:styleId="a9">
    <w:name w:val="Body Text Indent"/>
    <w:basedOn w:val="a"/>
    <w:link w:val="aa"/>
    <w:uiPriority w:val="99"/>
    <w:semiHidden/>
    <w:unhideWhenUsed/>
    <w:rsid w:val="00B450B9"/>
    <w:pPr>
      <w:spacing w:after="120"/>
      <w:ind w:left="283"/>
    </w:pPr>
  </w:style>
  <w:style w:type="character" w:customStyle="1" w:styleId="aa">
    <w:name w:val="Основной текст с отступом Знак"/>
    <w:basedOn w:val="a0"/>
    <w:link w:val="a9"/>
    <w:uiPriority w:val="99"/>
    <w:semiHidden/>
    <w:rsid w:val="00B450B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4473802">
      <w:bodyDiv w:val="1"/>
      <w:marLeft w:val="0"/>
      <w:marRight w:val="0"/>
      <w:marTop w:val="0"/>
      <w:marBottom w:val="0"/>
      <w:divBdr>
        <w:top w:val="none" w:sz="0" w:space="0" w:color="auto"/>
        <w:left w:val="none" w:sz="0" w:space="0" w:color="auto"/>
        <w:bottom w:val="none" w:sz="0" w:space="0" w:color="auto"/>
        <w:right w:val="none" w:sz="0" w:space="0" w:color="auto"/>
      </w:divBdr>
    </w:div>
    <w:div w:id="185337974">
      <w:bodyDiv w:val="1"/>
      <w:marLeft w:val="0"/>
      <w:marRight w:val="0"/>
      <w:marTop w:val="0"/>
      <w:marBottom w:val="0"/>
      <w:divBdr>
        <w:top w:val="none" w:sz="0" w:space="0" w:color="auto"/>
        <w:left w:val="none" w:sz="0" w:space="0" w:color="auto"/>
        <w:bottom w:val="none" w:sz="0" w:space="0" w:color="auto"/>
        <w:right w:val="none" w:sz="0" w:space="0" w:color="auto"/>
      </w:divBdr>
    </w:div>
    <w:div w:id="10652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08A8-F8C8-45B4-8673-C6938348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Н. Кошнякова</dc:creator>
  <cp:lastModifiedBy>Александр А. Ямщиков</cp:lastModifiedBy>
  <cp:revision>6</cp:revision>
  <cp:lastPrinted>2020-09-04T14:58:00Z</cp:lastPrinted>
  <dcterms:created xsi:type="dcterms:W3CDTF">2020-09-14T16:07:00Z</dcterms:created>
  <dcterms:modified xsi:type="dcterms:W3CDTF">2021-07-30T14:43:00Z</dcterms:modified>
</cp:coreProperties>
</file>