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34" w:rsidRDefault="003B3E05">
      <w:pPr>
        <w:pStyle w:val="30"/>
        <w:pBdr>
          <w:bottom w:val="single" w:sz="4" w:space="0" w:color="auto"/>
        </w:pBdr>
      </w:pPr>
      <w:r>
        <w:rPr>
          <w:b/>
          <w:bCs/>
          <w:sz w:val="26"/>
          <w:szCs w:val="26"/>
        </w:rPr>
        <w:t xml:space="preserve">АКТ № </w:t>
      </w:r>
      <w:r w:rsidR="00C2380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br/>
        <w:t>камеральной проверки</w:t>
      </w:r>
      <w:r>
        <w:rPr>
          <w:b/>
          <w:bCs/>
          <w:sz w:val="26"/>
          <w:szCs w:val="26"/>
        </w:rPr>
        <w:br/>
      </w:r>
      <w:r w:rsidR="00C23801">
        <w:t>М</w:t>
      </w:r>
      <w:r>
        <w:t xml:space="preserve">униципальное </w:t>
      </w:r>
      <w:r w:rsidR="00C23801">
        <w:t xml:space="preserve">казенное </w:t>
      </w:r>
      <w:r>
        <w:t>учреждение «</w:t>
      </w:r>
      <w:r w:rsidR="00C23801">
        <w:t>Многофункциональный центр «Юкки</w:t>
      </w:r>
      <w:r>
        <w:t>»,</w:t>
      </w:r>
      <w:r>
        <w:br/>
        <w:t>М</w:t>
      </w:r>
      <w:r w:rsidR="00C23801">
        <w:t>КУ «МФЦ «Юкки</w:t>
      </w:r>
      <w:r>
        <w:t>»</w:t>
      </w:r>
    </w:p>
    <w:p w:rsidR="004F7734" w:rsidRDefault="003B3E05">
      <w:pPr>
        <w:pStyle w:val="20"/>
        <w:spacing w:after="480"/>
        <w:jc w:val="center"/>
      </w:pPr>
      <w:r>
        <w:t>(полное и сокращенное наименование объекта контроля)</w:t>
      </w:r>
    </w:p>
    <w:p w:rsidR="004F7734" w:rsidRDefault="003B3E05">
      <w:pPr>
        <w:pStyle w:val="1"/>
        <w:ind w:firstLine="0"/>
        <w:jc w:val="righ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130810" distL="193675" distR="193675" simplePos="0" relativeHeight="125829378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12700</wp:posOffset>
                </wp:positionV>
                <wp:extent cx="853440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734" w:rsidRDefault="00C23801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д.Юкки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8.05pt;margin-top:1pt;width:67.2pt;height:15.85pt;z-index:125829378;visibility:visible;mso-wrap-style:none;mso-wrap-distance-left:15.25pt;mso-wrap-distance-top:0;mso-wrap-distance-right:15.25pt;mso-wrap-distance-bottom:1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" filled="f" stroked="f">
                <v:textbox inset="0,0,0,0">
                  <w:txbxContent>
                    <w:p w:rsidR="004F7734" w:rsidRDefault="00C23801">
                      <w:pPr>
                        <w:pStyle w:val="1"/>
                        <w:pBdr>
                          <w:bottom w:val="single" w:sz="4" w:space="0" w:color="auto"/>
                        </w:pBd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д.Юкки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880" distB="0" distL="114300" distR="114300" simplePos="0" relativeHeight="125829380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195580</wp:posOffset>
                </wp:positionV>
                <wp:extent cx="1012190" cy="1492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734" w:rsidRDefault="003B3E05">
                            <w:pPr>
                              <w:pStyle w:val="20"/>
                              <w:spacing w:after="0"/>
                            </w:pPr>
                            <w:r>
                              <w:t>(место составления)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1.8pt;margin-top:15.4pt;width:79.7pt;height:11.75pt;z-index:125829380;visibility:visible;mso-wrap-style:none;mso-wrap-distance-left:9pt;mso-wrap-distance-top:14.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" filled="f" stroked="f">
                <v:textbox inset="0,0,0,0">
                  <w:txbxContent>
                    <w:p w:rsidR="004F7734" w:rsidRDefault="003B3E05">
                      <w:pPr>
                        <w:pStyle w:val="20"/>
                        <w:spacing w:after="0"/>
                      </w:pPr>
                      <w:r>
                        <w:t>(место составления)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23801">
        <w:rPr>
          <w:sz w:val="24"/>
          <w:szCs w:val="24"/>
          <w:u w:val="single"/>
        </w:rPr>
        <w:t>«</w:t>
      </w:r>
      <w:r w:rsidR="002A70E1">
        <w:rPr>
          <w:sz w:val="24"/>
          <w:szCs w:val="24"/>
          <w:u w:val="single"/>
        </w:rPr>
        <w:t>10</w:t>
      </w:r>
      <w:r w:rsidR="00C2380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23801">
        <w:rPr>
          <w:sz w:val="24"/>
          <w:szCs w:val="24"/>
          <w:u w:val="single"/>
        </w:rPr>
        <w:t>сентября 2021</w:t>
      </w:r>
      <w:r>
        <w:rPr>
          <w:sz w:val="24"/>
          <w:szCs w:val="24"/>
          <w:u w:val="single"/>
        </w:rPr>
        <w:t xml:space="preserve"> года</w:t>
      </w:r>
    </w:p>
    <w:p w:rsidR="004F7734" w:rsidRDefault="003B3E05" w:rsidP="00C23801">
      <w:pPr>
        <w:pStyle w:val="20"/>
        <w:spacing w:after="480"/>
        <w:ind w:left="6220" w:firstLine="2144"/>
      </w:pPr>
      <w:r>
        <w:t>(дата)</w:t>
      </w:r>
    </w:p>
    <w:p w:rsidR="004F7734" w:rsidRDefault="003B3E05">
      <w:pPr>
        <w:pStyle w:val="1"/>
        <w:spacing w:after="220"/>
        <w:ind w:firstLine="580"/>
        <w:jc w:val="both"/>
      </w:pPr>
      <w:r>
        <w:t xml:space="preserve">Камеральная проверка проведена на основании </w:t>
      </w:r>
      <w:r w:rsidR="001612A8">
        <w:t xml:space="preserve">распоряжения администрации МО «Юкковское сельское поселение» от 31.08.2021 </w:t>
      </w:r>
      <w:r w:rsidR="001612A8" w:rsidRPr="006B1C51">
        <w:t>№</w:t>
      </w:r>
      <w:r w:rsidR="006B1C51">
        <w:t xml:space="preserve"> 101 в</w:t>
      </w:r>
      <w:r>
        <w:t xml:space="preserve"> соответствии с пунктом </w:t>
      </w:r>
      <w:r w:rsidR="001612A8">
        <w:t>1</w:t>
      </w:r>
      <w:r>
        <w:t xml:space="preserve"> Плана проведения контрольных мероприятий в 202</w:t>
      </w:r>
      <w:r w:rsidR="00590E25">
        <w:t>1</w:t>
      </w:r>
      <w:r>
        <w:t xml:space="preserve"> году, утвержденного </w:t>
      </w:r>
      <w:r w:rsidR="00590E25">
        <w:t xml:space="preserve">распоряжением </w:t>
      </w:r>
      <w:r>
        <w:t>администрации МО</w:t>
      </w:r>
      <w:r w:rsidR="00590E25">
        <w:t xml:space="preserve"> «Юкковское сельское поселение»</w:t>
      </w:r>
      <w:r>
        <w:t xml:space="preserve"> </w:t>
      </w:r>
      <w:r w:rsidR="00CB07B9">
        <w:t>от 30.12</w:t>
      </w:r>
      <w:r>
        <w:t>.2020 г.</w:t>
      </w:r>
      <w:r w:rsidR="00CB07B9">
        <w:t xml:space="preserve"> № 142</w:t>
      </w:r>
    </w:p>
    <w:p w:rsidR="004F7734" w:rsidRDefault="003B3E05">
      <w:pPr>
        <w:pStyle w:val="1"/>
        <w:spacing w:after="220"/>
        <w:ind w:firstLine="580"/>
        <w:jc w:val="both"/>
      </w:pPr>
      <w:r>
        <w:t xml:space="preserve">Тема камеральной проверки: </w:t>
      </w:r>
      <w:r>
        <w:rPr>
          <w:u w:val="single"/>
        </w:rPr>
        <w:t>Контроль за полнотой формирования информации об учреждении и своевременностью размещения на о</w:t>
      </w:r>
      <w:r w:rsidR="00CB07B9">
        <w:rPr>
          <w:u w:val="single"/>
        </w:rPr>
        <w:t xml:space="preserve">фициальном сайте в сети Интернет www. </w:t>
      </w:r>
      <w:r w:rsidR="00CB07B9">
        <w:rPr>
          <w:u w:val="single"/>
          <w:lang w:val="en-US"/>
        </w:rPr>
        <w:t>bus</w:t>
      </w:r>
      <w:r w:rsidR="00CB07B9">
        <w:rPr>
          <w:u w:val="single"/>
        </w:rPr>
        <w:t>.</w:t>
      </w:r>
      <w:r w:rsidR="00CB07B9">
        <w:rPr>
          <w:u w:val="single"/>
          <w:lang w:val="en-US"/>
        </w:rPr>
        <w:t>gov</w:t>
      </w:r>
      <w:r w:rsidR="00CB07B9" w:rsidRPr="00CB07B9">
        <w:rPr>
          <w:u w:val="single"/>
        </w:rPr>
        <w:t>.</w:t>
      </w:r>
      <w:r w:rsidR="00CB07B9">
        <w:rPr>
          <w:u w:val="single"/>
          <w:lang w:val="en-US"/>
        </w:rPr>
        <w:t>ru</w:t>
      </w:r>
      <w:r w:rsidR="00CB07B9" w:rsidRPr="00CB07B9">
        <w:rPr>
          <w:u w:val="single"/>
        </w:rPr>
        <w:t xml:space="preserve"> </w:t>
      </w:r>
      <w:r>
        <w:rPr>
          <w:u w:val="single"/>
        </w:rPr>
        <w:t>электронных копий документов.</w:t>
      </w:r>
    </w:p>
    <w:p w:rsidR="004F7734" w:rsidRDefault="00CB07B9">
      <w:pPr>
        <w:pStyle w:val="1"/>
        <w:spacing w:after="280"/>
        <w:ind w:firstLine="580"/>
        <w:jc w:val="both"/>
      </w:pPr>
      <w:r>
        <w:t xml:space="preserve">Проверяемый период: 2020 </w:t>
      </w:r>
      <w:r w:rsidR="003B3E05">
        <w:t>г.</w:t>
      </w:r>
    </w:p>
    <w:p w:rsidR="004F7734" w:rsidRDefault="003B3E05">
      <w:pPr>
        <w:pStyle w:val="1"/>
        <w:spacing w:line="230" w:lineRule="auto"/>
        <w:ind w:firstLine="580"/>
        <w:jc w:val="both"/>
      </w:pPr>
      <w:r>
        <w:t>Камеральная проверка проведена:</w:t>
      </w:r>
    </w:p>
    <w:p w:rsidR="004F7734" w:rsidRDefault="00CB07B9">
      <w:pPr>
        <w:pStyle w:val="1"/>
        <w:spacing w:after="280" w:line="230" w:lineRule="auto"/>
        <w:ind w:firstLine="580"/>
        <w:jc w:val="both"/>
      </w:pPr>
      <w:r>
        <w:t>–</w:t>
      </w:r>
      <w:r w:rsidR="003B3E05">
        <w:t xml:space="preserve"> </w:t>
      </w:r>
      <w:r>
        <w:t xml:space="preserve">начальником отдела экономики </w:t>
      </w:r>
      <w:r w:rsidR="00242B47">
        <w:t>и финансов</w:t>
      </w:r>
      <w:r w:rsidR="003B3E05">
        <w:t xml:space="preserve"> администрации МО </w:t>
      </w:r>
      <w:r>
        <w:t>«Юкковское сельское поселение»</w:t>
      </w:r>
      <w:r w:rsidR="003B3E05">
        <w:t>.</w:t>
      </w:r>
    </w:p>
    <w:p w:rsidR="004F7734" w:rsidRDefault="003B3E05">
      <w:pPr>
        <w:pStyle w:val="1"/>
        <w:spacing w:after="280"/>
        <w:ind w:firstLine="580"/>
        <w:jc w:val="both"/>
      </w:pPr>
      <w:r>
        <w:t>Срок проведения камеральной проверки, не включая периоды времени, не засчитываемые в</w:t>
      </w:r>
      <w:r w:rsidR="00CB07B9">
        <w:t xml:space="preserve"> срок ее проведения, составил 10</w:t>
      </w:r>
      <w:r>
        <w:t xml:space="preserve"> рабочих дней.</w:t>
      </w:r>
    </w:p>
    <w:p w:rsidR="004F7734" w:rsidRDefault="003B3E05">
      <w:pPr>
        <w:pStyle w:val="1"/>
        <w:tabs>
          <w:tab w:val="left" w:pos="2669"/>
          <w:tab w:val="left" w:pos="4378"/>
        </w:tabs>
        <w:ind w:firstLine="0"/>
      </w:pPr>
      <w:r>
        <w:t>Проверка начата</w:t>
      </w:r>
      <w:r>
        <w:tab/>
      </w:r>
      <w:r w:rsidR="00CB07B9">
        <w:rPr>
          <w:u w:val="single"/>
        </w:rPr>
        <w:t>03.09.2021</w:t>
      </w:r>
      <w:r>
        <w:rPr>
          <w:u w:val="single"/>
        </w:rPr>
        <w:t>г.</w:t>
      </w:r>
      <w:r>
        <w:t xml:space="preserve">, окончена </w:t>
      </w:r>
      <w:r w:rsidR="006B1C51">
        <w:rPr>
          <w:u w:val="single"/>
        </w:rPr>
        <w:t>10</w:t>
      </w:r>
      <w:r w:rsidR="00CB07B9">
        <w:rPr>
          <w:u w:val="single"/>
        </w:rPr>
        <w:t>.09.2021</w:t>
      </w:r>
      <w:r>
        <w:rPr>
          <w:u w:val="single"/>
        </w:rPr>
        <w:t>г.</w:t>
      </w:r>
    </w:p>
    <w:p w:rsidR="004F7734" w:rsidRDefault="003B3E05">
      <w:pPr>
        <w:pStyle w:val="1"/>
        <w:spacing w:after="220"/>
        <w:ind w:left="30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25400</wp:posOffset>
                </wp:positionV>
                <wp:extent cx="435610" cy="2070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734" w:rsidRDefault="003B3E05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82.1pt;margin-top:2pt;width:34.3pt;height:16.3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" filled="f" stroked="f">
                <v:textbox inset="0,0,0,0">
                  <w:txbxContent>
                    <w:p w:rsidR="004F7734" w:rsidRDefault="003B3E05">
                      <w:pPr>
                        <w:pStyle w:val="1"/>
                        <w:ind w:firstLine="0"/>
                        <w:jc w:val="center"/>
                      </w:pPr>
                      <w:r>
                        <w:t>(дата)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(дата)</w:t>
      </w:r>
    </w:p>
    <w:p w:rsidR="004F7734" w:rsidRDefault="003B3E05">
      <w:pPr>
        <w:pStyle w:val="1"/>
        <w:spacing w:after="520"/>
        <w:ind w:firstLine="560"/>
      </w:pPr>
      <w:r>
        <w:t>В ходе камеральной проверки исследовано:</w:t>
      </w:r>
    </w:p>
    <w:p w:rsidR="004F7734" w:rsidRDefault="00CB07B9">
      <w:pPr>
        <w:pStyle w:val="1"/>
        <w:numPr>
          <w:ilvl w:val="0"/>
          <w:numId w:val="1"/>
        </w:numPr>
        <w:tabs>
          <w:tab w:val="left" w:pos="339"/>
        </w:tabs>
        <w:ind w:firstLine="0"/>
        <w:jc w:val="both"/>
      </w:pPr>
      <w:bookmarkStart w:id="0" w:name="bookmark0"/>
      <w:bookmarkEnd w:id="0"/>
      <w:r>
        <w:t xml:space="preserve">Устав </w:t>
      </w:r>
    </w:p>
    <w:p w:rsidR="006B1C51" w:rsidRPr="006B1C51" w:rsidRDefault="006B1C51" w:rsidP="009463C3">
      <w:pPr>
        <w:pStyle w:val="1"/>
        <w:numPr>
          <w:ilvl w:val="0"/>
          <w:numId w:val="1"/>
        </w:numPr>
        <w:tabs>
          <w:tab w:val="left" w:pos="368"/>
        </w:tabs>
        <w:ind w:firstLine="0"/>
        <w:jc w:val="both"/>
      </w:pPr>
      <w:bookmarkStart w:id="1" w:name="bookmark1"/>
      <w:bookmarkEnd w:id="1"/>
      <w:r w:rsidRPr="006B1C51">
        <w:t>Выписка из</w:t>
      </w:r>
      <w:r w:rsidR="00CB07B9" w:rsidRPr="006B1C51">
        <w:t xml:space="preserve"> ЕГРЮЛ </w:t>
      </w:r>
      <w:bookmarkStart w:id="2" w:name="bookmark2"/>
      <w:bookmarkEnd w:id="2"/>
    </w:p>
    <w:p w:rsidR="004F7734" w:rsidRDefault="003B3E05" w:rsidP="009463C3">
      <w:pPr>
        <w:pStyle w:val="1"/>
        <w:numPr>
          <w:ilvl w:val="0"/>
          <w:numId w:val="1"/>
        </w:numPr>
        <w:tabs>
          <w:tab w:val="left" w:pos="368"/>
        </w:tabs>
        <w:ind w:firstLine="0"/>
        <w:jc w:val="both"/>
      </w:pPr>
      <w:r>
        <w:t>Бюджетная смет</w:t>
      </w:r>
      <w:r w:rsidR="00CB07B9">
        <w:t>а (с изменениями) за 2020</w:t>
      </w:r>
      <w:r>
        <w:t>г.</w:t>
      </w:r>
    </w:p>
    <w:p w:rsidR="004F7734" w:rsidRDefault="003B3E05">
      <w:pPr>
        <w:pStyle w:val="1"/>
        <w:numPr>
          <w:ilvl w:val="0"/>
          <w:numId w:val="1"/>
        </w:numPr>
        <w:tabs>
          <w:tab w:val="left" w:pos="368"/>
        </w:tabs>
        <w:ind w:firstLine="0"/>
        <w:jc w:val="both"/>
      </w:pPr>
      <w:bookmarkStart w:id="3" w:name="bookmark3"/>
      <w:bookmarkEnd w:id="3"/>
      <w:r>
        <w:t xml:space="preserve">Годовая бухгалтерская отчетность учреждения за </w:t>
      </w:r>
      <w:r w:rsidR="00CB07B9">
        <w:t xml:space="preserve">2020 </w:t>
      </w:r>
      <w:r>
        <w:t>г.</w:t>
      </w:r>
    </w:p>
    <w:p w:rsidR="004F7734" w:rsidRDefault="003B3E05">
      <w:pPr>
        <w:pStyle w:val="1"/>
        <w:numPr>
          <w:ilvl w:val="0"/>
          <w:numId w:val="1"/>
        </w:numPr>
        <w:tabs>
          <w:tab w:val="left" w:pos="373"/>
        </w:tabs>
        <w:ind w:firstLine="0"/>
        <w:jc w:val="both"/>
      </w:pPr>
      <w:bookmarkStart w:id="4" w:name="bookmark4"/>
      <w:bookmarkEnd w:id="4"/>
      <w:r>
        <w:t>Отчет о результатах деятельности муниципального учреждения и об использовании закрепленного за ним муницип</w:t>
      </w:r>
      <w:r w:rsidR="00CB07B9">
        <w:t>ального имущества за 2020</w:t>
      </w:r>
      <w:r>
        <w:t>г.</w:t>
      </w:r>
    </w:p>
    <w:p w:rsidR="006B1C51" w:rsidRDefault="006B1C51">
      <w:pPr>
        <w:pStyle w:val="1"/>
        <w:numPr>
          <w:ilvl w:val="0"/>
          <w:numId w:val="1"/>
        </w:numPr>
        <w:tabs>
          <w:tab w:val="left" w:pos="373"/>
        </w:tabs>
        <w:ind w:firstLine="0"/>
        <w:jc w:val="both"/>
      </w:pPr>
      <w:r>
        <w:t>Извещение об открытии лицевого счета.</w:t>
      </w:r>
    </w:p>
    <w:p w:rsidR="006B1C51" w:rsidRDefault="006B1C51">
      <w:pPr>
        <w:pStyle w:val="1"/>
        <w:numPr>
          <w:ilvl w:val="0"/>
          <w:numId w:val="1"/>
        </w:numPr>
        <w:tabs>
          <w:tab w:val="left" w:pos="373"/>
        </w:tabs>
        <w:ind w:firstLine="0"/>
        <w:jc w:val="both"/>
      </w:pPr>
      <w:r>
        <w:t>Приказ о назначении директора и главного бухгалтера МКУ «МФЦ «Юкки»</w:t>
      </w:r>
    </w:p>
    <w:p w:rsidR="004F7734" w:rsidRDefault="003B3E05">
      <w:pPr>
        <w:pStyle w:val="11"/>
        <w:keepNext/>
        <w:keepLines/>
        <w:spacing w:after="280"/>
        <w:ind w:firstLine="0"/>
        <w:jc w:val="center"/>
      </w:pPr>
      <w:bookmarkStart w:id="5" w:name="bookmark5"/>
      <w:bookmarkStart w:id="6" w:name="bookmark6"/>
      <w:bookmarkStart w:id="7" w:name="bookmark7"/>
      <w:bookmarkStart w:id="8" w:name="bookmark8"/>
      <w:bookmarkEnd w:id="5"/>
      <w:r>
        <w:t>Общие сведения об объекте контроля:</w:t>
      </w:r>
      <w:bookmarkEnd w:id="6"/>
      <w:bookmarkEnd w:id="7"/>
      <w:bookmarkEnd w:id="8"/>
    </w:p>
    <w:p w:rsidR="004F7734" w:rsidRPr="002A70E1" w:rsidRDefault="00981EBB">
      <w:pPr>
        <w:pStyle w:val="1"/>
        <w:ind w:firstLine="800"/>
        <w:jc w:val="both"/>
      </w:pPr>
      <w:r w:rsidRPr="002A70E1">
        <w:t>М</w:t>
      </w:r>
      <w:r w:rsidR="003B3E05" w:rsidRPr="002A70E1">
        <w:t>униципальное</w:t>
      </w:r>
      <w:r w:rsidRPr="002A70E1">
        <w:t xml:space="preserve"> казенное</w:t>
      </w:r>
      <w:r w:rsidR="003B3E05" w:rsidRPr="002A70E1">
        <w:t xml:space="preserve"> учреждение «</w:t>
      </w:r>
      <w:r w:rsidRPr="002A70E1">
        <w:t>Многофункциональный центр</w:t>
      </w:r>
      <w:r w:rsidR="003B3E05" w:rsidRPr="002A70E1">
        <w:t xml:space="preserve"> «</w:t>
      </w:r>
      <w:r w:rsidRPr="002A70E1">
        <w:t>Юкки</w:t>
      </w:r>
      <w:r w:rsidR="003B3E05" w:rsidRPr="002A70E1">
        <w:t>» (</w:t>
      </w:r>
      <w:r w:rsidRPr="002A70E1">
        <w:t xml:space="preserve">далее - </w:t>
      </w:r>
      <w:r w:rsidR="003B3E05" w:rsidRPr="002A70E1">
        <w:t>М</w:t>
      </w:r>
      <w:r w:rsidRPr="002A70E1">
        <w:t>К</w:t>
      </w:r>
      <w:r w:rsidR="003B3E05" w:rsidRPr="002A70E1">
        <w:t>У «</w:t>
      </w:r>
      <w:r w:rsidRPr="002A70E1">
        <w:t>МФЦ «Юкки</w:t>
      </w:r>
      <w:r w:rsidR="003B3E05" w:rsidRPr="002A70E1">
        <w:t xml:space="preserve">») является юридическим лицом и действует на основании </w:t>
      </w:r>
      <w:r w:rsidR="009E32D1" w:rsidRPr="002A70E1">
        <w:t>Устава,</w:t>
      </w:r>
      <w:r w:rsidR="003B3E05" w:rsidRPr="002A70E1">
        <w:t xml:space="preserve"> утвержденного постановлением администрации МО </w:t>
      </w:r>
      <w:r w:rsidRPr="002A70E1">
        <w:t>«Юкковское сельское поселение»</w:t>
      </w:r>
      <w:r w:rsidR="003B3E05" w:rsidRPr="002A70E1">
        <w:t xml:space="preserve"> </w:t>
      </w:r>
      <w:r w:rsidR="00242B47" w:rsidRPr="002A70E1">
        <w:t>от 15.06.2012 г. №74</w:t>
      </w:r>
    </w:p>
    <w:p w:rsidR="004F7734" w:rsidRPr="002A70E1" w:rsidRDefault="003B3E05">
      <w:pPr>
        <w:pStyle w:val="1"/>
        <w:ind w:firstLine="800"/>
        <w:jc w:val="both"/>
      </w:pPr>
      <w:r w:rsidRPr="002A70E1">
        <w:t xml:space="preserve">Учредителем и главным распорядителем бюджетных средств является </w:t>
      </w:r>
      <w:r w:rsidRPr="002A70E1">
        <w:lastRenderedPageBreak/>
        <w:t xml:space="preserve">администрация муниципального образования </w:t>
      </w:r>
      <w:r w:rsidR="00C51C01" w:rsidRPr="002A70E1">
        <w:t>«Юкковское сельское поселение»</w:t>
      </w:r>
      <w:r w:rsidRPr="002A70E1">
        <w:t xml:space="preserve"> Всеволожского муниципального района Ленинградской области.</w:t>
      </w:r>
    </w:p>
    <w:p w:rsidR="004F7734" w:rsidRPr="002A70E1" w:rsidRDefault="003B3E05">
      <w:pPr>
        <w:pStyle w:val="1"/>
        <w:ind w:firstLine="0"/>
        <w:jc w:val="both"/>
      </w:pPr>
      <w:r w:rsidRPr="002A70E1">
        <w:t>Организационно - правовая форма - муниципальное учреждение, тип - казенное учреждение.</w:t>
      </w:r>
    </w:p>
    <w:p w:rsidR="004F7734" w:rsidRPr="002A70E1" w:rsidRDefault="003B3E05">
      <w:pPr>
        <w:pStyle w:val="1"/>
        <w:ind w:firstLine="0"/>
      </w:pPr>
      <w:r w:rsidRPr="002A70E1">
        <w:t xml:space="preserve">Свидетельство о постановке на учет в налоговом органе </w:t>
      </w:r>
      <w:r w:rsidR="00242B47" w:rsidRPr="002A70E1">
        <w:t>21.12.2010</w:t>
      </w:r>
      <w:r w:rsidRPr="002A70E1">
        <w:t>г. серия 47 № 00</w:t>
      </w:r>
      <w:r w:rsidR="00242B47" w:rsidRPr="002A70E1">
        <w:t>3103661</w:t>
      </w:r>
      <w:r w:rsidRPr="002A70E1">
        <w:t>.</w:t>
      </w:r>
    </w:p>
    <w:p w:rsidR="004F7734" w:rsidRPr="002A70E1" w:rsidRDefault="003B3E05">
      <w:pPr>
        <w:pStyle w:val="1"/>
        <w:ind w:firstLine="0"/>
        <w:jc w:val="both"/>
      </w:pPr>
      <w:r w:rsidRPr="002A70E1">
        <w:t>ИНН 470</w:t>
      </w:r>
      <w:r w:rsidR="00C51C01" w:rsidRPr="002A70E1">
        <w:t>3120524</w:t>
      </w:r>
    </w:p>
    <w:p w:rsidR="004F7734" w:rsidRPr="002A70E1" w:rsidRDefault="003B3E05">
      <w:pPr>
        <w:pStyle w:val="1"/>
        <w:ind w:firstLine="0"/>
        <w:jc w:val="both"/>
      </w:pPr>
      <w:r w:rsidRPr="002A70E1">
        <w:t>КПП 470301001</w:t>
      </w:r>
    </w:p>
    <w:p w:rsidR="004F7734" w:rsidRPr="002A70E1" w:rsidRDefault="00242B47">
      <w:pPr>
        <w:pStyle w:val="1"/>
        <w:ind w:firstLine="0"/>
        <w:jc w:val="both"/>
      </w:pPr>
      <w:r w:rsidRPr="002A70E1">
        <w:t>ОГРН 110</w:t>
      </w:r>
      <w:r w:rsidR="003B3E05" w:rsidRPr="002A70E1">
        <w:t>470300</w:t>
      </w:r>
      <w:r w:rsidRPr="002A70E1">
        <w:t>5582</w:t>
      </w:r>
    </w:p>
    <w:p w:rsidR="004F7734" w:rsidRPr="002A70E1" w:rsidRDefault="003B3E05">
      <w:pPr>
        <w:pStyle w:val="1"/>
        <w:ind w:firstLine="0"/>
        <w:jc w:val="both"/>
      </w:pPr>
      <w:r w:rsidRPr="002A70E1">
        <w:t xml:space="preserve">ОКПО </w:t>
      </w:r>
      <w:r w:rsidR="00242B47" w:rsidRPr="002A70E1">
        <w:t>65543929</w:t>
      </w:r>
    </w:p>
    <w:p w:rsidR="004F7734" w:rsidRPr="002A70E1" w:rsidRDefault="00A71808">
      <w:pPr>
        <w:pStyle w:val="1"/>
        <w:ind w:firstLine="0"/>
        <w:jc w:val="both"/>
      </w:pPr>
      <w:r w:rsidRPr="002A70E1">
        <w:t xml:space="preserve">Юридический адрес: 188652, Ленинградская область, д. Юкки, ул. Ленинградское </w:t>
      </w:r>
      <w:r w:rsidR="009E32D1" w:rsidRPr="002A70E1">
        <w:t>шоссе д.</w:t>
      </w:r>
      <w:r w:rsidRPr="002A70E1">
        <w:t xml:space="preserve"> 26</w:t>
      </w:r>
      <w:r w:rsidR="003B3E05" w:rsidRPr="002A70E1">
        <w:t>.</w:t>
      </w:r>
    </w:p>
    <w:p w:rsidR="004F7734" w:rsidRPr="002A70E1" w:rsidRDefault="00A71808">
      <w:pPr>
        <w:pStyle w:val="1"/>
        <w:ind w:firstLine="0"/>
        <w:jc w:val="both"/>
      </w:pPr>
      <w:r w:rsidRPr="002A70E1">
        <w:t>Телефон: 8(813-70)52-142</w:t>
      </w:r>
    </w:p>
    <w:p w:rsidR="004F7734" w:rsidRPr="002A70E1" w:rsidRDefault="009E32D1">
      <w:pPr>
        <w:pStyle w:val="1"/>
        <w:ind w:firstLine="740"/>
        <w:jc w:val="both"/>
      </w:pPr>
      <w:r w:rsidRPr="002A70E1">
        <w:t>В администрации</w:t>
      </w:r>
      <w:r w:rsidR="003B3E05" w:rsidRPr="002A70E1">
        <w:t xml:space="preserve"> МО </w:t>
      </w:r>
      <w:r w:rsidR="00A71808" w:rsidRPr="002A70E1">
        <w:t xml:space="preserve">«Юкковское сельское поселение» </w:t>
      </w:r>
      <w:r w:rsidR="003B3E05" w:rsidRPr="002A70E1">
        <w:t>открыт лицевой счет - 0</w:t>
      </w:r>
      <w:r w:rsidR="00A71808" w:rsidRPr="002A70E1">
        <w:t>3010420107</w:t>
      </w:r>
      <w:r w:rsidR="003B3E05" w:rsidRPr="002A70E1">
        <w:t>.</w:t>
      </w:r>
    </w:p>
    <w:p w:rsidR="004F7734" w:rsidRPr="002A70E1" w:rsidRDefault="003B3E05">
      <w:pPr>
        <w:pStyle w:val="1"/>
        <w:spacing w:after="280"/>
        <w:ind w:firstLine="740"/>
        <w:jc w:val="both"/>
      </w:pPr>
      <w:r w:rsidRPr="002A70E1">
        <w:t>В проверяемом периоде право подписи денежных и расчетных док</w:t>
      </w:r>
      <w:r w:rsidRPr="002A70E1">
        <w:rPr>
          <w:u w:val="single"/>
        </w:rPr>
        <w:t xml:space="preserve">ументов имели: </w:t>
      </w:r>
      <w:r w:rsidRPr="002A70E1">
        <w:t>право первой подписи - директор М</w:t>
      </w:r>
      <w:r w:rsidR="00C51C01" w:rsidRPr="002A70E1">
        <w:t>К</w:t>
      </w:r>
      <w:r w:rsidRPr="002A70E1">
        <w:t xml:space="preserve">У </w:t>
      </w:r>
      <w:r w:rsidR="00C51C01" w:rsidRPr="002A70E1">
        <w:t>«МФЦ «Юкки»</w:t>
      </w:r>
      <w:r w:rsidR="00060A82">
        <w:t xml:space="preserve"> -</w:t>
      </w:r>
      <w:r w:rsidR="00C51C01" w:rsidRPr="002A70E1">
        <w:t xml:space="preserve">, </w:t>
      </w:r>
      <w:r w:rsidRPr="002A70E1">
        <w:rPr>
          <w:u w:val="single"/>
        </w:rPr>
        <w:t>право второй подписи - главн</w:t>
      </w:r>
      <w:r w:rsidRPr="002A70E1">
        <w:t xml:space="preserve">ый бухгалтер </w:t>
      </w:r>
      <w:r w:rsidR="00C51C01" w:rsidRPr="002A70E1">
        <w:t>–</w:t>
      </w:r>
      <w:r w:rsidRPr="002A70E1">
        <w:t xml:space="preserve"> </w:t>
      </w:r>
    </w:p>
    <w:p w:rsidR="004F7734" w:rsidRPr="002A70E1" w:rsidRDefault="003B3E05">
      <w:pPr>
        <w:pStyle w:val="1"/>
        <w:spacing w:after="280"/>
        <w:ind w:firstLine="740"/>
        <w:jc w:val="both"/>
        <w:rPr>
          <w:color w:val="auto"/>
        </w:rPr>
      </w:pPr>
      <w:r w:rsidRPr="002A70E1">
        <w:t xml:space="preserve">Казенное учреждение создано с целью осуществления предусмотренных законодательством Российской Федерации полномочий органов местного самоуправления МО </w:t>
      </w:r>
      <w:r w:rsidR="00A71808" w:rsidRPr="002A70E1">
        <w:t>Юкковское сельское поселение»</w:t>
      </w:r>
      <w:r w:rsidRPr="002A70E1">
        <w:t xml:space="preserve"> по решению вопросов местного значения в сфере </w:t>
      </w:r>
      <w:r w:rsidR="00A71808" w:rsidRPr="002A70E1">
        <w:rPr>
          <w:color w:val="auto"/>
          <w:shd w:val="clear" w:color="auto" w:fill="FFFFFF"/>
        </w:rPr>
        <w:t>создание условий для проведения и организация проведения культурных и спортивно-массовых , физкультурно-оздоровительных мероприятий для населения муниципального образования; организация досуга и приобщения жителей муниципального образования к творчеству и культурному развитию, физической культуре и спорту; создание условий для массового отдыха жителей поселения и организация обустройства мест массового отдыха населения;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содействие органам местного самоуправления в организации благоустройства и озеленения территории в границах населенных пунктов, реализация муниципальных программ по благоустройству и озеленению; организация и осуществление мероприятий по работе с детьми и молодежью в поселении;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обеспечение библиотечного обслуживания населения с учетом потребностей и интересов различных социально-возрастных групп, комплектование и обеспечение сохранности библиотечных фондов библиотек поселения; формирование архивных фондов поселения; информирование населения муниципального образования о деятельности органов местного самоуправления муниципального образования «Юкковское сельское поселение», об актуальных проблемах и событиях в политической, экономической, социальной, культурной жизни и истории поселения, выполнение работ по производству, выпуску и распространению муниципальных СМИ в соответствии с примерной тематикой, заявленной Учредителями СМИ при их регистрации как средств массовой информации</w:t>
      </w:r>
      <w:r w:rsidR="00B11ABA" w:rsidRPr="002A70E1">
        <w:rPr>
          <w:color w:val="auto"/>
          <w:shd w:val="clear" w:color="auto" w:fill="FFFFFF"/>
        </w:rPr>
        <w:t xml:space="preserve">; </w:t>
      </w:r>
      <w:r w:rsidR="00A71808" w:rsidRPr="002A70E1">
        <w:rPr>
          <w:color w:val="auto"/>
          <w:shd w:val="clear" w:color="auto" w:fill="FFFFFF"/>
        </w:rPr>
        <w:t xml:space="preserve">административно – хозяйственное, транспортное и материально-техническое обеспечение деятельности органов местного самоуправления МО </w:t>
      </w:r>
      <w:r w:rsidR="00A71808" w:rsidRPr="002A70E1">
        <w:rPr>
          <w:color w:val="auto"/>
          <w:shd w:val="clear" w:color="auto" w:fill="FFFFFF"/>
        </w:rPr>
        <w:lastRenderedPageBreak/>
        <w:t>«Юкковское сельское поселение». </w:t>
      </w:r>
    </w:p>
    <w:p w:rsidR="004F7734" w:rsidRPr="002A70E1" w:rsidRDefault="003B3E05">
      <w:pPr>
        <w:pStyle w:val="11"/>
        <w:keepNext/>
        <w:keepLines/>
        <w:ind w:firstLine="0"/>
        <w:jc w:val="both"/>
      </w:pPr>
      <w:bookmarkStart w:id="9" w:name="bookmark10"/>
      <w:bookmarkStart w:id="10" w:name="bookmark11"/>
      <w:bookmarkStart w:id="11" w:name="bookmark9"/>
      <w:r w:rsidRPr="002A70E1">
        <w:t>Настоящей проверкой установлено:</w:t>
      </w:r>
      <w:bookmarkEnd w:id="9"/>
      <w:bookmarkEnd w:id="10"/>
      <w:bookmarkEnd w:id="11"/>
    </w:p>
    <w:p w:rsidR="004F7734" w:rsidRPr="002A70E1" w:rsidRDefault="003B3E05">
      <w:pPr>
        <w:pStyle w:val="1"/>
        <w:ind w:firstLine="600"/>
        <w:jc w:val="both"/>
      </w:pPr>
      <w:r w:rsidRPr="002A70E1">
        <w:t>Проведена проверка полноты формирования и представления информации государственным (муниципальным) учреждением, ее размещения на официальном сайте в сети Интернет, соблюдения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 (Приказ Министерства финансов Российской Федерации № 86н от 21.07.2011 г. - далее по тексту Порядок.</w:t>
      </w:r>
    </w:p>
    <w:p w:rsidR="004F7734" w:rsidRPr="002A70E1" w:rsidRDefault="003B3E05">
      <w:pPr>
        <w:pStyle w:val="1"/>
        <w:ind w:firstLine="600"/>
        <w:jc w:val="both"/>
      </w:pPr>
      <w:r w:rsidRPr="002A70E1">
        <w:t xml:space="preserve">В соответствии с пунктами 4, 5 раздела I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 </w:t>
      </w:r>
      <w:r w:rsidR="00B11ABA" w:rsidRPr="002A70E1">
        <w:t>МКУ «МФЦ «Юкки»</w:t>
      </w:r>
      <w:r w:rsidRPr="002A70E1">
        <w:t xml:space="preserve"> разместило информацию на сайте</w:t>
      </w:r>
      <w:hyperlink r:id="rId7" w:history="1">
        <w:r w:rsidRPr="002A70E1">
          <w:t xml:space="preserve"> </w:t>
        </w:r>
        <w:r w:rsidR="00B11ABA" w:rsidRPr="002A70E1">
          <w:rPr>
            <w:u w:val="single"/>
          </w:rPr>
          <w:t xml:space="preserve">www. </w:t>
        </w:r>
        <w:r w:rsidR="00B11ABA" w:rsidRPr="002A70E1">
          <w:rPr>
            <w:u w:val="single"/>
            <w:lang w:val="en-US"/>
          </w:rPr>
          <w:t>bus</w:t>
        </w:r>
        <w:r w:rsidR="00B11ABA" w:rsidRPr="002A70E1">
          <w:rPr>
            <w:u w:val="single"/>
          </w:rPr>
          <w:t>.</w:t>
        </w:r>
        <w:r w:rsidR="00B11ABA" w:rsidRPr="002A70E1">
          <w:rPr>
            <w:u w:val="single"/>
            <w:lang w:val="en-US"/>
          </w:rPr>
          <w:t>gov</w:t>
        </w:r>
        <w:r w:rsidR="00B11ABA" w:rsidRPr="002A70E1">
          <w:rPr>
            <w:u w:val="single"/>
          </w:rPr>
          <w:t>.</w:t>
        </w:r>
        <w:r w:rsidR="00B11ABA" w:rsidRPr="002A70E1">
          <w:rPr>
            <w:u w:val="single"/>
            <w:lang w:val="en-US"/>
          </w:rPr>
          <w:t>ru</w:t>
        </w:r>
        <w:r w:rsidRPr="002A70E1">
          <w:rPr>
            <w:color w:val="0000FF"/>
          </w:rPr>
          <w:t xml:space="preserve"> </w:t>
        </w:r>
      </w:hyperlink>
      <w:r w:rsidRPr="002A70E1">
        <w:t>.</w:t>
      </w:r>
    </w:p>
    <w:p w:rsidR="004F7734" w:rsidRPr="002A70E1" w:rsidRDefault="003B3E05">
      <w:pPr>
        <w:pStyle w:val="1"/>
        <w:spacing w:after="280"/>
        <w:ind w:firstLine="600"/>
        <w:jc w:val="both"/>
      </w:pPr>
      <w:r w:rsidRPr="002A70E1">
        <w:t>Информация о государственном (муниципальном) учреждении в электронном структурированном виде и электронные копии документов в составе, определенном приказом Министерства финансов Российской Федерации № 86н от 21.07.2011 г. в целом по учреждению соответствует наполняемости соответствующих разделов сайта учреждения.</w:t>
      </w:r>
    </w:p>
    <w:p w:rsidR="004F7734" w:rsidRPr="002A70E1" w:rsidRDefault="00B11ABA">
      <w:pPr>
        <w:pStyle w:val="11"/>
        <w:keepNext/>
        <w:keepLines/>
        <w:ind w:firstLine="600"/>
        <w:jc w:val="both"/>
      </w:pPr>
      <w:bookmarkStart w:id="12" w:name="bookmark14"/>
      <w:r w:rsidRPr="002A70E1">
        <w:t>За 2020</w:t>
      </w:r>
      <w:r w:rsidR="003B3E05" w:rsidRPr="002A70E1">
        <w:t>г.</w:t>
      </w:r>
      <w:bookmarkEnd w:id="12"/>
    </w:p>
    <w:p w:rsidR="004F7734" w:rsidRPr="002A70E1" w:rsidRDefault="003B3E05">
      <w:pPr>
        <w:pStyle w:val="11"/>
        <w:keepNext/>
        <w:keepLines/>
        <w:ind w:firstLine="600"/>
        <w:jc w:val="both"/>
      </w:pPr>
      <w:bookmarkStart w:id="13" w:name="bookmark12"/>
      <w:bookmarkStart w:id="14" w:name="bookmark13"/>
      <w:bookmarkStart w:id="15" w:name="bookmark15"/>
      <w:r w:rsidRPr="002A70E1">
        <w:t>Раздел «Общая информация об учреждении»</w:t>
      </w:r>
      <w:bookmarkEnd w:id="13"/>
      <w:bookmarkEnd w:id="14"/>
      <w:bookmarkEnd w:id="15"/>
    </w:p>
    <w:p w:rsidR="004F7734" w:rsidRDefault="003B3E05">
      <w:pPr>
        <w:pStyle w:val="1"/>
        <w:spacing w:after="280"/>
        <w:ind w:firstLine="600"/>
        <w:jc w:val="both"/>
      </w:pPr>
      <w:r w:rsidRPr="002A70E1">
        <w:t xml:space="preserve">Размещенная в данном разделе информация соответствует правилам формирования, составу общей информации об учреждении, </w:t>
      </w:r>
      <w:r w:rsidR="00214DB2" w:rsidRPr="002A70E1">
        <w:t>за исключением сведения о назначении руководителя (отсутствует распоряжение о назначении действующего директора).</w:t>
      </w:r>
    </w:p>
    <w:p w:rsidR="004F7734" w:rsidRPr="002A70E1" w:rsidRDefault="003B3E05">
      <w:pPr>
        <w:pStyle w:val="11"/>
        <w:keepNext/>
        <w:keepLines/>
        <w:ind w:firstLine="600"/>
        <w:jc w:val="both"/>
      </w:pPr>
      <w:bookmarkStart w:id="16" w:name="bookmark18"/>
      <w:r w:rsidRPr="002A70E1">
        <w:t xml:space="preserve">Раздел «Плановые показатели </w:t>
      </w:r>
      <w:bookmarkEnd w:id="16"/>
      <w:r w:rsidR="009E32D1" w:rsidRPr="002A70E1">
        <w:t>деятельности»</w:t>
      </w:r>
    </w:p>
    <w:p w:rsidR="004F7734" w:rsidRPr="002A70E1" w:rsidRDefault="003B3E05">
      <w:pPr>
        <w:pStyle w:val="11"/>
        <w:keepNext/>
        <w:keepLines/>
        <w:ind w:firstLine="600"/>
        <w:jc w:val="both"/>
      </w:pPr>
      <w:bookmarkStart w:id="17" w:name="bookmark16"/>
      <w:bookmarkStart w:id="18" w:name="bookmark17"/>
      <w:bookmarkStart w:id="19" w:name="bookmark19"/>
      <w:r w:rsidRPr="002A70E1">
        <w:t>подраздел «Информация о показателях бюджетной сметы»:</w:t>
      </w:r>
      <w:bookmarkEnd w:id="17"/>
      <w:bookmarkEnd w:id="18"/>
      <w:bookmarkEnd w:id="19"/>
    </w:p>
    <w:p w:rsidR="004F7734" w:rsidRPr="002A70E1" w:rsidRDefault="003B3E05">
      <w:pPr>
        <w:pStyle w:val="1"/>
        <w:ind w:firstLine="600"/>
        <w:jc w:val="both"/>
      </w:pPr>
      <w:r w:rsidRPr="002A70E1">
        <w:t>Информация о показателях бюджетной сметы соответствует местоположению, наполняемости, открытости, однако в нарушение пункта 15 раздела II Порядка (в случае принятия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документов):</w:t>
      </w:r>
    </w:p>
    <w:p w:rsidR="004F7734" w:rsidRPr="002A70E1" w:rsidRDefault="003B3E05">
      <w:pPr>
        <w:pStyle w:val="1"/>
        <w:numPr>
          <w:ilvl w:val="0"/>
          <w:numId w:val="2"/>
        </w:numPr>
        <w:tabs>
          <w:tab w:val="left" w:pos="912"/>
        </w:tabs>
        <w:ind w:firstLine="600"/>
        <w:jc w:val="both"/>
      </w:pPr>
      <w:bookmarkStart w:id="20" w:name="bookmark20"/>
      <w:bookmarkEnd w:id="20"/>
      <w:r w:rsidRPr="002A70E1">
        <w:t>Нарушен срок размещения информации:</w:t>
      </w:r>
    </w:p>
    <w:p w:rsidR="004F7734" w:rsidRPr="002A70E1" w:rsidRDefault="0054494A">
      <w:pPr>
        <w:pStyle w:val="1"/>
        <w:numPr>
          <w:ilvl w:val="0"/>
          <w:numId w:val="3"/>
        </w:numPr>
        <w:tabs>
          <w:tab w:val="left" w:pos="868"/>
        </w:tabs>
        <w:ind w:left="600" w:firstLine="0"/>
        <w:jc w:val="both"/>
      </w:pPr>
      <w:bookmarkStart w:id="21" w:name="bookmark21"/>
      <w:bookmarkEnd w:id="21"/>
      <w:r w:rsidRPr="002A70E1">
        <w:t>бюджетная смета от 27.12.2019 г., утвержденная 27.12.2019</w:t>
      </w:r>
      <w:r w:rsidR="003B3E05" w:rsidRPr="002A70E1">
        <w:t xml:space="preserve"> г. - размещена </w:t>
      </w:r>
      <w:r w:rsidRPr="002A70E1">
        <w:t>08.06.2020 г. (</w:t>
      </w:r>
      <w:r w:rsidR="002A70E1" w:rsidRPr="002A70E1">
        <w:t>бо</w:t>
      </w:r>
      <w:r w:rsidRPr="002A70E1">
        <w:t>лее чем 5</w:t>
      </w:r>
      <w:r w:rsidR="003B3E05" w:rsidRPr="002A70E1">
        <w:t xml:space="preserve"> </w:t>
      </w:r>
      <w:r w:rsidRPr="002A70E1">
        <w:t>месяцев</w:t>
      </w:r>
      <w:r w:rsidR="003B3E05" w:rsidRPr="002A70E1">
        <w:t>);</w:t>
      </w:r>
    </w:p>
    <w:p w:rsidR="004F7734" w:rsidRPr="002A70E1" w:rsidRDefault="004B7AB3">
      <w:pPr>
        <w:pStyle w:val="1"/>
        <w:numPr>
          <w:ilvl w:val="0"/>
          <w:numId w:val="2"/>
        </w:numPr>
        <w:tabs>
          <w:tab w:val="left" w:pos="941"/>
        </w:tabs>
        <w:spacing w:after="280"/>
        <w:ind w:firstLine="600"/>
        <w:jc w:val="both"/>
      </w:pPr>
      <w:bookmarkStart w:id="22" w:name="bookmark22"/>
      <w:bookmarkStart w:id="23" w:name="bookmark26"/>
      <w:bookmarkEnd w:id="22"/>
      <w:bookmarkEnd w:id="23"/>
      <w:r w:rsidRPr="002A70E1">
        <w:t>Не размещена информация о внесении изменений в бюджетную смету:</w:t>
      </w:r>
    </w:p>
    <w:p w:rsidR="004F7734" w:rsidRPr="002A70E1" w:rsidRDefault="003B3E05">
      <w:pPr>
        <w:pStyle w:val="1"/>
        <w:numPr>
          <w:ilvl w:val="0"/>
          <w:numId w:val="3"/>
        </w:numPr>
        <w:tabs>
          <w:tab w:val="left" w:pos="827"/>
        </w:tabs>
        <w:ind w:firstLine="560"/>
        <w:jc w:val="both"/>
      </w:pPr>
      <w:bookmarkStart w:id="24" w:name="bookmark27"/>
      <w:bookmarkEnd w:id="24"/>
      <w:r w:rsidRPr="002A70E1">
        <w:t xml:space="preserve">изменение 1 информации о </w:t>
      </w:r>
      <w:r w:rsidR="0054494A" w:rsidRPr="002A70E1">
        <w:t>показателях бюджетной сметы от 15.05</w:t>
      </w:r>
      <w:r w:rsidRPr="002A70E1">
        <w:t>.20</w:t>
      </w:r>
      <w:r w:rsidR="0054494A" w:rsidRPr="002A70E1">
        <w:t>20</w:t>
      </w:r>
      <w:r w:rsidRPr="002A70E1">
        <w:t xml:space="preserve"> г.;</w:t>
      </w:r>
    </w:p>
    <w:p w:rsidR="004F7734" w:rsidRPr="002A70E1" w:rsidRDefault="003B3E05" w:rsidP="0054494A">
      <w:pPr>
        <w:pStyle w:val="1"/>
        <w:numPr>
          <w:ilvl w:val="0"/>
          <w:numId w:val="3"/>
        </w:numPr>
        <w:tabs>
          <w:tab w:val="left" w:pos="827"/>
        </w:tabs>
        <w:ind w:firstLine="560"/>
        <w:jc w:val="both"/>
      </w:pPr>
      <w:bookmarkStart w:id="25" w:name="bookmark28"/>
      <w:bookmarkEnd w:id="25"/>
      <w:r w:rsidRPr="002A70E1">
        <w:t xml:space="preserve">изменение </w:t>
      </w:r>
      <w:r w:rsidR="0054494A" w:rsidRPr="002A70E1">
        <w:t>2</w:t>
      </w:r>
      <w:r w:rsidRPr="002A70E1">
        <w:t xml:space="preserve"> информации о п</w:t>
      </w:r>
      <w:r w:rsidR="0054494A" w:rsidRPr="002A70E1">
        <w:t>оказателях бюджетной сметы от 17.07.2020</w:t>
      </w:r>
      <w:r w:rsidRPr="002A70E1">
        <w:t xml:space="preserve"> г.</w:t>
      </w:r>
    </w:p>
    <w:p w:rsidR="0054494A" w:rsidRPr="002A70E1" w:rsidRDefault="0054494A" w:rsidP="0054494A">
      <w:pPr>
        <w:pStyle w:val="1"/>
        <w:numPr>
          <w:ilvl w:val="0"/>
          <w:numId w:val="3"/>
        </w:numPr>
        <w:tabs>
          <w:tab w:val="left" w:pos="827"/>
        </w:tabs>
        <w:ind w:firstLine="560"/>
        <w:jc w:val="both"/>
      </w:pPr>
      <w:r w:rsidRPr="002A70E1">
        <w:t>изменение 3 информации о показателях бюджетной сметы от 19.10.2020 г.</w:t>
      </w:r>
    </w:p>
    <w:p w:rsidR="0054494A" w:rsidRPr="002A70E1" w:rsidRDefault="0054494A" w:rsidP="0054494A">
      <w:pPr>
        <w:pStyle w:val="1"/>
        <w:numPr>
          <w:ilvl w:val="0"/>
          <w:numId w:val="3"/>
        </w:numPr>
        <w:tabs>
          <w:tab w:val="left" w:pos="827"/>
        </w:tabs>
        <w:spacing w:after="280"/>
        <w:ind w:firstLine="560"/>
        <w:jc w:val="both"/>
      </w:pPr>
      <w:r w:rsidRPr="002A70E1">
        <w:t>изменение 4 информации о показателях бюджетной сметы от 02.12.2020 г.</w:t>
      </w:r>
    </w:p>
    <w:p w:rsidR="0054494A" w:rsidRPr="002A70E1" w:rsidRDefault="0054494A" w:rsidP="00940AB2">
      <w:pPr>
        <w:pStyle w:val="1"/>
        <w:tabs>
          <w:tab w:val="left" w:pos="827"/>
        </w:tabs>
        <w:spacing w:after="280"/>
        <w:ind w:left="560" w:firstLine="0"/>
        <w:jc w:val="both"/>
      </w:pPr>
    </w:p>
    <w:p w:rsidR="004F7734" w:rsidRPr="002A70E1" w:rsidRDefault="003B3E05">
      <w:pPr>
        <w:pStyle w:val="1"/>
        <w:numPr>
          <w:ilvl w:val="0"/>
          <w:numId w:val="2"/>
        </w:numPr>
        <w:tabs>
          <w:tab w:val="left" w:pos="928"/>
        </w:tabs>
        <w:ind w:firstLine="560"/>
        <w:jc w:val="both"/>
      </w:pPr>
      <w:bookmarkStart w:id="26" w:name="bookmark29"/>
      <w:bookmarkEnd w:id="26"/>
      <w:r w:rsidRPr="002A70E1">
        <w:t>Документы не размещенные на сайте:</w:t>
      </w:r>
    </w:p>
    <w:p w:rsidR="004B7AB3" w:rsidRPr="002A70E1" w:rsidRDefault="004B7AB3" w:rsidP="004B7AB3">
      <w:pPr>
        <w:pStyle w:val="1"/>
        <w:tabs>
          <w:tab w:val="left" w:pos="827"/>
        </w:tabs>
        <w:ind w:firstLine="0"/>
        <w:jc w:val="both"/>
      </w:pPr>
      <w:r w:rsidRPr="002A70E1">
        <w:lastRenderedPageBreak/>
        <w:tab/>
        <w:t>изменение 1 информации о показателях бюджетной сметы от 15.05.2020 г.;</w:t>
      </w:r>
    </w:p>
    <w:p w:rsidR="004B7AB3" w:rsidRPr="002A70E1" w:rsidRDefault="004B7AB3" w:rsidP="004B7AB3">
      <w:pPr>
        <w:pStyle w:val="1"/>
        <w:tabs>
          <w:tab w:val="left" w:pos="827"/>
        </w:tabs>
        <w:ind w:firstLine="0"/>
        <w:jc w:val="both"/>
      </w:pPr>
      <w:r w:rsidRPr="002A70E1">
        <w:tab/>
        <w:t>изменение 2 информации о показателях бюджетной сметы от 17.07.2020 г.</w:t>
      </w:r>
    </w:p>
    <w:p w:rsidR="004B7AB3" w:rsidRPr="002A70E1" w:rsidRDefault="004B7AB3" w:rsidP="004B7AB3">
      <w:pPr>
        <w:pStyle w:val="1"/>
        <w:numPr>
          <w:ilvl w:val="1"/>
          <w:numId w:val="2"/>
        </w:numPr>
        <w:tabs>
          <w:tab w:val="left" w:pos="827"/>
        </w:tabs>
        <w:ind w:firstLine="560"/>
        <w:jc w:val="both"/>
      </w:pPr>
      <w:r w:rsidRPr="002A70E1">
        <w:t>изменение 3 информации о показателях бюджетной сметы от 19.10.2020 г.</w:t>
      </w:r>
    </w:p>
    <w:p w:rsidR="004B7AB3" w:rsidRPr="002A70E1" w:rsidRDefault="004B7AB3" w:rsidP="004B7AB3">
      <w:pPr>
        <w:pStyle w:val="1"/>
        <w:numPr>
          <w:ilvl w:val="1"/>
          <w:numId w:val="2"/>
        </w:numPr>
        <w:tabs>
          <w:tab w:val="left" w:pos="827"/>
        </w:tabs>
        <w:spacing w:after="280"/>
        <w:ind w:firstLine="560"/>
        <w:jc w:val="both"/>
      </w:pPr>
      <w:r w:rsidRPr="002A70E1">
        <w:t>изменение 4 информации о показателях бюджетной сметы от 02.12.2020 г.</w:t>
      </w:r>
    </w:p>
    <w:p w:rsidR="0054494A" w:rsidRPr="002A70E1" w:rsidRDefault="0054494A" w:rsidP="0054494A">
      <w:pPr>
        <w:pStyle w:val="1"/>
        <w:tabs>
          <w:tab w:val="left" w:pos="928"/>
        </w:tabs>
        <w:ind w:left="560" w:firstLine="0"/>
        <w:jc w:val="both"/>
      </w:pPr>
    </w:p>
    <w:p w:rsidR="004F7734" w:rsidRPr="002A70E1" w:rsidRDefault="003B3E05" w:rsidP="002D637A">
      <w:pPr>
        <w:pStyle w:val="1"/>
        <w:numPr>
          <w:ilvl w:val="0"/>
          <w:numId w:val="2"/>
        </w:numPr>
        <w:tabs>
          <w:tab w:val="left" w:pos="948"/>
        </w:tabs>
        <w:ind w:firstLine="940"/>
        <w:jc w:val="both"/>
      </w:pPr>
      <w:bookmarkStart w:id="27" w:name="bookmark30"/>
      <w:bookmarkStart w:id="28" w:name="bookmark31"/>
      <w:bookmarkEnd w:id="27"/>
      <w:bookmarkEnd w:id="28"/>
      <w:r w:rsidRPr="002A70E1">
        <w:t>Данные приложенных до</w:t>
      </w:r>
      <w:r w:rsidR="00940AB2" w:rsidRPr="002A70E1">
        <w:t>кументов (бюджетная смета 2020</w:t>
      </w:r>
      <w:r w:rsidRPr="002A70E1">
        <w:t xml:space="preserve"> </w:t>
      </w:r>
      <w:r w:rsidR="00940AB2" w:rsidRPr="002A70E1">
        <w:t>утвержденная 27.12.2019</w:t>
      </w:r>
      <w:r w:rsidR="00940AB2" w:rsidRPr="002A70E1">
        <w:tab/>
        <w:t>г., размещенная 08.06.2020</w:t>
      </w:r>
      <w:r w:rsidR="00940AB2" w:rsidRPr="002A70E1">
        <w:tab/>
        <w:t xml:space="preserve">г.) </w:t>
      </w:r>
      <w:r w:rsidRPr="002A70E1">
        <w:t xml:space="preserve"> соответствуют</w:t>
      </w:r>
    </w:p>
    <w:p w:rsidR="004F7734" w:rsidRDefault="003B3E05" w:rsidP="002D637A">
      <w:pPr>
        <w:pStyle w:val="1"/>
        <w:spacing w:after="280"/>
        <w:ind w:firstLine="0"/>
        <w:jc w:val="both"/>
      </w:pPr>
      <w:r w:rsidRPr="002A70E1">
        <w:t xml:space="preserve">информации размещенной на сайте в разделе «Информация о показателях бюджетной </w:t>
      </w:r>
      <w:r w:rsidR="00940AB2" w:rsidRPr="002A70E1">
        <w:t>сметы от 27.12.2019</w:t>
      </w:r>
      <w:r w:rsidRPr="002A70E1">
        <w:t xml:space="preserve"> г.).</w:t>
      </w:r>
    </w:p>
    <w:p w:rsidR="004F7734" w:rsidRPr="002A70E1" w:rsidRDefault="003B3E05">
      <w:pPr>
        <w:pStyle w:val="11"/>
        <w:keepNext/>
        <w:keepLines/>
        <w:ind w:firstLine="580"/>
        <w:jc w:val="both"/>
      </w:pPr>
      <w:bookmarkStart w:id="29" w:name="bookmark34"/>
      <w:r w:rsidRPr="002A70E1">
        <w:t>Раздел «Фактические показатели деятельности»</w:t>
      </w:r>
      <w:bookmarkEnd w:id="29"/>
    </w:p>
    <w:p w:rsidR="004F7734" w:rsidRPr="002A70E1" w:rsidRDefault="003B3E05">
      <w:pPr>
        <w:pStyle w:val="11"/>
        <w:keepNext/>
        <w:keepLines/>
        <w:ind w:firstLine="580"/>
        <w:jc w:val="both"/>
      </w:pPr>
      <w:bookmarkStart w:id="30" w:name="bookmark32"/>
      <w:bookmarkStart w:id="31" w:name="bookmark33"/>
      <w:bookmarkStart w:id="32" w:name="bookmark35"/>
      <w:r w:rsidRPr="002A70E1">
        <w:t>подраздел «Информация о годовой бухгалтерской отчетности»:</w:t>
      </w:r>
      <w:bookmarkEnd w:id="30"/>
      <w:bookmarkEnd w:id="31"/>
      <w:bookmarkEnd w:id="32"/>
    </w:p>
    <w:p w:rsidR="004F7734" w:rsidRPr="002A70E1" w:rsidRDefault="003B3E05" w:rsidP="00AC6B47">
      <w:pPr>
        <w:pStyle w:val="1"/>
        <w:ind w:firstLine="580"/>
        <w:jc w:val="both"/>
      </w:pPr>
      <w:r w:rsidRPr="002A70E1">
        <w:t>Информация о годовой бухгалтерской отчетности соответствует местоположению, наполняемости, открытости и до</w:t>
      </w:r>
      <w:r w:rsidR="00940AB2" w:rsidRPr="002A70E1">
        <w:t>стоверности, размещена с нарушением</w:t>
      </w:r>
      <w:r w:rsidRPr="002A70E1">
        <w:t xml:space="preserve"> срок</w:t>
      </w:r>
      <w:r w:rsidR="00940AB2" w:rsidRPr="002A70E1">
        <w:t>а</w:t>
      </w:r>
      <w:r w:rsidR="00AC6B47" w:rsidRPr="002A70E1">
        <w:t xml:space="preserve"> (на 10 рабочих дней)</w:t>
      </w:r>
      <w:r w:rsidRPr="002A70E1">
        <w:t>.</w:t>
      </w:r>
    </w:p>
    <w:p w:rsidR="004F7734" w:rsidRPr="002A70E1" w:rsidRDefault="003B3E05">
      <w:pPr>
        <w:pStyle w:val="1"/>
        <w:ind w:firstLine="580"/>
        <w:jc w:val="both"/>
      </w:pPr>
      <w:r w:rsidRPr="002A70E1">
        <w:rPr>
          <w:b/>
          <w:bCs/>
        </w:rPr>
        <w:t>Раздел «Фактические показатели деятельности»</w:t>
      </w:r>
    </w:p>
    <w:p w:rsidR="004F7734" w:rsidRPr="002A70E1" w:rsidRDefault="003B3E05">
      <w:pPr>
        <w:pStyle w:val="1"/>
        <w:ind w:firstLine="580"/>
        <w:jc w:val="both"/>
      </w:pPr>
      <w:r w:rsidRPr="002A70E1">
        <w:rPr>
          <w:b/>
          <w:bCs/>
        </w:rPr>
        <w:t>подраздел «Информация о результатах деятельности и об использовании имущества»:</w:t>
      </w:r>
    </w:p>
    <w:p w:rsidR="00AC6B47" w:rsidRPr="002A70E1" w:rsidRDefault="003B3E05" w:rsidP="00AC6B47">
      <w:pPr>
        <w:pStyle w:val="1"/>
        <w:ind w:firstLine="580"/>
        <w:jc w:val="both"/>
      </w:pPr>
      <w:r w:rsidRPr="002A70E1">
        <w:t>Информация о результатах деятельности и об использовании имущества соответствует местоположению, наполняемости, открытости и достоверности, за 20</w:t>
      </w:r>
      <w:r w:rsidR="00AC6B47" w:rsidRPr="002A70E1">
        <w:t>20</w:t>
      </w:r>
      <w:r w:rsidRPr="002A70E1">
        <w:t xml:space="preserve"> год размещена</w:t>
      </w:r>
      <w:r w:rsidR="00AC6B47" w:rsidRPr="002A70E1">
        <w:t xml:space="preserve"> с</w:t>
      </w:r>
      <w:r w:rsidRPr="002A70E1">
        <w:t xml:space="preserve"> </w:t>
      </w:r>
      <w:r w:rsidR="00AC6B47" w:rsidRPr="002A70E1">
        <w:t>нарушением срока (на 10 рабочих дней).</w:t>
      </w:r>
    </w:p>
    <w:p w:rsidR="00AC6B47" w:rsidRPr="002A70E1" w:rsidRDefault="003B3E05" w:rsidP="00AC6B47">
      <w:pPr>
        <w:pStyle w:val="1"/>
        <w:ind w:firstLine="580"/>
        <w:jc w:val="both"/>
      </w:pPr>
      <w:r w:rsidRPr="002A70E1">
        <w:t xml:space="preserve">Отчет о результатах деятельности </w:t>
      </w:r>
      <w:r w:rsidR="00AC6B47" w:rsidRPr="002A70E1">
        <w:t>МКУ «МФЦ «Юкки»</w:t>
      </w:r>
      <w:r w:rsidRPr="002A70E1">
        <w:t xml:space="preserve"> об использовании закрепленного за ним муниципального имущества за 20</w:t>
      </w:r>
      <w:r w:rsidR="00AC6B47" w:rsidRPr="002A70E1">
        <w:t>20</w:t>
      </w:r>
      <w:r w:rsidRPr="002A70E1">
        <w:t xml:space="preserve"> отчетный год, утвержденный </w:t>
      </w:r>
      <w:r w:rsidR="00AC6B47" w:rsidRPr="002A70E1">
        <w:t>20.01</w:t>
      </w:r>
      <w:r w:rsidRPr="002A70E1">
        <w:t>.20</w:t>
      </w:r>
      <w:r w:rsidR="00AC6B47" w:rsidRPr="002A70E1">
        <w:t>21</w:t>
      </w:r>
      <w:r w:rsidRPr="002A70E1">
        <w:t xml:space="preserve"> г. - размещен </w:t>
      </w:r>
      <w:r w:rsidR="00AC6B47" w:rsidRPr="002A70E1">
        <w:t>10.02</w:t>
      </w:r>
      <w:r w:rsidRPr="002A70E1">
        <w:t>.20</w:t>
      </w:r>
      <w:r w:rsidR="00AC6B47" w:rsidRPr="002A70E1">
        <w:t>21</w:t>
      </w:r>
      <w:r w:rsidRPr="002A70E1">
        <w:t xml:space="preserve"> г., </w:t>
      </w:r>
      <w:r w:rsidR="00AC6B47" w:rsidRPr="002A70E1">
        <w:t>с нарушением срока (на 10 рабочих дней).</w:t>
      </w:r>
    </w:p>
    <w:p w:rsidR="004F7734" w:rsidRPr="002A70E1" w:rsidRDefault="003B3E05">
      <w:pPr>
        <w:pStyle w:val="11"/>
        <w:keepNext/>
        <w:keepLines/>
        <w:ind w:firstLine="580"/>
        <w:jc w:val="both"/>
      </w:pPr>
      <w:bookmarkStart w:id="33" w:name="bookmark38"/>
      <w:r w:rsidRPr="002A70E1">
        <w:t>Раздел «Фактические показатели деятельности»</w:t>
      </w:r>
      <w:bookmarkEnd w:id="33"/>
    </w:p>
    <w:p w:rsidR="004F7734" w:rsidRPr="002A70E1" w:rsidRDefault="003B3E05">
      <w:pPr>
        <w:pStyle w:val="11"/>
        <w:keepNext/>
        <w:keepLines/>
        <w:ind w:firstLine="580"/>
        <w:jc w:val="both"/>
      </w:pPr>
      <w:bookmarkStart w:id="34" w:name="bookmark36"/>
      <w:bookmarkStart w:id="35" w:name="bookmark37"/>
      <w:bookmarkStart w:id="36" w:name="bookmark39"/>
      <w:r w:rsidRPr="002A70E1">
        <w:t>подраздел «Сведения о контрольных мероприятиях и их результатах»:</w:t>
      </w:r>
      <w:bookmarkEnd w:id="34"/>
      <w:bookmarkEnd w:id="35"/>
      <w:bookmarkEnd w:id="36"/>
    </w:p>
    <w:p w:rsidR="001A714D" w:rsidRPr="002A70E1" w:rsidRDefault="003B3E05" w:rsidP="001A714D">
      <w:pPr>
        <w:pStyle w:val="1"/>
        <w:ind w:firstLine="580"/>
        <w:jc w:val="both"/>
      </w:pPr>
      <w:r w:rsidRPr="002A70E1">
        <w:t>Информация о контрольных мероприятиях и их результата</w:t>
      </w:r>
      <w:r w:rsidR="001A714D" w:rsidRPr="002A70E1">
        <w:t>х соответствует местоположению.</w:t>
      </w:r>
    </w:p>
    <w:p w:rsidR="001A714D" w:rsidRPr="002A70E1" w:rsidRDefault="001A714D" w:rsidP="001A714D">
      <w:pPr>
        <w:pStyle w:val="1"/>
        <w:ind w:firstLine="580"/>
        <w:jc w:val="both"/>
      </w:pPr>
      <w:r w:rsidRPr="002A70E1">
        <w:t>Не соответствует содержанию: размещен акт проверки муниципального образования, объектом проверки которого являлась администрация МО «Юкковско</w:t>
      </w:r>
      <w:r w:rsidR="002A70E1" w:rsidRPr="002A70E1">
        <w:t>е</w:t>
      </w:r>
      <w:r w:rsidRPr="002A70E1">
        <w:t xml:space="preserve"> сельско</w:t>
      </w:r>
      <w:r w:rsidR="002A70E1" w:rsidRPr="002A70E1">
        <w:t>е</w:t>
      </w:r>
      <w:r w:rsidRPr="002A70E1">
        <w:t xml:space="preserve"> поселени</w:t>
      </w:r>
      <w:r w:rsidR="002A70E1" w:rsidRPr="002A70E1">
        <w:t>е</w:t>
      </w:r>
      <w:r w:rsidRPr="002A70E1">
        <w:t>».</w:t>
      </w:r>
    </w:p>
    <w:p w:rsidR="004F7734" w:rsidRPr="002A70E1" w:rsidRDefault="003B3E05" w:rsidP="002A70E1">
      <w:pPr>
        <w:pStyle w:val="1"/>
        <w:spacing w:after="280"/>
        <w:ind w:firstLine="580"/>
        <w:jc w:val="both"/>
      </w:pPr>
      <w:r w:rsidRPr="002A70E1">
        <w:t xml:space="preserve"> </w:t>
      </w:r>
      <w:bookmarkStart w:id="37" w:name="bookmark40"/>
      <w:bookmarkStart w:id="38" w:name="bookmark41"/>
      <w:bookmarkStart w:id="39" w:name="bookmark42"/>
      <w:r w:rsidRPr="002A70E1">
        <w:t>Раздел «Иная информация»:</w:t>
      </w:r>
      <w:bookmarkEnd w:id="37"/>
      <w:bookmarkEnd w:id="38"/>
      <w:bookmarkEnd w:id="39"/>
    </w:p>
    <w:p w:rsidR="004F7734" w:rsidRPr="002A70E1" w:rsidRDefault="003B3E05">
      <w:pPr>
        <w:pStyle w:val="1"/>
        <w:ind w:firstLine="580"/>
        <w:jc w:val="both"/>
      </w:pPr>
      <w:r w:rsidRPr="002A70E1">
        <w:t>В данном разделе должна быть отображена следующая информация:</w:t>
      </w:r>
    </w:p>
    <w:p w:rsidR="004F7734" w:rsidRPr="002A70E1" w:rsidRDefault="003B3E05">
      <w:pPr>
        <w:pStyle w:val="1"/>
        <w:numPr>
          <w:ilvl w:val="0"/>
          <w:numId w:val="3"/>
        </w:numPr>
        <w:tabs>
          <w:tab w:val="left" w:pos="847"/>
        </w:tabs>
        <w:ind w:firstLine="580"/>
        <w:jc w:val="both"/>
      </w:pPr>
      <w:bookmarkStart w:id="40" w:name="bookmark43"/>
      <w:bookmarkStart w:id="41" w:name="bookmark46"/>
      <w:bookmarkEnd w:id="40"/>
      <w:bookmarkEnd w:id="41"/>
      <w:r w:rsidRPr="002A70E1">
        <w:t>перечень организаций, в которых открыты лицевые счета учреждения;</w:t>
      </w:r>
    </w:p>
    <w:p w:rsidR="004F7734" w:rsidRPr="002A70E1" w:rsidRDefault="003B3E05">
      <w:pPr>
        <w:pStyle w:val="1"/>
        <w:spacing w:after="280"/>
        <w:ind w:firstLine="580"/>
        <w:jc w:val="both"/>
      </w:pPr>
      <w:bookmarkStart w:id="42" w:name="bookmark47"/>
      <w:bookmarkEnd w:id="42"/>
      <w:r w:rsidRPr="002A70E1">
        <w:t>На сайте</w:t>
      </w:r>
      <w:hyperlink r:id="rId8" w:history="1">
        <w:r w:rsidRPr="002A70E1">
          <w:t xml:space="preserve"> </w:t>
        </w:r>
        <w:r w:rsidR="00F338E6" w:rsidRPr="002A70E1">
          <w:rPr>
            <w:u w:val="single"/>
          </w:rPr>
          <w:t xml:space="preserve">www. </w:t>
        </w:r>
        <w:r w:rsidR="00F338E6" w:rsidRPr="002A70E1">
          <w:rPr>
            <w:u w:val="single"/>
            <w:lang w:val="en-US"/>
          </w:rPr>
          <w:t>bus</w:t>
        </w:r>
        <w:r w:rsidR="00F338E6" w:rsidRPr="002A70E1">
          <w:rPr>
            <w:u w:val="single"/>
          </w:rPr>
          <w:t>.</w:t>
        </w:r>
        <w:r w:rsidR="00F338E6" w:rsidRPr="002A70E1">
          <w:rPr>
            <w:u w:val="single"/>
            <w:lang w:val="en-US"/>
          </w:rPr>
          <w:t>gov</w:t>
        </w:r>
        <w:r w:rsidR="00F338E6" w:rsidRPr="002A70E1">
          <w:rPr>
            <w:u w:val="single"/>
          </w:rPr>
          <w:t>.</w:t>
        </w:r>
        <w:r w:rsidR="00F338E6" w:rsidRPr="002A70E1">
          <w:rPr>
            <w:u w:val="single"/>
            <w:lang w:val="en-US"/>
          </w:rPr>
          <w:t>ru</w:t>
        </w:r>
        <w:r w:rsidRPr="002A70E1">
          <w:rPr>
            <w:color w:val="0000FF"/>
          </w:rPr>
          <w:t xml:space="preserve"> </w:t>
        </w:r>
      </w:hyperlink>
      <w:r w:rsidRPr="002A70E1">
        <w:t xml:space="preserve">данная информация </w:t>
      </w:r>
      <w:r w:rsidR="00D5274F" w:rsidRPr="002A70E1">
        <w:t xml:space="preserve">не </w:t>
      </w:r>
      <w:r w:rsidRPr="002A70E1">
        <w:t>размещена.</w:t>
      </w:r>
    </w:p>
    <w:p w:rsidR="004F7734" w:rsidRPr="002A70E1" w:rsidRDefault="003B3E05">
      <w:pPr>
        <w:pStyle w:val="1"/>
        <w:spacing w:after="280"/>
        <w:ind w:firstLine="580"/>
        <w:jc w:val="both"/>
      </w:pPr>
      <w:r w:rsidRPr="002A70E1">
        <w:t xml:space="preserve">Представленная к проверке информация на бумажном носителе, в электронном виде в проверяемом периоде </w:t>
      </w:r>
      <w:r w:rsidR="00F338E6" w:rsidRPr="002A70E1">
        <w:t xml:space="preserve">не </w:t>
      </w:r>
      <w:r w:rsidRPr="002A70E1">
        <w:t xml:space="preserve">соответствует информации размещенной на сайте </w:t>
      </w:r>
      <w:hyperlink r:id="rId9" w:history="1">
        <w:r w:rsidRPr="002A70E1">
          <w:rPr>
            <w:color w:val="0000FF"/>
          </w:rPr>
          <w:t xml:space="preserve"> </w:t>
        </w:r>
      </w:hyperlink>
      <w:hyperlink r:id="rId10" w:history="1">
        <w:r w:rsidR="00F338E6" w:rsidRPr="002A70E1">
          <w:t xml:space="preserve"> </w:t>
        </w:r>
        <w:r w:rsidR="00F338E6" w:rsidRPr="002A70E1">
          <w:rPr>
            <w:u w:val="single"/>
          </w:rPr>
          <w:t xml:space="preserve">www. </w:t>
        </w:r>
        <w:r w:rsidR="00F338E6" w:rsidRPr="002A70E1">
          <w:rPr>
            <w:u w:val="single"/>
            <w:lang w:val="en-US"/>
          </w:rPr>
          <w:t>bus</w:t>
        </w:r>
        <w:r w:rsidR="00F338E6" w:rsidRPr="002A70E1">
          <w:rPr>
            <w:u w:val="single"/>
          </w:rPr>
          <w:t>.</w:t>
        </w:r>
        <w:r w:rsidR="00F338E6" w:rsidRPr="002A70E1">
          <w:rPr>
            <w:u w:val="single"/>
            <w:lang w:val="en-US"/>
          </w:rPr>
          <w:t>gov</w:t>
        </w:r>
        <w:r w:rsidR="00F338E6" w:rsidRPr="002A70E1">
          <w:rPr>
            <w:u w:val="single"/>
          </w:rPr>
          <w:t>.</w:t>
        </w:r>
        <w:r w:rsidR="00F338E6" w:rsidRPr="002A70E1">
          <w:rPr>
            <w:u w:val="single"/>
            <w:lang w:val="en-US"/>
          </w:rPr>
          <w:t>ru</w:t>
        </w:r>
        <w:r w:rsidR="00F338E6" w:rsidRPr="002A70E1">
          <w:rPr>
            <w:color w:val="0000FF"/>
          </w:rPr>
          <w:t xml:space="preserve"> </w:t>
        </w:r>
      </w:hyperlink>
      <w:r w:rsidRPr="002A70E1">
        <w:t>в сети Интернет.</w:t>
      </w:r>
      <w:r w:rsidRPr="002A70E1">
        <w:br w:type="page"/>
      </w:r>
    </w:p>
    <w:p w:rsidR="004F7734" w:rsidRPr="002A70E1" w:rsidRDefault="003B3E05">
      <w:pPr>
        <w:pStyle w:val="11"/>
        <w:keepNext/>
        <w:keepLines/>
        <w:spacing w:after="280"/>
        <w:ind w:firstLine="620"/>
      </w:pPr>
      <w:bookmarkStart w:id="43" w:name="bookmark48"/>
      <w:bookmarkStart w:id="44" w:name="bookmark49"/>
      <w:bookmarkStart w:id="45" w:name="bookmark50"/>
      <w:r w:rsidRPr="002A70E1">
        <w:lastRenderedPageBreak/>
        <w:t>Обобщенная информация о результатах камеральной проверки:</w:t>
      </w:r>
      <w:bookmarkEnd w:id="43"/>
      <w:bookmarkEnd w:id="44"/>
      <w:bookmarkEnd w:id="45"/>
    </w:p>
    <w:p w:rsidR="004F7734" w:rsidRPr="002A70E1" w:rsidRDefault="003B3E05">
      <w:pPr>
        <w:pStyle w:val="1"/>
        <w:ind w:firstLine="620"/>
      </w:pPr>
      <w:r w:rsidRPr="002A70E1">
        <w:t>В ходе камеральной проверки выявлено следующее:</w:t>
      </w:r>
    </w:p>
    <w:p w:rsidR="007C6C7C" w:rsidRPr="002A70E1" w:rsidRDefault="007C6C7C" w:rsidP="007C6C7C">
      <w:pPr>
        <w:pStyle w:val="1"/>
        <w:numPr>
          <w:ilvl w:val="0"/>
          <w:numId w:val="4"/>
        </w:numPr>
        <w:tabs>
          <w:tab w:val="left" w:pos="993"/>
        </w:tabs>
        <w:spacing w:after="280"/>
        <w:ind w:firstLine="600"/>
        <w:jc w:val="both"/>
      </w:pPr>
      <w:r w:rsidRPr="002A70E1">
        <w:t>Отсутствует распоряжение о назначении действующего директора;</w:t>
      </w:r>
    </w:p>
    <w:p w:rsidR="004F7734" w:rsidRPr="002A70E1" w:rsidRDefault="003B3E05">
      <w:pPr>
        <w:pStyle w:val="1"/>
        <w:numPr>
          <w:ilvl w:val="0"/>
          <w:numId w:val="4"/>
        </w:numPr>
        <w:tabs>
          <w:tab w:val="left" w:pos="955"/>
        </w:tabs>
        <w:ind w:left="620" w:firstLine="0"/>
        <w:jc w:val="both"/>
      </w:pPr>
      <w:bookmarkStart w:id="46" w:name="bookmark51"/>
      <w:bookmarkEnd w:id="46"/>
      <w:r w:rsidRPr="002A70E1">
        <w:t xml:space="preserve">нарушен срок размещения документов - бюджетная смета от </w:t>
      </w:r>
      <w:r w:rsidR="007C6C7C" w:rsidRPr="002A70E1">
        <w:t>27.12</w:t>
      </w:r>
      <w:r w:rsidRPr="002A70E1">
        <w:t>.20</w:t>
      </w:r>
      <w:r w:rsidR="007C6C7C" w:rsidRPr="002A70E1">
        <w:t>19 г.;</w:t>
      </w:r>
    </w:p>
    <w:p w:rsidR="007C6C7C" w:rsidRPr="002A70E1" w:rsidRDefault="007C6C7C" w:rsidP="007C6C7C">
      <w:pPr>
        <w:pStyle w:val="1"/>
        <w:numPr>
          <w:ilvl w:val="0"/>
          <w:numId w:val="4"/>
        </w:numPr>
        <w:tabs>
          <w:tab w:val="left" w:pos="827"/>
        </w:tabs>
        <w:ind w:firstLine="560"/>
        <w:jc w:val="both"/>
      </w:pPr>
      <w:r w:rsidRPr="002A70E1">
        <w:t>не размещена информация о внесении изменений в бюджетную смету: изменение 1 от 15.05.2020 г., изменение 2 от 17.07.2020 г., изменение 3 от 19.10.2020 г., изменение 4 от 02.12.2020 г.;</w:t>
      </w:r>
    </w:p>
    <w:p w:rsidR="007C6C7C" w:rsidRPr="002A70E1" w:rsidRDefault="003B3E05" w:rsidP="007C6C7C">
      <w:pPr>
        <w:pStyle w:val="1"/>
        <w:numPr>
          <w:ilvl w:val="0"/>
          <w:numId w:val="4"/>
        </w:numPr>
        <w:tabs>
          <w:tab w:val="left" w:pos="827"/>
        </w:tabs>
        <w:ind w:firstLine="560"/>
        <w:jc w:val="both"/>
      </w:pPr>
      <w:bookmarkStart w:id="47" w:name="bookmark52"/>
      <w:bookmarkEnd w:id="47"/>
      <w:r w:rsidRPr="002A70E1">
        <w:t xml:space="preserve">отсутствуют приложенные документы к информации о показателях бюджетной сметы - изменение </w:t>
      </w:r>
      <w:r w:rsidR="007C6C7C" w:rsidRPr="002A70E1">
        <w:t>1 от 15.05.2020 г., изменение 2 от 17.07.2020 г., изменение 3 от 19.10.2020 г., изменение 4 от 02.12.2020 г.;</w:t>
      </w:r>
    </w:p>
    <w:p w:rsidR="004F7734" w:rsidRPr="002A70E1" w:rsidRDefault="007C6C7C" w:rsidP="00B70C2D">
      <w:pPr>
        <w:pStyle w:val="1"/>
        <w:numPr>
          <w:ilvl w:val="0"/>
          <w:numId w:val="4"/>
        </w:numPr>
        <w:ind w:left="620" w:firstLine="0"/>
        <w:jc w:val="both"/>
      </w:pPr>
      <w:r w:rsidRPr="002A70E1">
        <w:t>нарушен срок размещения информации</w:t>
      </w:r>
      <w:r w:rsidR="00B70C2D" w:rsidRPr="002A70E1">
        <w:t>:</w:t>
      </w:r>
      <w:r w:rsidRPr="002A70E1">
        <w:t xml:space="preserve"> о г</w:t>
      </w:r>
      <w:r w:rsidR="00B70C2D" w:rsidRPr="002A70E1">
        <w:t>одовой бухгалтерской отчетности, о результатах деятельности и об использовании имущества;</w:t>
      </w:r>
    </w:p>
    <w:p w:rsidR="00B70C2D" w:rsidRPr="002A70E1" w:rsidRDefault="00B70C2D" w:rsidP="00B70C2D">
      <w:pPr>
        <w:pStyle w:val="1"/>
        <w:numPr>
          <w:ilvl w:val="0"/>
          <w:numId w:val="4"/>
        </w:numPr>
        <w:ind w:firstLine="580"/>
        <w:jc w:val="both"/>
      </w:pPr>
      <w:bookmarkStart w:id="48" w:name="bookmark53"/>
      <w:bookmarkEnd w:id="48"/>
      <w:r w:rsidRPr="002A70E1">
        <w:t>размещенный акт проверки относится к другому объекту контроля.</w:t>
      </w:r>
    </w:p>
    <w:p w:rsidR="004F7734" w:rsidRPr="002A70E1" w:rsidRDefault="00B70C2D" w:rsidP="002D637A">
      <w:pPr>
        <w:pStyle w:val="1"/>
        <w:numPr>
          <w:ilvl w:val="0"/>
          <w:numId w:val="4"/>
        </w:numPr>
        <w:tabs>
          <w:tab w:val="left" w:pos="957"/>
        </w:tabs>
        <w:spacing w:after="280"/>
        <w:ind w:firstLine="620"/>
        <w:jc w:val="both"/>
      </w:pPr>
      <w:r w:rsidRPr="002A70E1">
        <w:t>не размещена информация о перечне организаций, в которых открыты лицевые счета учреждения.</w:t>
      </w:r>
    </w:p>
    <w:p w:rsidR="004F7734" w:rsidRDefault="003B3E05">
      <w:pPr>
        <w:pStyle w:val="11"/>
        <w:keepNext/>
        <w:keepLines/>
        <w:spacing w:after="280"/>
        <w:ind w:firstLine="620"/>
      </w:pPr>
      <w:bookmarkStart w:id="49" w:name="bookmark54"/>
      <w:bookmarkStart w:id="50" w:name="bookmark55"/>
      <w:bookmarkStart w:id="51" w:name="bookmark56"/>
      <w:r>
        <w:t>Рекомендации по результатам проверки:</w:t>
      </w:r>
      <w:bookmarkEnd w:id="49"/>
      <w:bookmarkEnd w:id="50"/>
      <w:bookmarkEnd w:id="51"/>
    </w:p>
    <w:p w:rsidR="00B70C2D" w:rsidRDefault="00B70C2D" w:rsidP="00B70C2D">
      <w:pPr>
        <w:pStyle w:val="1"/>
        <w:ind w:firstLine="620"/>
        <w:jc w:val="both"/>
      </w:pPr>
      <w:r>
        <w:t>Устранить выявленные нарушения и принять меры по недопущению подобных нарушений впредь.</w:t>
      </w:r>
    </w:p>
    <w:p w:rsidR="004F7734" w:rsidRDefault="003B3E05" w:rsidP="00B70C2D">
      <w:pPr>
        <w:pStyle w:val="1"/>
        <w:ind w:firstLine="620"/>
        <w:jc w:val="both"/>
      </w:pPr>
      <w:r>
        <w:t>Соблюдать требования к порядку формирования структурированной информации об учреждении и электронных копий документов, размещаемых на официальном сайте в сети Интернет (Приказ Министерства финансов Российской Федерации № 86н от 21.07.2011 г. при согласовании документов с учредителем учреждения проставлять дату согласования.</w:t>
      </w:r>
    </w:p>
    <w:p w:rsidR="004F7734" w:rsidRDefault="003B3E05">
      <w:pPr>
        <w:pStyle w:val="1"/>
        <w:spacing w:after="700"/>
        <w:ind w:firstLine="6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Объект, контроля вправе представить письменные возражения на акт, оформленный по результатам камеральной проверки, в течение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рабочих дней со дня получения акта.</w:t>
      </w:r>
    </w:p>
    <w:p w:rsidR="004F7734" w:rsidRDefault="00B70C2D" w:rsidP="00B70C2D">
      <w:pPr>
        <w:pStyle w:val="1"/>
        <w:tabs>
          <w:tab w:val="left" w:leader="underscore" w:pos="1099"/>
          <w:tab w:val="left" w:leader="underscore" w:pos="3067"/>
        </w:tabs>
        <w:ind w:firstLine="0"/>
        <w:rPr>
          <w:sz w:val="18"/>
          <w:szCs w:val="18"/>
        </w:rPr>
      </w:pPr>
      <w:r w:rsidRPr="00B70C2D">
        <w:rPr>
          <w:sz w:val="24"/>
          <w:szCs w:val="24"/>
          <w:u w:val="single"/>
        </w:rPr>
        <w:t>Начальник отдела</w:t>
      </w:r>
      <w:r w:rsidR="009E32D1">
        <w:rPr>
          <w:sz w:val="24"/>
          <w:szCs w:val="24"/>
          <w:u w:val="single"/>
        </w:rPr>
        <w:t xml:space="preserve"> экономики и финансов </w:t>
      </w:r>
      <w:r w:rsidR="009E32D1" w:rsidRPr="009E32D1">
        <w:rPr>
          <w:sz w:val="24"/>
          <w:szCs w:val="24"/>
        </w:rPr>
        <w:t xml:space="preserve"> </w:t>
      </w:r>
      <w:r w:rsidR="009E32D1">
        <w:rPr>
          <w:sz w:val="24"/>
          <w:szCs w:val="24"/>
        </w:rPr>
        <w:t>________________</w:t>
      </w:r>
      <w:r w:rsidR="00060A82">
        <w:rPr>
          <w:sz w:val="24"/>
          <w:szCs w:val="24"/>
        </w:rPr>
        <w:t xml:space="preserve">                          </w:t>
      </w:r>
      <w:r w:rsidR="009E32D1" w:rsidRPr="009E32D1">
        <w:rPr>
          <w:sz w:val="24"/>
          <w:szCs w:val="24"/>
        </w:rPr>
        <w:t xml:space="preserve">   </w:t>
      </w:r>
      <w:r w:rsidR="009E32D1" w:rsidRPr="009E32D1">
        <w:rPr>
          <w:sz w:val="24"/>
          <w:szCs w:val="24"/>
          <w:u w:val="single"/>
        </w:rPr>
        <w:t>10.09.2021</w:t>
      </w:r>
      <w:r w:rsidR="003B3E05">
        <w:rPr>
          <w:sz w:val="24"/>
          <w:szCs w:val="24"/>
        </w:rPr>
        <w:br/>
      </w:r>
      <w:r w:rsidR="009E32D1">
        <w:rPr>
          <w:sz w:val="18"/>
          <w:szCs w:val="18"/>
        </w:rPr>
        <w:t>(должность)</w:t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  <w:t>подпись</w:t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</w:r>
      <w:r w:rsidR="009E32D1">
        <w:rPr>
          <w:sz w:val="18"/>
          <w:szCs w:val="18"/>
        </w:rPr>
        <w:tab/>
        <w:t>дата</w:t>
      </w:r>
    </w:p>
    <w:p w:rsidR="009E32D1" w:rsidRDefault="009E32D1" w:rsidP="00B70C2D">
      <w:pPr>
        <w:pStyle w:val="1"/>
        <w:tabs>
          <w:tab w:val="left" w:leader="underscore" w:pos="1099"/>
          <w:tab w:val="left" w:leader="underscore" w:pos="306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32D1" w:rsidRDefault="009E32D1">
      <w:pPr>
        <w:pStyle w:val="40"/>
        <w:spacing w:after="0"/>
        <w:ind w:left="0"/>
      </w:pPr>
    </w:p>
    <w:p w:rsidR="009E32D1" w:rsidRDefault="009E32D1">
      <w:pPr>
        <w:pStyle w:val="40"/>
        <w:spacing w:after="0"/>
        <w:ind w:left="0"/>
      </w:pPr>
    </w:p>
    <w:p w:rsidR="009E32D1" w:rsidRDefault="003B3E05" w:rsidP="009E32D1">
      <w:pPr>
        <w:pStyle w:val="40"/>
        <w:spacing w:after="0"/>
        <w:ind w:left="0"/>
      </w:pPr>
      <w:r>
        <w:t>Получено:</w:t>
      </w:r>
    </w:p>
    <w:p w:rsidR="004F7734" w:rsidRPr="009E32D1" w:rsidRDefault="003B3E05" w:rsidP="00060A82">
      <w:pPr>
        <w:pStyle w:val="40"/>
        <w:spacing w:after="0"/>
        <w:ind w:left="0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:u w:val="single"/>
        </w:rPr>
        <w:t>Директор</w:t>
      </w:r>
      <w:r w:rsidR="009E32D1">
        <w:rPr>
          <w:sz w:val="24"/>
          <w:szCs w:val="24"/>
          <w:u w:val="single"/>
        </w:rPr>
        <w:t xml:space="preserve"> МКУ «МФЦ «Юкки»</w:t>
      </w:r>
      <w:r>
        <w:rPr>
          <w:sz w:val="24"/>
          <w:szCs w:val="24"/>
          <w:u w:val="single"/>
        </w:rPr>
        <w:tab/>
      </w:r>
      <w:r w:rsidR="009E32D1">
        <w:rPr>
          <w:sz w:val="24"/>
          <w:szCs w:val="24"/>
          <w:u w:val="single"/>
        </w:rPr>
        <w:t xml:space="preserve"> </w:t>
      </w:r>
      <w:r w:rsidR="009E32D1" w:rsidRPr="009E32D1">
        <w:rPr>
          <w:sz w:val="24"/>
          <w:szCs w:val="24"/>
        </w:rPr>
        <w:t xml:space="preserve">          </w:t>
      </w:r>
      <w:r w:rsidR="009E32D1">
        <w:rPr>
          <w:sz w:val="24"/>
          <w:szCs w:val="24"/>
          <w:u w:val="single"/>
        </w:rPr>
        <w:t xml:space="preserve"> _________________ </w:t>
      </w:r>
      <w:r w:rsidR="009E32D1">
        <w:rPr>
          <w:sz w:val="24"/>
          <w:szCs w:val="24"/>
        </w:rPr>
        <w:t xml:space="preserve">   </w:t>
      </w:r>
      <w:r w:rsidR="009E32D1" w:rsidRPr="009E32D1">
        <w:rPr>
          <w:sz w:val="24"/>
          <w:szCs w:val="24"/>
          <w:u w:val="single"/>
        </w:rPr>
        <w:t>10.09.2021</w:t>
      </w:r>
    </w:p>
    <w:p w:rsidR="009E32D1" w:rsidRDefault="009E32D1" w:rsidP="009E32D1">
      <w:pPr>
        <w:pStyle w:val="1"/>
        <w:tabs>
          <w:tab w:val="left" w:leader="underscore" w:pos="1099"/>
          <w:tab w:val="left" w:leader="underscore" w:pos="306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дата</w:t>
      </w:r>
    </w:p>
    <w:p w:rsidR="009E32D1" w:rsidRDefault="009E32D1">
      <w:pPr>
        <w:pStyle w:val="20"/>
        <w:spacing w:after="280"/>
        <w:ind w:left="1100"/>
      </w:pPr>
    </w:p>
    <w:p w:rsidR="009E32D1" w:rsidRDefault="009E32D1">
      <w:pPr>
        <w:pStyle w:val="20"/>
        <w:spacing w:after="280"/>
        <w:ind w:left="1100"/>
      </w:pPr>
    </w:p>
    <w:p w:rsidR="009E32D1" w:rsidRDefault="009E32D1" w:rsidP="009E32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камеральной проверки ознакомлен:</w:t>
      </w:r>
    </w:p>
    <w:p w:rsidR="009E32D1" w:rsidRDefault="009E32D1" w:rsidP="009E32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2D1" w:rsidRDefault="009E32D1" w:rsidP="009E32D1">
      <w:pPr>
        <w:pStyle w:val="20"/>
        <w:tabs>
          <w:tab w:val="left" w:pos="7471"/>
        </w:tabs>
        <w:spacing w:after="280"/>
        <w:ind w:left="1100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bookmarkStart w:id="52" w:name="_GoBack"/>
      <w:bookmarkEnd w:id="52"/>
    </w:p>
    <w:p w:rsidR="009E32D1" w:rsidRDefault="009E32D1">
      <w:pPr>
        <w:pStyle w:val="20"/>
        <w:spacing w:after="280"/>
        <w:ind w:left="1100"/>
      </w:pPr>
    </w:p>
    <w:sectPr w:rsidR="009E32D1">
      <w:pgSz w:w="11900" w:h="16840"/>
      <w:pgMar w:top="1239" w:right="811" w:bottom="1289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71" w:rsidRDefault="008C7F71">
      <w:r>
        <w:separator/>
      </w:r>
    </w:p>
  </w:endnote>
  <w:endnote w:type="continuationSeparator" w:id="0">
    <w:p w:rsidR="008C7F71" w:rsidRDefault="008C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71" w:rsidRDefault="008C7F71"/>
  </w:footnote>
  <w:footnote w:type="continuationSeparator" w:id="0">
    <w:p w:rsidR="008C7F71" w:rsidRDefault="008C7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0AB"/>
    <w:multiLevelType w:val="hybridMultilevel"/>
    <w:tmpl w:val="DE0641AA"/>
    <w:lvl w:ilvl="0" w:tplc="5528570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36CC77FC"/>
    <w:multiLevelType w:val="multilevel"/>
    <w:tmpl w:val="A5FA0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3564A"/>
    <w:multiLevelType w:val="multilevel"/>
    <w:tmpl w:val="1D5C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1738BF"/>
    <w:multiLevelType w:val="multilevel"/>
    <w:tmpl w:val="E7184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170BD"/>
    <w:multiLevelType w:val="multilevel"/>
    <w:tmpl w:val="8C4A9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34"/>
    <w:rsid w:val="00054AA7"/>
    <w:rsid w:val="00060A82"/>
    <w:rsid w:val="000A02DC"/>
    <w:rsid w:val="001513D7"/>
    <w:rsid w:val="001612A8"/>
    <w:rsid w:val="001A714D"/>
    <w:rsid w:val="00214DB2"/>
    <w:rsid w:val="00242B47"/>
    <w:rsid w:val="002A70E1"/>
    <w:rsid w:val="002D637A"/>
    <w:rsid w:val="00372F48"/>
    <w:rsid w:val="003B3E05"/>
    <w:rsid w:val="004B7AB3"/>
    <w:rsid w:val="004F7734"/>
    <w:rsid w:val="005037D4"/>
    <w:rsid w:val="0054494A"/>
    <w:rsid w:val="00590E25"/>
    <w:rsid w:val="00674C1F"/>
    <w:rsid w:val="006B1C51"/>
    <w:rsid w:val="006B21E0"/>
    <w:rsid w:val="007C6C7C"/>
    <w:rsid w:val="007E575A"/>
    <w:rsid w:val="008C7F71"/>
    <w:rsid w:val="00940AB2"/>
    <w:rsid w:val="00981EBB"/>
    <w:rsid w:val="009E32D1"/>
    <w:rsid w:val="00A71808"/>
    <w:rsid w:val="00AC6B47"/>
    <w:rsid w:val="00B11ABA"/>
    <w:rsid w:val="00B70C2D"/>
    <w:rsid w:val="00C23801"/>
    <w:rsid w:val="00C51C01"/>
    <w:rsid w:val="00CB07B9"/>
    <w:rsid w:val="00D5274F"/>
    <w:rsid w:val="00F338E6"/>
    <w:rsid w:val="00F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01F9"/>
  <w15:docId w15:val="{E8DD7805-B99C-4D95-B49B-FE554E95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220"/>
      <w:ind w:left="7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59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1612A8"/>
    <w:rPr>
      <w:color w:val="000000"/>
    </w:rPr>
  </w:style>
  <w:style w:type="character" w:styleId="a5">
    <w:name w:val="Hyperlink"/>
    <w:basedOn w:val="a0"/>
    <w:uiPriority w:val="99"/>
    <w:unhideWhenUsed/>
    <w:rsid w:val="00CB07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A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A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6387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Татьяна</dc:creator>
  <cp:keywords/>
  <cp:lastModifiedBy>Мария Н. Литвинчук</cp:lastModifiedBy>
  <cp:revision>15</cp:revision>
  <cp:lastPrinted>2021-09-14T07:46:00Z</cp:lastPrinted>
  <dcterms:created xsi:type="dcterms:W3CDTF">2021-09-09T11:40:00Z</dcterms:created>
  <dcterms:modified xsi:type="dcterms:W3CDTF">2021-10-15T12:20:00Z</dcterms:modified>
</cp:coreProperties>
</file>