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992BBE">
        <w:rPr>
          <w:rFonts w:ascii="Arial" w:hAnsi="Arial" w:cs="Arial"/>
          <w:b/>
          <w:sz w:val="28"/>
          <w:szCs w:val="28"/>
          <w:u w:val="single"/>
        </w:rPr>
        <w:t>11</w:t>
      </w:r>
      <w:r w:rsidR="0048033F">
        <w:rPr>
          <w:rFonts w:ascii="Arial" w:hAnsi="Arial" w:cs="Arial"/>
          <w:b/>
          <w:sz w:val="28"/>
          <w:szCs w:val="28"/>
          <w:u w:val="single"/>
        </w:rPr>
        <w:t>.08</w:t>
      </w:r>
      <w:r w:rsidR="00D928B0">
        <w:rPr>
          <w:rFonts w:ascii="Arial" w:hAnsi="Arial" w:cs="Arial"/>
          <w:b/>
          <w:sz w:val="28"/>
          <w:szCs w:val="28"/>
          <w:u w:val="single"/>
        </w:rPr>
        <w:t>.202</w:t>
      </w:r>
      <w:r w:rsidR="00992BBE">
        <w:rPr>
          <w:rFonts w:ascii="Arial" w:hAnsi="Arial" w:cs="Arial"/>
          <w:b/>
          <w:sz w:val="28"/>
          <w:szCs w:val="28"/>
          <w:u w:val="single"/>
        </w:rPr>
        <w:t>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r w:rsidR="00992BBE">
        <w:rPr>
          <w:rFonts w:ascii="Arial" w:hAnsi="Arial" w:cs="Arial"/>
          <w:b/>
          <w:sz w:val="28"/>
          <w:szCs w:val="28"/>
          <w:u w:val="single"/>
        </w:rPr>
        <w:t>22</w:t>
      </w:r>
      <w:r w:rsidR="007939F0">
        <w:rPr>
          <w:rFonts w:ascii="Arial" w:hAnsi="Arial" w:cs="Arial"/>
          <w:b/>
          <w:sz w:val="28"/>
          <w:szCs w:val="28"/>
          <w:u w:val="single"/>
        </w:rPr>
        <w:t>3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906672" w:rsidRPr="007F5EA4" w:rsidRDefault="00F45E23" w:rsidP="00D928B0">
      <w:pPr>
        <w:ind w:right="2551"/>
        <w:jc w:val="both"/>
      </w:pPr>
      <w:r w:rsidRPr="00F45E23">
        <w:t>Об отказе в регистрации</w:t>
      </w:r>
      <w:r w:rsidR="0031143E" w:rsidRPr="007F5EA4">
        <w:t xml:space="preserve"> кандидат</w:t>
      </w:r>
      <w:r>
        <w:t>у</w:t>
      </w:r>
      <w:r w:rsidR="0031143E" w:rsidRPr="007F5EA4">
        <w:t xml:space="preserve"> в депутаты </w:t>
      </w:r>
      <w:r w:rsidR="001D3353" w:rsidRPr="007F5EA4">
        <w:t>с</w:t>
      </w:r>
      <w:r w:rsidR="0031143E" w:rsidRPr="007F5EA4">
        <w:t>овета депутатов муниципального образования «Юкковское сельское поселение» Всеволожского муниципальног</w:t>
      </w:r>
      <w:r w:rsidR="001D3353" w:rsidRPr="007F5EA4">
        <w:t>о района Ленинградской области четвертого</w:t>
      </w:r>
      <w:r w:rsidR="0031143E" w:rsidRPr="007F5EA4">
        <w:t xml:space="preserve"> созыва по Юкковскому одномандатному избирательному округу № </w:t>
      </w:r>
      <w:r w:rsidR="007939F0">
        <w:t>8</w:t>
      </w:r>
      <w:r w:rsidR="00992BBE">
        <w:t xml:space="preserve"> </w:t>
      </w:r>
      <w:r w:rsidR="007939F0">
        <w:t>Тонконогову А.А.</w:t>
      </w:r>
      <w:r w:rsidR="0031143E" w:rsidRPr="007F5EA4">
        <w:t>, выдвинуто</w:t>
      </w:r>
      <w:r>
        <w:t>му</w:t>
      </w:r>
      <w:r w:rsidR="0031143E" w:rsidRPr="007F5EA4">
        <w:t xml:space="preserve"> </w:t>
      </w:r>
      <w:r w:rsidR="007939F0">
        <w:t>ВСЕВОЛОЖСКИМ МЕСТНЫМ ОТДЕЛЕНИЕМ ЛЕНИНГРАДСКОГО ОБЛАСТНОГО ОТДЕЛЕНИЯ КПРФ</w:t>
      </w:r>
    </w:p>
    <w:p w:rsidR="00D11B89" w:rsidRDefault="00D11B89" w:rsidP="00D642DF">
      <w:pPr>
        <w:ind w:firstLine="709"/>
        <w:jc w:val="both"/>
        <w:rPr>
          <w:color w:val="000000"/>
          <w:lang w:bidi="ru-RU"/>
        </w:rPr>
      </w:pPr>
    </w:p>
    <w:p w:rsidR="00F45E23" w:rsidRDefault="0031143E" w:rsidP="00D642DF">
      <w:pPr>
        <w:ind w:firstLine="709"/>
        <w:jc w:val="both"/>
        <w:rPr>
          <w:color w:val="000000"/>
          <w:lang w:bidi="ru-RU"/>
        </w:rPr>
      </w:pPr>
      <w:proofErr w:type="gramStart"/>
      <w:r w:rsidRPr="007F5EA4">
        <w:rPr>
          <w:color w:val="000000"/>
          <w:lang w:bidi="ru-RU"/>
        </w:rPr>
        <w:t xml:space="preserve">Проверив соответствие порядка выдвижения кандидата в депутаты </w:t>
      </w:r>
      <w:r w:rsidR="001D3353" w:rsidRPr="007F5EA4">
        <w:rPr>
          <w:color w:val="000000"/>
          <w:lang w:bidi="ru-RU"/>
        </w:rPr>
        <w:t>с</w:t>
      </w:r>
      <w:r w:rsidRPr="007F5EA4">
        <w:rPr>
          <w:color w:val="000000"/>
          <w:lang w:bidi="ru-RU"/>
        </w:rPr>
        <w:t xml:space="preserve">овета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1D3353" w:rsidRPr="007F5EA4">
        <w:t>четвертого</w:t>
      </w:r>
      <w:r w:rsidRPr="007F5EA4">
        <w:rPr>
          <w:color w:val="000000"/>
          <w:lang w:bidi="ru-RU"/>
        </w:rPr>
        <w:t xml:space="preserve"> созыва по Юкковскому одномандатному избирательному округу № </w:t>
      </w:r>
      <w:r w:rsidR="007939F0">
        <w:rPr>
          <w:color w:val="000000"/>
          <w:lang w:bidi="ru-RU"/>
        </w:rPr>
        <w:t>8</w:t>
      </w:r>
      <w:r w:rsidRPr="007F5EA4">
        <w:rPr>
          <w:color w:val="000000"/>
          <w:lang w:bidi="ru-RU"/>
        </w:rPr>
        <w:t xml:space="preserve"> </w:t>
      </w:r>
      <w:r w:rsidR="007939F0">
        <w:rPr>
          <w:color w:val="000000"/>
          <w:lang w:bidi="ru-RU"/>
        </w:rPr>
        <w:t>Тонконогова Александра Александровича</w:t>
      </w:r>
      <w:r w:rsidRPr="007F5EA4">
        <w:rPr>
          <w:color w:val="000000"/>
          <w:lang w:bidi="ru-RU"/>
        </w:rPr>
        <w:t xml:space="preserve">, выдвинутого </w:t>
      </w:r>
      <w:r w:rsidR="007939F0">
        <w:t>ВСЕВОЛОЖСКИМ МЕСТНЫМ ОТДЕЛЕНИЕМ ЛЕНИНГРАДСКОГО ОБЛАСТНОГО ОТДЕЛЕНИЯ КПРФ</w:t>
      </w:r>
      <w:r w:rsidRPr="007F5EA4">
        <w:rPr>
          <w:color w:val="000000"/>
          <w:lang w:bidi="ru-RU"/>
        </w:rPr>
        <w:t xml:space="preserve">, требованиям Федерального закона от </w:t>
      </w:r>
      <w:r w:rsidR="001D3353" w:rsidRPr="007F5EA4">
        <w:rPr>
          <w:color w:val="000000"/>
          <w:lang w:bidi="ru-RU"/>
        </w:rPr>
        <w:t>12.06.2002</w:t>
      </w:r>
      <w:r w:rsidRPr="007F5EA4">
        <w:rPr>
          <w:color w:val="000000"/>
          <w:lang w:bidi="ru-RU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992BBE">
        <w:rPr>
          <w:color w:val="000000"/>
          <w:lang w:bidi="ru-RU"/>
        </w:rPr>
        <w:t xml:space="preserve"> (далее – Закон</w:t>
      </w:r>
      <w:proofErr w:type="gramEnd"/>
      <w:r w:rsidR="00992BBE">
        <w:rPr>
          <w:color w:val="000000"/>
          <w:lang w:bidi="ru-RU"/>
        </w:rPr>
        <w:t xml:space="preserve"> № </w:t>
      </w:r>
      <w:proofErr w:type="gramStart"/>
      <w:r w:rsidR="00992BBE">
        <w:rPr>
          <w:color w:val="000000"/>
          <w:lang w:bidi="ru-RU"/>
        </w:rPr>
        <w:t>67-ФЗ)</w:t>
      </w:r>
      <w:r w:rsidRPr="007F5EA4">
        <w:rPr>
          <w:color w:val="000000"/>
          <w:lang w:bidi="ru-RU"/>
        </w:rPr>
        <w:t xml:space="preserve">, </w:t>
      </w:r>
      <w:r w:rsidR="001D3353" w:rsidRPr="007F5EA4">
        <w:rPr>
          <w:color w:val="000000"/>
          <w:lang w:bidi="ru-RU"/>
        </w:rPr>
        <w:t>о</w:t>
      </w:r>
      <w:r w:rsidRPr="007F5EA4">
        <w:rPr>
          <w:color w:val="000000"/>
          <w:lang w:bidi="ru-RU"/>
        </w:rPr>
        <w:t xml:space="preserve">бластного закона Ленинградской области от </w:t>
      </w:r>
      <w:r w:rsidR="001D3353" w:rsidRPr="007F5EA4">
        <w:rPr>
          <w:color w:val="000000"/>
          <w:lang w:bidi="ru-RU"/>
        </w:rPr>
        <w:t>15.03.2012</w:t>
      </w:r>
      <w:r w:rsidRPr="007F5EA4">
        <w:rPr>
          <w:color w:val="000000"/>
          <w:lang w:bidi="ru-RU"/>
        </w:rPr>
        <w:t xml:space="preserve"> № 20-оз «О муниципальных выборах в Ленинградской области»</w:t>
      </w:r>
      <w:r w:rsidR="00992BBE">
        <w:rPr>
          <w:color w:val="000000"/>
          <w:lang w:bidi="ru-RU"/>
        </w:rPr>
        <w:t xml:space="preserve"> (далее – Закон № 20-оз)</w:t>
      </w:r>
      <w:r w:rsidRPr="007F5EA4">
        <w:rPr>
          <w:color w:val="000000"/>
          <w:lang w:bidi="ru-RU"/>
        </w:rPr>
        <w:t xml:space="preserve"> и представленные для выдвижения и регистрации кандидата документы, </w:t>
      </w:r>
      <w:r w:rsidR="001D3353" w:rsidRPr="007F5EA4">
        <w:t>и</w:t>
      </w:r>
      <w:r w:rsidR="00EA02C2" w:rsidRPr="007F5EA4"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7939F0">
        <w:rPr>
          <w:color w:val="000000"/>
          <w:lang w:bidi="ru-RU"/>
        </w:rPr>
        <w:t>8</w:t>
      </w:r>
      <w:r w:rsidR="00F45E23">
        <w:rPr>
          <w:color w:val="000000"/>
          <w:lang w:bidi="ru-RU"/>
        </w:rPr>
        <w:t xml:space="preserve"> установила следующее. </w:t>
      </w:r>
      <w:proofErr w:type="gramEnd"/>
    </w:p>
    <w:p w:rsidR="004356D3" w:rsidRDefault="004356D3" w:rsidP="00D642DF">
      <w:pPr>
        <w:ind w:firstLine="709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 xml:space="preserve">Кандидатом Тонконоговым А.А. уведомление </w:t>
      </w:r>
      <w:r w:rsidRPr="00992BBE">
        <w:rPr>
          <w:color w:val="000000"/>
          <w:lang w:bidi="ru-RU"/>
        </w:rPr>
        <w:t>с указанием факта создания избирательного фонда и факта неперечисления средств избирательного фонда на</w:t>
      </w:r>
      <w:r>
        <w:rPr>
          <w:color w:val="000000"/>
          <w:lang w:bidi="ru-RU"/>
        </w:rPr>
        <w:t xml:space="preserve"> специальный избирательный счет направлено </w:t>
      </w:r>
      <w:r w:rsidRPr="007939F0">
        <w:rPr>
          <w:color w:val="000000"/>
          <w:lang w:bidi="ru-RU"/>
        </w:rPr>
        <w:t>на электронный адрес</w:t>
      </w:r>
      <w:r>
        <w:rPr>
          <w:color w:val="000000"/>
          <w:lang w:bidi="ru-RU"/>
        </w:rPr>
        <w:t xml:space="preserve"> избирательной комиссии </w:t>
      </w:r>
      <w:r w:rsidRPr="007F5EA4">
        <w:t>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 w:rsidRPr="006051D2">
        <w:t>ikmo_ykki@mail.ru</w:t>
      </w:r>
      <w:r>
        <w:t xml:space="preserve"> </w:t>
      </w:r>
      <w:r w:rsidRPr="007939F0">
        <w:rPr>
          <w:color w:val="000000"/>
          <w:lang w:bidi="ru-RU"/>
        </w:rPr>
        <w:t xml:space="preserve">в виде электронного документа, не </w:t>
      </w:r>
      <w:r>
        <w:rPr>
          <w:color w:val="000000"/>
          <w:lang w:bidi="ru-RU"/>
        </w:rPr>
        <w:t>заверенного</w:t>
      </w:r>
      <w:r w:rsidRPr="007939F0">
        <w:rPr>
          <w:color w:val="000000"/>
          <w:lang w:bidi="ru-RU"/>
        </w:rPr>
        <w:t xml:space="preserve"> электронн</w:t>
      </w:r>
      <w:r>
        <w:rPr>
          <w:color w:val="000000"/>
          <w:lang w:bidi="ru-RU"/>
        </w:rPr>
        <w:t>ой</w:t>
      </w:r>
      <w:r w:rsidRPr="007939F0">
        <w:rPr>
          <w:color w:val="000000"/>
          <w:lang w:bidi="ru-RU"/>
        </w:rPr>
        <w:t xml:space="preserve"> цифров</w:t>
      </w:r>
      <w:r>
        <w:rPr>
          <w:color w:val="000000"/>
          <w:lang w:bidi="ru-RU"/>
        </w:rPr>
        <w:t>ой</w:t>
      </w:r>
      <w:r w:rsidRPr="007939F0">
        <w:rPr>
          <w:color w:val="000000"/>
          <w:lang w:bidi="ru-RU"/>
        </w:rPr>
        <w:t xml:space="preserve"> подпись</w:t>
      </w:r>
      <w:r>
        <w:rPr>
          <w:color w:val="000000"/>
          <w:lang w:bidi="ru-RU"/>
        </w:rPr>
        <w:t>ю кандидата, и не позволяющего идентифицировать волеизъявление кандидата.</w:t>
      </w:r>
      <w:proofErr w:type="gramEnd"/>
      <w:r>
        <w:rPr>
          <w:color w:val="000000"/>
          <w:lang w:bidi="ru-RU"/>
        </w:rPr>
        <w:t xml:space="preserve"> В соответствии с </w:t>
      </w:r>
      <w:r w:rsidRPr="007939F0">
        <w:rPr>
          <w:color w:val="000000"/>
          <w:lang w:bidi="ru-RU"/>
        </w:rPr>
        <w:t>част</w:t>
      </w:r>
      <w:r>
        <w:rPr>
          <w:color w:val="000000"/>
          <w:lang w:bidi="ru-RU"/>
        </w:rPr>
        <w:t>ью</w:t>
      </w:r>
      <w:r w:rsidRPr="007939F0">
        <w:rPr>
          <w:color w:val="000000"/>
          <w:lang w:bidi="ru-RU"/>
        </w:rPr>
        <w:t xml:space="preserve"> 5 статьи 33 Закона № 67-ФЗ</w:t>
      </w:r>
      <w:r>
        <w:rPr>
          <w:color w:val="000000"/>
          <w:lang w:bidi="ru-RU"/>
        </w:rPr>
        <w:t xml:space="preserve"> и</w:t>
      </w:r>
      <w:r w:rsidRPr="007939F0">
        <w:rPr>
          <w:color w:val="000000"/>
          <w:lang w:bidi="ru-RU"/>
        </w:rPr>
        <w:t xml:space="preserve"> част</w:t>
      </w:r>
      <w:r>
        <w:rPr>
          <w:color w:val="000000"/>
          <w:lang w:bidi="ru-RU"/>
        </w:rPr>
        <w:t>ью</w:t>
      </w:r>
      <w:r w:rsidRPr="007939F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2</w:t>
      </w:r>
      <w:r w:rsidRPr="007939F0">
        <w:rPr>
          <w:color w:val="000000"/>
          <w:lang w:bidi="ru-RU"/>
        </w:rPr>
        <w:t xml:space="preserve"> статьи 6</w:t>
      </w:r>
      <w:r>
        <w:rPr>
          <w:color w:val="000000"/>
          <w:lang w:bidi="ru-RU"/>
        </w:rPr>
        <w:t>7</w:t>
      </w:r>
      <w:r w:rsidRPr="007939F0">
        <w:rPr>
          <w:color w:val="000000"/>
          <w:lang w:bidi="ru-RU"/>
        </w:rPr>
        <w:t xml:space="preserve"> Закона № 20-оз</w:t>
      </w:r>
      <w:r>
        <w:rPr>
          <w:color w:val="000000"/>
          <w:lang w:bidi="ru-RU"/>
        </w:rPr>
        <w:t xml:space="preserve"> документы для своей регистрации кандидат должен представить лично.</w:t>
      </w:r>
    </w:p>
    <w:p w:rsidR="004356D3" w:rsidRDefault="004356D3" w:rsidP="00D642DF">
      <w:pPr>
        <w:ind w:firstLine="709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 xml:space="preserve">Также Тонконоговым А.А. уведомление </w:t>
      </w:r>
      <w:r w:rsidRPr="00992BBE">
        <w:rPr>
          <w:color w:val="000000"/>
          <w:lang w:bidi="ru-RU"/>
        </w:rPr>
        <w:t>с указанием факта создания избирательного фонда и факта неперечисления средств избирательного фонда на</w:t>
      </w:r>
      <w:r>
        <w:rPr>
          <w:color w:val="000000"/>
          <w:lang w:bidi="ru-RU"/>
        </w:rPr>
        <w:t xml:space="preserve"> специальный избирательный счет представлено 04 августа 2021 года в 19 часов 01 минуту, то есть </w:t>
      </w:r>
      <w:r w:rsidRPr="007939F0">
        <w:rPr>
          <w:color w:val="000000"/>
          <w:lang w:bidi="ru-RU"/>
        </w:rPr>
        <w:t>позднее</w:t>
      </w:r>
      <w:r>
        <w:rPr>
          <w:color w:val="000000"/>
          <w:lang w:bidi="ru-RU"/>
        </w:rPr>
        <w:t xml:space="preserve"> срока, установленного частью 1 статьи 22 Закона № 20-оз (</w:t>
      </w:r>
      <w:r w:rsidRPr="007939F0">
        <w:rPr>
          <w:color w:val="000000"/>
          <w:lang w:bidi="ru-RU"/>
        </w:rPr>
        <w:t>до 18 часов по местному времени за 45 дней до дня голосования</w:t>
      </w:r>
      <w:r>
        <w:rPr>
          <w:color w:val="000000"/>
          <w:lang w:bidi="ru-RU"/>
        </w:rPr>
        <w:t xml:space="preserve"> – до 18 часов по местному времени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04 августа 2021 года).</w:t>
      </w:r>
      <w:proofErr w:type="gramEnd"/>
    </w:p>
    <w:p w:rsidR="004356D3" w:rsidRDefault="004356D3" w:rsidP="00D642DF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В соответствии с частью 1 статьи 22 Закона № 20-оз к</w:t>
      </w:r>
      <w:r w:rsidRPr="004356D3">
        <w:rPr>
          <w:color w:val="000000"/>
          <w:lang w:bidi="ru-RU"/>
        </w:rPr>
        <w:t>андидат</w:t>
      </w:r>
      <w:r>
        <w:rPr>
          <w:color w:val="000000"/>
          <w:lang w:bidi="ru-RU"/>
        </w:rPr>
        <w:t xml:space="preserve"> </w:t>
      </w:r>
      <w:r w:rsidRPr="004356D3">
        <w:rPr>
          <w:color w:val="000000"/>
          <w:lang w:bidi="ru-RU"/>
        </w:rPr>
        <w:t xml:space="preserve">не ранее чем за 65 дней и не </w:t>
      </w:r>
      <w:proofErr w:type="gramStart"/>
      <w:r w:rsidRPr="004356D3">
        <w:rPr>
          <w:color w:val="000000"/>
          <w:lang w:bidi="ru-RU"/>
        </w:rPr>
        <w:t>позднее</w:t>
      </w:r>
      <w:proofErr w:type="gramEnd"/>
      <w:r w:rsidRPr="004356D3">
        <w:rPr>
          <w:color w:val="000000"/>
          <w:lang w:bidi="ru-RU"/>
        </w:rPr>
        <w:t xml:space="preserve"> чем до 18 часов по местному времени за 45 дней до дня голосования </w:t>
      </w:r>
      <w:r>
        <w:rPr>
          <w:color w:val="000000"/>
          <w:lang w:bidi="ru-RU"/>
        </w:rPr>
        <w:t xml:space="preserve">представляет для регистрации в </w:t>
      </w:r>
      <w:r w:rsidRPr="004356D3">
        <w:rPr>
          <w:color w:val="000000"/>
          <w:lang w:bidi="ru-RU"/>
        </w:rPr>
        <w:t xml:space="preserve">избирательную комиссию документы, необходимые для регистрации в соответствии с частью 1 статьи 24 </w:t>
      </w:r>
      <w:r>
        <w:rPr>
          <w:color w:val="000000"/>
          <w:lang w:bidi="ru-RU"/>
        </w:rPr>
        <w:t>Закона № 20-оз</w:t>
      </w:r>
      <w:r w:rsidRPr="004356D3">
        <w:rPr>
          <w:color w:val="000000"/>
          <w:lang w:bidi="ru-RU"/>
        </w:rPr>
        <w:t>.</w:t>
      </w:r>
    </w:p>
    <w:p w:rsidR="004356D3" w:rsidRDefault="004356D3" w:rsidP="00D642DF">
      <w:pPr>
        <w:ind w:firstLine="709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Абзац 3 части 1 статьи 24 Закона № 20-оз гласит, что р</w:t>
      </w:r>
      <w:r w:rsidRPr="004356D3">
        <w:rPr>
          <w:color w:val="000000"/>
          <w:lang w:bidi="ru-RU"/>
        </w:rPr>
        <w:t xml:space="preserve">егистрация кандидата осуществляется избирательной комиссией при наличии документов, указанных в частях 2 и 4 статьи 20 </w:t>
      </w:r>
      <w:r>
        <w:rPr>
          <w:color w:val="000000"/>
          <w:lang w:bidi="ru-RU"/>
        </w:rPr>
        <w:t>Закона № 20-оз</w:t>
      </w:r>
      <w:r w:rsidRPr="004356D3">
        <w:rPr>
          <w:color w:val="000000"/>
          <w:lang w:bidi="ru-RU"/>
        </w:rPr>
        <w:t>, иных предусмотренных законом документов, представляемых в соответствующую избирательную комиссию для уведомления о выдвижении и регистрации кандидата</w:t>
      </w:r>
      <w:r>
        <w:rPr>
          <w:color w:val="000000"/>
          <w:lang w:bidi="ru-RU"/>
        </w:rPr>
        <w:t xml:space="preserve">, </w:t>
      </w:r>
      <w:r w:rsidRPr="004356D3">
        <w:rPr>
          <w:color w:val="000000"/>
          <w:lang w:bidi="ru-RU"/>
        </w:rPr>
        <w:t>а также при наличии решения политической партии (ее регионального отделения или иного структурного подразделения), на которую</w:t>
      </w:r>
      <w:proofErr w:type="gramEnd"/>
      <w:r w:rsidRPr="004356D3">
        <w:rPr>
          <w:color w:val="000000"/>
          <w:lang w:bidi="ru-RU"/>
        </w:rPr>
        <w:t xml:space="preserve"> распространяется действие пунктов 3, 4, 6 и 7 статьи 35.1 </w:t>
      </w:r>
      <w:r>
        <w:rPr>
          <w:color w:val="000000"/>
          <w:lang w:bidi="ru-RU"/>
        </w:rPr>
        <w:t>З</w:t>
      </w:r>
      <w:r w:rsidRPr="004356D3">
        <w:rPr>
          <w:color w:val="000000"/>
          <w:lang w:bidi="ru-RU"/>
        </w:rPr>
        <w:t>акона</w:t>
      </w:r>
      <w:r>
        <w:rPr>
          <w:color w:val="000000"/>
          <w:lang w:bidi="ru-RU"/>
        </w:rPr>
        <w:t xml:space="preserve"> № 67-ФЗ</w:t>
      </w:r>
      <w:r w:rsidRPr="004356D3">
        <w:rPr>
          <w:color w:val="000000"/>
          <w:lang w:bidi="ru-RU"/>
        </w:rPr>
        <w:t>.</w:t>
      </w:r>
    </w:p>
    <w:p w:rsidR="004356D3" w:rsidRDefault="004356D3" w:rsidP="004356D3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Пунктом 3 части 1 статьи 67 Закона № 20-оз предусмотрено, что к</w:t>
      </w:r>
      <w:r w:rsidRPr="004356D3">
        <w:rPr>
          <w:color w:val="000000"/>
          <w:lang w:bidi="ru-RU"/>
        </w:rPr>
        <w:t>андидат представляет для своей регистраци</w:t>
      </w:r>
      <w:r>
        <w:rPr>
          <w:color w:val="000000"/>
          <w:lang w:bidi="ru-RU"/>
        </w:rPr>
        <w:t xml:space="preserve">и в </w:t>
      </w:r>
      <w:r w:rsidRPr="004356D3">
        <w:rPr>
          <w:color w:val="000000"/>
          <w:lang w:bidi="ru-RU"/>
        </w:rPr>
        <w:t xml:space="preserve">избирательную </w:t>
      </w:r>
      <w:proofErr w:type="gramStart"/>
      <w:r w:rsidRPr="004356D3">
        <w:rPr>
          <w:color w:val="000000"/>
          <w:lang w:bidi="ru-RU"/>
        </w:rPr>
        <w:t>комиссию</w:t>
      </w:r>
      <w:proofErr w:type="gramEnd"/>
      <w:r w:rsidRPr="004356D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в том числе </w:t>
      </w:r>
      <w:r w:rsidRPr="004356D3">
        <w:rPr>
          <w:color w:val="000000"/>
          <w:lang w:bidi="ru-RU"/>
        </w:rPr>
        <w:t xml:space="preserve">письменное уведомление кандидата о создании избирательного фонда с указанием номера специального избирательного счета, номера филиала ПАО Сбербанк, другой кредитной организации и его адреса местонахождения по форме, утвержденной Избирательной комиссией Ленинградской области, а в случае неперечисления средств избирательного фонда на специальный избирательный счет на основании части 1 статьи 39 </w:t>
      </w:r>
      <w:r>
        <w:rPr>
          <w:color w:val="000000"/>
          <w:lang w:bidi="ru-RU"/>
        </w:rPr>
        <w:t>З</w:t>
      </w:r>
      <w:r w:rsidRPr="004356D3">
        <w:rPr>
          <w:color w:val="000000"/>
          <w:lang w:bidi="ru-RU"/>
        </w:rPr>
        <w:t>акона</w:t>
      </w:r>
      <w:r>
        <w:rPr>
          <w:color w:val="000000"/>
          <w:lang w:bidi="ru-RU"/>
        </w:rPr>
        <w:t xml:space="preserve"> № 20-оз</w:t>
      </w:r>
      <w:r w:rsidRPr="004356D3">
        <w:rPr>
          <w:color w:val="000000"/>
          <w:lang w:bidi="ru-RU"/>
        </w:rPr>
        <w:t xml:space="preserve"> - с указанием факта создания избирательного фонда и факта неперечисления средств избирательного фонда на специальный избирательный счет. Данное уведомление не представляется только в случае, если кандидат в соответствии с частью 2 статьи 20 </w:t>
      </w:r>
      <w:r>
        <w:rPr>
          <w:color w:val="000000"/>
          <w:lang w:bidi="ru-RU"/>
        </w:rPr>
        <w:t>З</w:t>
      </w:r>
      <w:r w:rsidRPr="004356D3">
        <w:rPr>
          <w:color w:val="000000"/>
          <w:lang w:bidi="ru-RU"/>
        </w:rPr>
        <w:t>акона</w:t>
      </w:r>
      <w:r>
        <w:rPr>
          <w:color w:val="000000"/>
          <w:lang w:bidi="ru-RU"/>
        </w:rPr>
        <w:t xml:space="preserve"> № 20-оз</w:t>
      </w:r>
      <w:r w:rsidRPr="004356D3">
        <w:rPr>
          <w:color w:val="000000"/>
          <w:lang w:bidi="ru-RU"/>
        </w:rPr>
        <w:t xml:space="preserve"> указал в заявлении о согласии баллотироваться либо в отдельном документе о том, что он не будет создавать избирательный фонд.</w:t>
      </w:r>
    </w:p>
    <w:p w:rsidR="004356D3" w:rsidRDefault="004356D3" w:rsidP="004356D3">
      <w:pPr>
        <w:ind w:firstLine="709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 xml:space="preserve">Уведомление </w:t>
      </w:r>
      <w:r w:rsidRPr="00992BBE">
        <w:rPr>
          <w:color w:val="000000"/>
          <w:lang w:bidi="ru-RU"/>
        </w:rPr>
        <w:t>с указанием факта создания избирательного фонда и факта неперечисления средств избирательного фонда на</w:t>
      </w:r>
      <w:r>
        <w:rPr>
          <w:color w:val="000000"/>
          <w:lang w:bidi="ru-RU"/>
        </w:rPr>
        <w:t xml:space="preserve"> специальный избирательный счет Тонконоговым А.А. представлено с нарушением порядка и сроков, установленных Законом № 67-ФЗ и Законом № 20-оз, и считается не предоставленным в избирательную комиссию </w:t>
      </w:r>
      <w:r w:rsidRPr="007F5EA4">
        <w:t>муниципального образования «Юкковское сельское поселение» Всеволожского муниципального района Ленинградской области</w:t>
      </w:r>
      <w:r w:rsidRPr="004356D3">
        <w:rPr>
          <w:color w:val="000000"/>
          <w:lang w:bidi="ru-RU"/>
        </w:rPr>
        <w:t xml:space="preserve"> </w:t>
      </w:r>
      <w:r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>
        <w:rPr>
          <w:color w:val="000000"/>
          <w:lang w:bidi="ru-RU"/>
        </w:rPr>
        <w:t>8.</w:t>
      </w:r>
      <w:proofErr w:type="gramEnd"/>
    </w:p>
    <w:p w:rsidR="004356D3" w:rsidRDefault="004356D3" w:rsidP="00D642DF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Также Тонконогов А.А. в заявлении </w:t>
      </w:r>
      <w:r w:rsidRPr="004356D3">
        <w:rPr>
          <w:color w:val="000000"/>
          <w:lang w:bidi="ru-RU"/>
        </w:rPr>
        <w:t>о согласии баллотироваться либо в отдельном документе</w:t>
      </w:r>
      <w:r>
        <w:rPr>
          <w:color w:val="000000"/>
          <w:lang w:bidi="ru-RU"/>
        </w:rPr>
        <w:t xml:space="preserve"> не указал, что он </w:t>
      </w:r>
      <w:r w:rsidRPr="004356D3">
        <w:rPr>
          <w:color w:val="000000"/>
          <w:lang w:bidi="ru-RU"/>
        </w:rPr>
        <w:t>не будет создавать избирательный фонд</w:t>
      </w:r>
      <w:r>
        <w:rPr>
          <w:color w:val="000000"/>
          <w:lang w:bidi="ru-RU"/>
        </w:rPr>
        <w:t>, так как не будет производить финансирование своей избирательной кампании.</w:t>
      </w:r>
    </w:p>
    <w:p w:rsidR="00F45E23" w:rsidRPr="00F45E23" w:rsidRDefault="006051D2" w:rsidP="00767A65">
      <w:pPr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Таким образом, в</w:t>
      </w:r>
      <w:r w:rsidR="00F45E23" w:rsidRPr="00F45E23">
        <w:rPr>
          <w:color w:val="000000"/>
          <w:lang w:bidi="ru-RU"/>
        </w:rPr>
        <w:t xml:space="preserve"> соответствии со статьей 67 </w:t>
      </w:r>
      <w:r w:rsidR="00992BBE">
        <w:rPr>
          <w:color w:val="000000"/>
          <w:lang w:bidi="ru-RU"/>
        </w:rPr>
        <w:t>Закона № 20-оз</w:t>
      </w:r>
      <w:r w:rsidR="00F45E23" w:rsidRPr="00F45E23">
        <w:rPr>
          <w:color w:val="000000"/>
          <w:lang w:bidi="ru-RU"/>
        </w:rPr>
        <w:t xml:space="preserve"> кандидатом </w:t>
      </w:r>
      <w:r>
        <w:rPr>
          <w:color w:val="000000"/>
          <w:lang w:bidi="ru-RU"/>
        </w:rPr>
        <w:t>Тонконоговым А.А.</w:t>
      </w:r>
      <w:r w:rsidR="00F45E23" w:rsidRPr="00F45E23">
        <w:rPr>
          <w:color w:val="000000"/>
          <w:lang w:bidi="ru-RU"/>
        </w:rPr>
        <w:t xml:space="preserve"> не представлены документы для регистрации:</w:t>
      </w:r>
    </w:p>
    <w:p w:rsidR="006C0754" w:rsidRPr="00767A65" w:rsidRDefault="00992BBE" w:rsidP="00767A65">
      <w:pPr>
        <w:pStyle w:val="aa"/>
        <w:numPr>
          <w:ilvl w:val="0"/>
          <w:numId w:val="16"/>
        </w:numPr>
        <w:ind w:left="0" w:firstLine="709"/>
        <w:jc w:val="both"/>
        <w:rPr>
          <w:color w:val="000000"/>
          <w:lang w:bidi="ru-RU"/>
        </w:rPr>
      </w:pPr>
      <w:r w:rsidRPr="00767A65">
        <w:rPr>
          <w:color w:val="000000"/>
          <w:lang w:bidi="ru-RU"/>
        </w:rPr>
        <w:t>письменное уведомление о создании избирательного фонда с указанием номера специального избирательного счета, номера филиала ПАО Сбербанк, другой кредитной организац</w:t>
      </w:r>
      <w:r w:rsidR="00545F82" w:rsidRPr="00767A65">
        <w:rPr>
          <w:color w:val="000000"/>
          <w:lang w:bidi="ru-RU"/>
        </w:rPr>
        <w:t xml:space="preserve">ии и его адреса местонахождения, или письменное уведомление </w:t>
      </w:r>
      <w:r w:rsidRPr="00767A65">
        <w:rPr>
          <w:color w:val="000000"/>
          <w:lang w:bidi="ru-RU"/>
        </w:rPr>
        <w:t xml:space="preserve">с указанием факта создания избирательного фонда и факта неперечисления средств избирательного фонда на </w:t>
      </w:r>
      <w:r w:rsidR="006C0754" w:rsidRPr="00767A65">
        <w:rPr>
          <w:color w:val="000000"/>
          <w:lang w:bidi="ru-RU"/>
        </w:rPr>
        <w:t xml:space="preserve">специальный избирательный счет, или указание в заявлении о согласии </w:t>
      </w:r>
      <w:proofErr w:type="gramStart"/>
      <w:r w:rsidR="006C0754" w:rsidRPr="00767A65">
        <w:rPr>
          <w:color w:val="000000"/>
          <w:lang w:bidi="ru-RU"/>
        </w:rPr>
        <w:t>баллотироваться</w:t>
      </w:r>
      <w:proofErr w:type="gramEnd"/>
      <w:r w:rsidR="006C0754" w:rsidRPr="00767A65">
        <w:rPr>
          <w:color w:val="000000"/>
          <w:lang w:bidi="ru-RU"/>
        </w:rPr>
        <w:t xml:space="preserve"> о том, что кандидат не будет создавать избирательный фонд в соответствии с</w:t>
      </w:r>
      <w:r w:rsidR="00767A65">
        <w:rPr>
          <w:color w:val="000000"/>
          <w:lang w:bidi="ru-RU"/>
        </w:rPr>
        <w:t xml:space="preserve"> частью 1 статьи 58 Закона 67-ФЗ и </w:t>
      </w:r>
      <w:r w:rsidR="00767A65" w:rsidRPr="00767A65">
        <w:rPr>
          <w:color w:val="000000"/>
          <w:lang w:bidi="ru-RU"/>
        </w:rPr>
        <w:t xml:space="preserve">частью 2 статьи </w:t>
      </w:r>
      <w:r w:rsidR="00767A65">
        <w:rPr>
          <w:color w:val="000000"/>
          <w:lang w:bidi="ru-RU"/>
        </w:rPr>
        <w:t>38</w:t>
      </w:r>
      <w:r w:rsidR="00767A65" w:rsidRPr="00767A65">
        <w:rPr>
          <w:color w:val="000000"/>
          <w:lang w:bidi="ru-RU"/>
        </w:rPr>
        <w:t xml:space="preserve"> Закона № 20-оз</w:t>
      </w:r>
      <w:r w:rsidR="006C0754" w:rsidRPr="00767A65">
        <w:rPr>
          <w:color w:val="000000"/>
          <w:lang w:bidi="ru-RU"/>
        </w:rPr>
        <w:t>, или отдельный документ о том, что кандидат не будет создавать избирательный фонд в соответствии с</w:t>
      </w:r>
      <w:r w:rsidR="00767A65">
        <w:rPr>
          <w:color w:val="000000"/>
          <w:lang w:bidi="ru-RU"/>
        </w:rPr>
        <w:t xml:space="preserve"> частью 1 статьи 58 Закона 67-ФЗ и </w:t>
      </w:r>
      <w:r w:rsidR="00767A65" w:rsidRPr="00767A65">
        <w:rPr>
          <w:color w:val="000000"/>
          <w:lang w:bidi="ru-RU"/>
        </w:rPr>
        <w:t xml:space="preserve">частью 2 статьи </w:t>
      </w:r>
      <w:r w:rsidR="00767A65">
        <w:rPr>
          <w:color w:val="000000"/>
          <w:lang w:bidi="ru-RU"/>
        </w:rPr>
        <w:t>38</w:t>
      </w:r>
      <w:r w:rsidR="00767A65" w:rsidRPr="00767A65">
        <w:rPr>
          <w:color w:val="000000"/>
          <w:lang w:bidi="ru-RU"/>
        </w:rPr>
        <w:t xml:space="preserve"> Закона № 20-оз</w:t>
      </w:r>
      <w:r w:rsidR="006C0754" w:rsidRPr="00767A65">
        <w:rPr>
          <w:color w:val="000000"/>
          <w:lang w:bidi="ru-RU"/>
        </w:rPr>
        <w:t>.</w:t>
      </w:r>
    </w:p>
    <w:p w:rsidR="00746411" w:rsidRDefault="00F45E23" w:rsidP="00D642DF">
      <w:pPr>
        <w:ind w:firstLine="709"/>
        <w:jc w:val="both"/>
        <w:rPr>
          <w:b/>
        </w:rPr>
      </w:pPr>
      <w:r w:rsidRPr="00F45E23">
        <w:rPr>
          <w:color w:val="000000"/>
          <w:lang w:bidi="ru-RU"/>
        </w:rPr>
        <w:t xml:space="preserve">В соответствии с частями 9, 10 статьи 24 </w:t>
      </w:r>
      <w:r w:rsidR="00545F82">
        <w:rPr>
          <w:color w:val="000000"/>
          <w:lang w:bidi="ru-RU"/>
        </w:rPr>
        <w:t>З</w:t>
      </w:r>
      <w:r w:rsidRPr="00F45E23">
        <w:rPr>
          <w:color w:val="000000"/>
          <w:lang w:bidi="ru-RU"/>
        </w:rPr>
        <w:t>акона</w:t>
      </w:r>
      <w:r>
        <w:rPr>
          <w:color w:val="000000"/>
          <w:lang w:bidi="ru-RU"/>
        </w:rPr>
        <w:t xml:space="preserve"> </w:t>
      </w:r>
      <w:r w:rsidRPr="007F5EA4">
        <w:rPr>
          <w:color w:val="000000"/>
          <w:lang w:bidi="ru-RU"/>
        </w:rPr>
        <w:t>№ 20-оз</w:t>
      </w:r>
      <w:r w:rsidRPr="00F45E23">
        <w:rPr>
          <w:color w:val="000000"/>
          <w:lang w:bidi="ru-RU"/>
        </w:rPr>
        <w:t xml:space="preserve">, подпунктом </w:t>
      </w:r>
      <w:r>
        <w:rPr>
          <w:color w:val="000000"/>
          <w:lang w:bidi="ru-RU"/>
        </w:rPr>
        <w:t>«</w:t>
      </w:r>
      <w:r w:rsidRPr="00F45E23">
        <w:rPr>
          <w:color w:val="000000"/>
          <w:lang w:bidi="ru-RU"/>
        </w:rPr>
        <w:t>в</w:t>
      </w:r>
      <w:r>
        <w:rPr>
          <w:color w:val="000000"/>
          <w:lang w:bidi="ru-RU"/>
        </w:rPr>
        <w:t>»</w:t>
      </w:r>
      <w:r w:rsidRPr="00F45E23">
        <w:rPr>
          <w:color w:val="000000"/>
          <w:lang w:bidi="ru-RU"/>
        </w:rPr>
        <w:t xml:space="preserve"> пункта 24 статьи 38 </w:t>
      </w:r>
      <w:r w:rsidR="00545F82">
        <w:rPr>
          <w:color w:val="000000"/>
          <w:lang w:bidi="ru-RU"/>
        </w:rPr>
        <w:t>Закона</w:t>
      </w:r>
      <w:r w:rsidRPr="007F5EA4">
        <w:rPr>
          <w:color w:val="000000"/>
          <w:lang w:bidi="ru-RU"/>
        </w:rPr>
        <w:t xml:space="preserve"> № 67-ФЗ</w:t>
      </w:r>
      <w:r w:rsidRPr="00F45E23">
        <w:rPr>
          <w:color w:val="000000"/>
          <w:lang w:bidi="ru-RU"/>
        </w:rPr>
        <w:t xml:space="preserve">, </w:t>
      </w:r>
      <w:r w:rsidRPr="007F5EA4">
        <w:t xml:space="preserve">избирательная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Pr="007F5EA4">
        <w:rPr>
          <w:color w:val="000000"/>
          <w:lang w:bidi="ru-RU"/>
        </w:rPr>
        <w:t xml:space="preserve">с полномочиями окружной избирательной комиссии по Юкковскому одномандатному избирательному округу № </w:t>
      </w:r>
      <w:r w:rsidR="006C0754">
        <w:rPr>
          <w:color w:val="000000"/>
          <w:lang w:bidi="ru-RU"/>
        </w:rPr>
        <w:t>8</w:t>
      </w:r>
      <w:r>
        <w:rPr>
          <w:color w:val="000000"/>
          <w:lang w:bidi="ru-RU"/>
        </w:rPr>
        <w:t xml:space="preserve"> </w:t>
      </w:r>
      <w:proofErr w:type="spellStart"/>
      <w:proofErr w:type="gramStart"/>
      <w:r w:rsidR="00EA02C2" w:rsidRPr="007F5EA4">
        <w:rPr>
          <w:b/>
        </w:rPr>
        <w:t>р</w:t>
      </w:r>
      <w:proofErr w:type="spellEnd"/>
      <w:proofErr w:type="gramEnd"/>
      <w:r w:rsidR="00EA02C2" w:rsidRPr="007F5EA4">
        <w:rPr>
          <w:b/>
        </w:rPr>
        <w:t xml:space="preserve"> е </w:t>
      </w:r>
      <w:proofErr w:type="spellStart"/>
      <w:r w:rsidR="00EA02C2" w:rsidRPr="007F5EA4">
        <w:rPr>
          <w:b/>
        </w:rPr>
        <w:t>ш</w:t>
      </w:r>
      <w:proofErr w:type="spellEnd"/>
      <w:r w:rsidR="00EA02C2" w:rsidRPr="007F5EA4">
        <w:rPr>
          <w:b/>
        </w:rPr>
        <w:t xml:space="preserve"> и л а:</w:t>
      </w:r>
    </w:p>
    <w:p w:rsidR="006C0754" w:rsidRPr="007F5EA4" w:rsidRDefault="006C0754" w:rsidP="00D642DF">
      <w:pPr>
        <w:ind w:firstLine="709"/>
        <w:jc w:val="both"/>
      </w:pPr>
    </w:p>
    <w:p w:rsidR="008D6F68" w:rsidRPr="008D6F68" w:rsidRDefault="008D6F68" w:rsidP="008D6F68">
      <w:pPr>
        <w:pStyle w:val="aa"/>
        <w:numPr>
          <w:ilvl w:val="0"/>
          <w:numId w:val="14"/>
        </w:numPr>
        <w:ind w:left="0" w:firstLine="709"/>
        <w:jc w:val="both"/>
        <w:rPr>
          <w:rFonts w:eastAsia="Calibri"/>
          <w:lang w:eastAsia="en-US"/>
        </w:rPr>
      </w:pPr>
      <w:r w:rsidRPr="008D6F68">
        <w:rPr>
          <w:rFonts w:eastAsia="Calibri"/>
          <w:lang w:eastAsia="en-US"/>
        </w:rPr>
        <w:t xml:space="preserve">Отказать в регистрации кандидату в депутаты совета депутатов муниципального образования «Юкковское сельское поселение» Всеволожского муниципального района </w:t>
      </w:r>
      <w:r w:rsidRPr="008D6F68">
        <w:rPr>
          <w:rFonts w:eastAsia="Calibri"/>
          <w:lang w:eastAsia="en-US"/>
        </w:rPr>
        <w:lastRenderedPageBreak/>
        <w:t xml:space="preserve">Ленинградской области четвертого созыва по Юкковскому одномандатному избирательному округу № </w:t>
      </w:r>
      <w:r w:rsidR="006C0754">
        <w:rPr>
          <w:rFonts w:eastAsia="Calibri"/>
          <w:lang w:eastAsia="en-US"/>
        </w:rPr>
        <w:t>8</w:t>
      </w:r>
      <w:r w:rsidRPr="008D6F68">
        <w:rPr>
          <w:rFonts w:eastAsia="Calibri"/>
          <w:lang w:eastAsia="en-US"/>
        </w:rPr>
        <w:t xml:space="preserve"> </w:t>
      </w:r>
      <w:r w:rsidR="006C0754">
        <w:rPr>
          <w:rFonts w:eastAsia="Calibri"/>
          <w:lang w:eastAsia="en-US"/>
        </w:rPr>
        <w:t>Тонконогову Александру Александровичу</w:t>
      </w:r>
      <w:r w:rsidRPr="008D6F68">
        <w:rPr>
          <w:rFonts w:eastAsia="Calibri"/>
          <w:lang w:eastAsia="en-US"/>
        </w:rPr>
        <w:t xml:space="preserve">, выдвинутому </w:t>
      </w:r>
      <w:r w:rsidR="006C0754">
        <w:t>ВСЕВОЛОЖСКИМ МЕСТНЫМ ОТДЕЛЕНИЕМ ЛЕНИНГРАДСКОГО ОБЛАСТНОГО ОТДЕЛЕНИЯ КПРФ</w:t>
      </w:r>
      <w:r w:rsidRPr="008D6F68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1</w:t>
      </w:r>
      <w:r w:rsidRPr="008D6F68">
        <w:rPr>
          <w:rFonts w:eastAsia="Calibri"/>
          <w:lang w:eastAsia="en-US"/>
        </w:rPr>
        <w:t>1 августа 2021 года.</w:t>
      </w:r>
    </w:p>
    <w:p w:rsidR="008D6F68" w:rsidRPr="008D6F68" w:rsidRDefault="008D6F68" w:rsidP="008D6F68">
      <w:pPr>
        <w:pStyle w:val="aa"/>
        <w:numPr>
          <w:ilvl w:val="0"/>
          <w:numId w:val="14"/>
        </w:numPr>
        <w:ind w:left="0" w:firstLine="709"/>
        <w:jc w:val="both"/>
        <w:rPr>
          <w:rFonts w:eastAsia="Calibri"/>
          <w:lang w:eastAsia="en-US"/>
        </w:rPr>
      </w:pPr>
      <w:r w:rsidRPr="008D6F68">
        <w:rPr>
          <w:rFonts w:eastAsia="Calibri"/>
          <w:lang w:eastAsia="en-US"/>
        </w:rPr>
        <w:t xml:space="preserve">Выдать копию настоящего решения </w:t>
      </w:r>
      <w:r w:rsidR="006C0754">
        <w:rPr>
          <w:rFonts w:eastAsia="Calibri"/>
          <w:lang w:eastAsia="en-US"/>
        </w:rPr>
        <w:t>Тонконогову А.А.</w:t>
      </w:r>
      <w:r w:rsidRPr="008D6F68">
        <w:rPr>
          <w:rFonts w:eastAsia="Calibri"/>
          <w:lang w:eastAsia="en-US"/>
        </w:rPr>
        <w:t xml:space="preserve"> в течение суток с момента принятия настоящего решения.</w:t>
      </w:r>
    </w:p>
    <w:p w:rsidR="00F45E23" w:rsidRPr="008D6F68" w:rsidRDefault="008D6F68" w:rsidP="008D6F68">
      <w:pPr>
        <w:pStyle w:val="aa"/>
        <w:numPr>
          <w:ilvl w:val="0"/>
          <w:numId w:val="14"/>
        </w:numPr>
        <w:ind w:left="0" w:firstLine="709"/>
        <w:jc w:val="both"/>
        <w:rPr>
          <w:rFonts w:eastAsia="Calibri"/>
          <w:lang w:eastAsia="en-US"/>
        </w:rPr>
      </w:pPr>
      <w:r w:rsidRPr="008D6F68">
        <w:rPr>
          <w:rFonts w:eastAsia="Calibri"/>
          <w:lang w:eastAsia="en-US"/>
        </w:rPr>
        <w:t xml:space="preserve">Опубликовать настоящее решение в газете «Юкковские ведомости» и разместить на официальном сайте МО «Юкковское сельское поселение» в сети Интернет </w:t>
      </w:r>
      <w:proofErr w:type="spellStart"/>
      <w:r w:rsidRPr="008D6F68">
        <w:rPr>
          <w:rFonts w:eastAsia="Calibri"/>
          <w:lang w:eastAsia="en-US"/>
        </w:rPr>
        <w:t>www.ykki.ru</w:t>
      </w:r>
      <w:proofErr w:type="spellEnd"/>
      <w:r w:rsidRPr="008D6F68">
        <w:rPr>
          <w:rFonts w:eastAsia="Calibri"/>
          <w:lang w:eastAsia="en-US"/>
        </w:rPr>
        <w:t>.</w:t>
      </w:r>
    </w:p>
    <w:p w:rsidR="00F45E23" w:rsidRDefault="00F45E23" w:rsidP="007F5EA4">
      <w:pPr>
        <w:contextualSpacing/>
        <w:jc w:val="both"/>
        <w:rPr>
          <w:rFonts w:eastAsia="Calibri"/>
          <w:lang w:eastAsia="en-US"/>
        </w:rPr>
      </w:pPr>
    </w:p>
    <w:p w:rsidR="008D6F68" w:rsidRDefault="008D6F68" w:rsidP="007F5EA4">
      <w:pPr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8D6F68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  <w:r w:rsidRPr="00681E4B">
        <w:t xml:space="preserve"> 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b/>
        </w:rPr>
      </w:pPr>
      <w:r w:rsidRPr="00681E4B">
        <w:rPr>
          <w:rFonts w:eastAsia="Calibri"/>
          <w:lang w:eastAsia="en-US"/>
        </w:rPr>
        <w:t>Секретарь  избирательной комиссии</w:t>
      </w:r>
      <w:r w:rsidRPr="00681E4B">
        <w:t xml:space="preserve">                           </w:t>
      </w:r>
      <w:r w:rsidRPr="00681E4B">
        <w:rPr>
          <w:b/>
        </w:rPr>
        <w:t>_______________        Е.И. Шишкина</w:t>
      </w:r>
    </w:p>
    <w:p w:rsidR="00D07DF4" w:rsidRDefault="00D07DF4" w:rsidP="00D07DF4">
      <w:pPr>
        <w:jc w:val="right"/>
      </w:pPr>
    </w:p>
    <w:sectPr w:rsidR="00D07DF4" w:rsidSect="007F5EA4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42" w:rsidRDefault="00885142">
      <w:r>
        <w:separator/>
      </w:r>
    </w:p>
  </w:endnote>
  <w:endnote w:type="continuationSeparator" w:id="0">
    <w:p w:rsidR="00885142" w:rsidRDefault="0088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42" w:rsidRDefault="00885142">
      <w:r>
        <w:separator/>
      </w:r>
    </w:p>
  </w:footnote>
  <w:footnote w:type="continuationSeparator" w:id="0">
    <w:p w:rsidR="00885142" w:rsidRDefault="00885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224B21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55" w:rsidRDefault="00224B21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70F5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56D3">
      <w:rPr>
        <w:rStyle w:val="a4"/>
        <w:noProof/>
      </w:rPr>
      <w:t>3</w:t>
    </w:r>
    <w:r>
      <w:rPr>
        <w:rStyle w:val="a4"/>
      </w:rPr>
      <w:fldChar w:fldCharType="end"/>
    </w:r>
  </w:p>
  <w:p w:rsidR="00570F55" w:rsidRDefault="00570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4541D32"/>
    <w:multiLevelType w:val="hybridMultilevel"/>
    <w:tmpl w:val="1E68EB64"/>
    <w:lvl w:ilvl="0" w:tplc="CB12EF0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EE0912"/>
    <w:multiLevelType w:val="hybridMultilevel"/>
    <w:tmpl w:val="43DA5424"/>
    <w:lvl w:ilvl="0" w:tplc="6492C05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D227AA"/>
    <w:multiLevelType w:val="hybridMultilevel"/>
    <w:tmpl w:val="9C028AD4"/>
    <w:lvl w:ilvl="0" w:tplc="C28054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50DDE"/>
    <w:multiLevelType w:val="hybridMultilevel"/>
    <w:tmpl w:val="0E682BF0"/>
    <w:lvl w:ilvl="0" w:tplc="882802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263BA2"/>
    <w:multiLevelType w:val="hybridMultilevel"/>
    <w:tmpl w:val="050E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29C47BD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70320CA"/>
    <w:multiLevelType w:val="hybridMultilevel"/>
    <w:tmpl w:val="E5D4BA4E"/>
    <w:lvl w:ilvl="0" w:tplc="25AC7E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14">
    <w:nsid w:val="6FF44039"/>
    <w:multiLevelType w:val="hybridMultilevel"/>
    <w:tmpl w:val="83107F5A"/>
    <w:lvl w:ilvl="0" w:tplc="79EE11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5"/>
  </w:num>
  <w:num w:numId="6">
    <w:abstractNumId w:val="2"/>
  </w:num>
  <w:num w:numId="7">
    <w:abstractNumId w:val="13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4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35790"/>
    <w:rsid w:val="0005500F"/>
    <w:rsid w:val="00061DB2"/>
    <w:rsid w:val="000731D9"/>
    <w:rsid w:val="00085AF4"/>
    <w:rsid w:val="00086BFC"/>
    <w:rsid w:val="000B2ACF"/>
    <w:rsid w:val="000C5780"/>
    <w:rsid w:val="000F5D41"/>
    <w:rsid w:val="00145A24"/>
    <w:rsid w:val="00167D80"/>
    <w:rsid w:val="001D3353"/>
    <w:rsid w:val="002224FC"/>
    <w:rsid w:val="00224B21"/>
    <w:rsid w:val="00234F60"/>
    <w:rsid w:val="00243DB0"/>
    <w:rsid w:val="00275944"/>
    <w:rsid w:val="002A5DB2"/>
    <w:rsid w:val="002B2FBB"/>
    <w:rsid w:val="002C3FAE"/>
    <w:rsid w:val="002D4B37"/>
    <w:rsid w:val="0031143E"/>
    <w:rsid w:val="00351305"/>
    <w:rsid w:val="00366AE3"/>
    <w:rsid w:val="00376338"/>
    <w:rsid w:val="003B2EDC"/>
    <w:rsid w:val="003C1F1E"/>
    <w:rsid w:val="003F48FF"/>
    <w:rsid w:val="004356D3"/>
    <w:rsid w:val="0048033F"/>
    <w:rsid w:val="004A6DE2"/>
    <w:rsid w:val="004D73D0"/>
    <w:rsid w:val="004F2AA9"/>
    <w:rsid w:val="005060BA"/>
    <w:rsid w:val="00514205"/>
    <w:rsid w:val="00524C1C"/>
    <w:rsid w:val="00527D35"/>
    <w:rsid w:val="00541DEE"/>
    <w:rsid w:val="00545F82"/>
    <w:rsid w:val="005464EE"/>
    <w:rsid w:val="00564FA7"/>
    <w:rsid w:val="00570F55"/>
    <w:rsid w:val="005825F8"/>
    <w:rsid w:val="006051D2"/>
    <w:rsid w:val="006055D5"/>
    <w:rsid w:val="00605920"/>
    <w:rsid w:val="0065169C"/>
    <w:rsid w:val="00660C34"/>
    <w:rsid w:val="0069368C"/>
    <w:rsid w:val="006A030C"/>
    <w:rsid w:val="006C0754"/>
    <w:rsid w:val="006C0AB8"/>
    <w:rsid w:val="006C2F36"/>
    <w:rsid w:val="006E50FA"/>
    <w:rsid w:val="006E594C"/>
    <w:rsid w:val="00703AE1"/>
    <w:rsid w:val="00714F0C"/>
    <w:rsid w:val="0072071C"/>
    <w:rsid w:val="0074139A"/>
    <w:rsid w:val="007420E5"/>
    <w:rsid w:val="00746411"/>
    <w:rsid w:val="0074649E"/>
    <w:rsid w:val="00767A65"/>
    <w:rsid w:val="007939F0"/>
    <w:rsid w:val="007C2F0E"/>
    <w:rsid w:val="007F5EA4"/>
    <w:rsid w:val="007F6BCB"/>
    <w:rsid w:val="00805D32"/>
    <w:rsid w:val="00820A5F"/>
    <w:rsid w:val="008576A5"/>
    <w:rsid w:val="00885142"/>
    <w:rsid w:val="008A77A5"/>
    <w:rsid w:val="008B3716"/>
    <w:rsid w:val="008B3D34"/>
    <w:rsid w:val="008C11DE"/>
    <w:rsid w:val="008D6F68"/>
    <w:rsid w:val="008E0381"/>
    <w:rsid w:val="00906672"/>
    <w:rsid w:val="00907ADB"/>
    <w:rsid w:val="009251C2"/>
    <w:rsid w:val="00931726"/>
    <w:rsid w:val="00944FCE"/>
    <w:rsid w:val="00992BBE"/>
    <w:rsid w:val="009C7EF7"/>
    <w:rsid w:val="009D11ED"/>
    <w:rsid w:val="009D2E19"/>
    <w:rsid w:val="009D4DF5"/>
    <w:rsid w:val="009F281F"/>
    <w:rsid w:val="00A145DD"/>
    <w:rsid w:val="00A21447"/>
    <w:rsid w:val="00A25E63"/>
    <w:rsid w:val="00A62A55"/>
    <w:rsid w:val="00A65B1F"/>
    <w:rsid w:val="00A806A8"/>
    <w:rsid w:val="00AE278F"/>
    <w:rsid w:val="00B04A36"/>
    <w:rsid w:val="00B263DE"/>
    <w:rsid w:val="00B34EAC"/>
    <w:rsid w:val="00B500E5"/>
    <w:rsid w:val="00B5366D"/>
    <w:rsid w:val="00B63C13"/>
    <w:rsid w:val="00B858A1"/>
    <w:rsid w:val="00B8757A"/>
    <w:rsid w:val="00B91CF2"/>
    <w:rsid w:val="00BC5897"/>
    <w:rsid w:val="00BC7EDC"/>
    <w:rsid w:val="00C17759"/>
    <w:rsid w:val="00C252EB"/>
    <w:rsid w:val="00C255BE"/>
    <w:rsid w:val="00C32D8E"/>
    <w:rsid w:val="00C3477F"/>
    <w:rsid w:val="00C51CCB"/>
    <w:rsid w:val="00C85358"/>
    <w:rsid w:val="00C9519C"/>
    <w:rsid w:val="00CA06A8"/>
    <w:rsid w:val="00D07DF4"/>
    <w:rsid w:val="00D11B89"/>
    <w:rsid w:val="00D178A8"/>
    <w:rsid w:val="00D20610"/>
    <w:rsid w:val="00D53600"/>
    <w:rsid w:val="00D642DF"/>
    <w:rsid w:val="00D85843"/>
    <w:rsid w:val="00D928B0"/>
    <w:rsid w:val="00DB00DD"/>
    <w:rsid w:val="00DB36FB"/>
    <w:rsid w:val="00DD1BBA"/>
    <w:rsid w:val="00DE08CC"/>
    <w:rsid w:val="00DF4FEA"/>
    <w:rsid w:val="00E43174"/>
    <w:rsid w:val="00E73A4A"/>
    <w:rsid w:val="00E914C3"/>
    <w:rsid w:val="00E966B6"/>
    <w:rsid w:val="00EA02C2"/>
    <w:rsid w:val="00EA49EC"/>
    <w:rsid w:val="00EC3BE9"/>
    <w:rsid w:val="00EE4DCB"/>
    <w:rsid w:val="00EE66A1"/>
    <w:rsid w:val="00F03078"/>
    <w:rsid w:val="00F048F8"/>
    <w:rsid w:val="00F3167C"/>
    <w:rsid w:val="00F45E23"/>
    <w:rsid w:val="00F55AF1"/>
    <w:rsid w:val="00F67A0A"/>
    <w:rsid w:val="00F84146"/>
    <w:rsid w:val="00F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color w:val="000000"/>
      <w:spacing w:val="5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  <w:style w:type="character" w:styleId="ad">
    <w:name w:val="Hyperlink"/>
    <w:basedOn w:val="a0"/>
    <w:rsid w:val="00605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526FD-5379-4543-8481-5F9C3BD8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6</cp:revision>
  <cp:lastPrinted>2020-07-27T12:39:00Z</cp:lastPrinted>
  <dcterms:created xsi:type="dcterms:W3CDTF">2021-08-11T13:27:00Z</dcterms:created>
  <dcterms:modified xsi:type="dcterms:W3CDTF">2021-08-11T14:44:00Z</dcterms:modified>
</cp:coreProperties>
</file>